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58423" w14:textId="77777777" w:rsidR="008F754C" w:rsidRDefault="00F82A95">
      <w:pPr>
        <w:spacing w:before="4500"/>
        <w:jc w:val="center"/>
      </w:pPr>
      <w:bookmarkStart w:id="0" w:name="_GoBack"/>
      <w:bookmarkEnd w:id="0"/>
      <w:r>
        <w:rPr>
          <w:rFonts w:ascii="Tahoma" w:eastAsia="Tahoma" w:hAnsi="Tahoma" w:cs="Tahoma"/>
          <w:color w:val="17365D"/>
          <w:sz w:val="80"/>
        </w:rPr>
        <w:t>10ZiG UWF User Guide</w:t>
      </w:r>
    </w:p>
    <w:p w14:paraId="1FCB0344" w14:textId="77777777" w:rsidR="008F754C" w:rsidRDefault="00F82A95">
      <w:r>
        <w:br w:type="page"/>
      </w:r>
    </w:p>
    <w:p w14:paraId="4A49054B"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r>
        <w:rPr>
          <w:rFonts w:ascii="Tahoma" w:eastAsia="Tahoma" w:hAnsi="Tahoma" w:cs="Tahoma"/>
          <w:b/>
          <w:color w:val="365F91"/>
          <w:sz w:val="28"/>
        </w:rPr>
        <w:t>Table of contents</w:t>
      </w:r>
    </w:p>
    <w:p w14:paraId="6E5CF3E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Introduction">
        <w:r w:rsidR="00F82A95">
          <w:rPr>
            <w:rFonts w:ascii="Tahoma" w:eastAsia="Tahoma" w:hAnsi="Tahoma" w:cs="Tahoma"/>
            <w:color w:val="000000"/>
            <w:sz w:val="24"/>
          </w:rPr>
          <w:t>Introduction</w:t>
        </w:r>
      </w:hyperlink>
      <w:r w:rsidR="00F82A95">
        <w:rPr>
          <w:rFonts w:ascii="Tahoma" w:eastAsia="Tahoma" w:hAnsi="Tahoma" w:cs="Tahoma"/>
          <w:color w:val="000000"/>
          <w:sz w:val="24"/>
        </w:rPr>
        <w:tab/>
      </w:r>
      <w:r>
        <w:fldChar w:fldCharType="begin"/>
      </w:r>
      <w:r>
        <w:instrText xml:space="preserve">PAGEREF _topic_Introduction \h  \* MERGEFORMAT </w:instrText>
      </w:r>
      <w:r>
        <w:fldChar w:fldCharType="separate"/>
      </w:r>
      <w:r w:rsidR="00F82A95">
        <w:t>9</w:t>
      </w:r>
      <w:r>
        <w:fldChar w:fldCharType="end"/>
      </w:r>
    </w:p>
    <w:p w14:paraId="7F06913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Prerequisites">
        <w:r w:rsidR="00F82A95">
          <w:rPr>
            <w:rFonts w:ascii="Tahoma" w:eastAsia="Tahoma" w:hAnsi="Tahoma" w:cs="Tahoma"/>
            <w:color w:val="000000"/>
            <w:sz w:val="24"/>
          </w:rPr>
          <w:t>Prerequisites</w:t>
        </w:r>
      </w:hyperlink>
      <w:r w:rsidR="00F82A95">
        <w:rPr>
          <w:rFonts w:ascii="Tahoma" w:eastAsia="Tahoma" w:hAnsi="Tahoma" w:cs="Tahoma"/>
          <w:color w:val="000000"/>
          <w:sz w:val="24"/>
        </w:rPr>
        <w:tab/>
      </w:r>
      <w:r>
        <w:fldChar w:fldCharType="begin"/>
      </w:r>
      <w:r>
        <w:instrText xml:space="preserve">PAGEREF _topic_Prerequisites \h  \* MERGEFORMAT </w:instrText>
      </w:r>
      <w:r>
        <w:fldChar w:fldCharType="separate"/>
      </w:r>
      <w:r w:rsidR="00F82A95">
        <w:rPr>
          <w:rFonts w:ascii="Tahoma" w:eastAsia="Tahoma" w:hAnsi="Tahoma" w:cs="Tahoma"/>
          <w:color w:val="000000"/>
          <w:sz w:val="24"/>
        </w:rPr>
        <w:t>10</w:t>
      </w:r>
      <w:r>
        <w:fldChar w:fldCharType="end"/>
      </w:r>
    </w:p>
    <w:p w14:paraId="39FE5ED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ComputerSystemRequirements">
        <w:r w:rsidR="00F82A95">
          <w:rPr>
            <w:rFonts w:ascii="Tahoma" w:eastAsia="Tahoma" w:hAnsi="Tahoma" w:cs="Tahoma"/>
            <w:color w:val="000000"/>
            <w:sz w:val="24"/>
          </w:rPr>
          <w:t>Computer System Requirements:</w:t>
        </w:r>
      </w:hyperlink>
      <w:r w:rsidR="00F82A95">
        <w:rPr>
          <w:rFonts w:ascii="Tahoma" w:eastAsia="Tahoma" w:hAnsi="Tahoma" w:cs="Tahoma"/>
          <w:color w:val="000000"/>
          <w:sz w:val="24"/>
        </w:rPr>
        <w:tab/>
      </w:r>
      <w:r>
        <w:fldChar w:fldCharType="begin"/>
      </w:r>
      <w:r>
        <w:instrText xml:space="preserve">PAGEREF _topic_ComputerSystemRequirements \h  \* MERGEFORMAT </w:instrText>
      </w:r>
      <w:r>
        <w:fldChar w:fldCharType="separate"/>
      </w:r>
      <w:r w:rsidR="00F82A95">
        <w:rPr>
          <w:rFonts w:ascii="Tahoma" w:eastAsia="Tahoma" w:hAnsi="Tahoma" w:cs="Tahoma"/>
          <w:color w:val="000000"/>
          <w:sz w:val="24"/>
        </w:rPr>
        <w:t>11</w:t>
      </w:r>
      <w:r>
        <w:fldChar w:fldCharType="end"/>
      </w:r>
    </w:p>
    <w:p w14:paraId="6E8A742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WindowsLevelRequirements">
        <w:r w:rsidR="00F82A95">
          <w:rPr>
            <w:rFonts w:ascii="Tahoma" w:eastAsia="Tahoma" w:hAnsi="Tahoma" w:cs="Tahoma"/>
            <w:color w:val="000000"/>
            <w:sz w:val="24"/>
          </w:rPr>
          <w:t>Windows Level Requirements:</w:t>
        </w:r>
      </w:hyperlink>
      <w:r w:rsidR="00F82A95">
        <w:rPr>
          <w:rFonts w:ascii="Tahoma" w:eastAsia="Tahoma" w:hAnsi="Tahoma" w:cs="Tahoma"/>
          <w:color w:val="000000"/>
          <w:sz w:val="24"/>
        </w:rPr>
        <w:tab/>
      </w:r>
      <w:r>
        <w:fldChar w:fldCharType="begin"/>
      </w:r>
      <w:r>
        <w:instrText xml:space="preserve">PAGEREF _topic_WindowsLevelRequirements \h  \* MERGEFORMAT </w:instrText>
      </w:r>
      <w:r>
        <w:fldChar w:fldCharType="separate"/>
      </w:r>
      <w:r w:rsidR="00F82A95">
        <w:rPr>
          <w:rFonts w:ascii="Tahoma" w:eastAsia="Tahoma" w:hAnsi="Tahoma" w:cs="Tahoma"/>
          <w:color w:val="000000"/>
          <w:sz w:val="24"/>
        </w:rPr>
        <w:t>11</w:t>
      </w:r>
      <w:r>
        <w:fldChar w:fldCharType="end"/>
      </w:r>
    </w:p>
    <w:p w14:paraId="50966ED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AuthorityLevelRequirements">
        <w:r w:rsidR="00F82A95">
          <w:rPr>
            <w:rFonts w:ascii="Tahoma" w:eastAsia="Tahoma" w:hAnsi="Tahoma" w:cs="Tahoma"/>
            <w:color w:val="000000"/>
            <w:sz w:val="24"/>
          </w:rPr>
          <w:t>Authority Level Requirements:</w:t>
        </w:r>
      </w:hyperlink>
      <w:r w:rsidR="00F82A95">
        <w:rPr>
          <w:rFonts w:ascii="Tahoma" w:eastAsia="Tahoma" w:hAnsi="Tahoma" w:cs="Tahoma"/>
          <w:color w:val="000000"/>
          <w:sz w:val="24"/>
        </w:rPr>
        <w:tab/>
      </w:r>
      <w:r>
        <w:fldChar w:fldCharType="begin"/>
      </w:r>
      <w:r>
        <w:instrText xml:space="preserve">PAGEREF _topic_AuthorityLevelRequirements \h  \* MERGEFORMAT </w:instrText>
      </w:r>
      <w:r>
        <w:fldChar w:fldCharType="separate"/>
      </w:r>
      <w:r w:rsidR="00F82A95">
        <w:rPr>
          <w:rFonts w:ascii="Tahoma" w:eastAsia="Tahoma" w:hAnsi="Tahoma" w:cs="Tahoma"/>
          <w:color w:val="000000"/>
          <w:sz w:val="24"/>
        </w:rPr>
        <w:t>12</w:t>
      </w:r>
      <w:r>
        <w:fldChar w:fldCharType="end"/>
      </w:r>
    </w:p>
    <w:p w14:paraId="3626AEA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10ZiGUWFWizardUse">
        <w:r w:rsidR="00F82A95">
          <w:rPr>
            <w:rFonts w:ascii="Tahoma" w:eastAsia="Tahoma" w:hAnsi="Tahoma" w:cs="Tahoma"/>
            <w:color w:val="000000"/>
            <w:sz w:val="24"/>
          </w:rPr>
          <w:t>10ZiG UWF Wizard Use</w:t>
        </w:r>
      </w:hyperlink>
      <w:r w:rsidR="00F82A95">
        <w:rPr>
          <w:rFonts w:ascii="Tahoma" w:eastAsia="Tahoma" w:hAnsi="Tahoma" w:cs="Tahoma"/>
          <w:color w:val="000000"/>
          <w:sz w:val="24"/>
        </w:rPr>
        <w:tab/>
      </w:r>
      <w:r>
        <w:fldChar w:fldCharType="begin"/>
      </w:r>
      <w:r>
        <w:instrText xml:space="preserve">PAGEREF _topic_10ZiGUWFWizardUse \h  \* MERGEFORMAT </w:instrText>
      </w:r>
      <w:r>
        <w:fldChar w:fldCharType="separate"/>
      </w:r>
      <w:r w:rsidR="00F82A95">
        <w:rPr>
          <w:rFonts w:ascii="Tahoma" w:eastAsia="Tahoma" w:hAnsi="Tahoma" w:cs="Tahoma"/>
          <w:color w:val="000000"/>
          <w:sz w:val="24"/>
        </w:rPr>
        <w:t>13</w:t>
      </w:r>
      <w:r>
        <w:fldChar w:fldCharType="end"/>
      </w:r>
    </w:p>
    <w:p w14:paraId="05063AB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tatusIcon">
        <w:r w:rsidR="00F82A95">
          <w:rPr>
            <w:rFonts w:ascii="Tahoma" w:eastAsia="Tahoma" w:hAnsi="Tahoma" w:cs="Tahoma"/>
            <w:color w:val="000000"/>
            <w:sz w:val="24"/>
          </w:rPr>
          <w:t>Status Icon</w:t>
        </w:r>
      </w:hyperlink>
      <w:r w:rsidR="00F82A95">
        <w:rPr>
          <w:rFonts w:ascii="Tahoma" w:eastAsia="Tahoma" w:hAnsi="Tahoma" w:cs="Tahoma"/>
          <w:color w:val="000000"/>
          <w:sz w:val="24"/>
        </w:rPr>
        <w:tab/>
      </w:r>
      <w:r>
        <w:fldChar w:fldCharType="begin"/>
      </w:r>
      <w:r>
        <w:instrText>PA</w:instrText>
      </w:r>
      <w:r>
        <w:instrText xml:space="preserve">GEREF _topic_StatusIcon \h  \* MERGEFORMAT </w:instrText>
      </w:r>
      <w:r>
        <w:fldChar w:fldCharType="separate"/>
      </w:r>
      <w:r w:rsidR="00F82A95">
        <w:rPr>
          <w:rFonts w:ascii="Tahoma" w:eastAsia="Tahoma" w:hAnsi="Tahoma" w:cs="Tahoma"/>
          <w:color w:val="000000"/>
          <w:sz w:val="24"/>
        </w:rPr>
        <w:t>13</w:t>
      </w:r>
      <w:r>
        <w:fldChar w:fldCharType="end"/>
      </w:r>
    </w:p>
    <w:p w14:paraId="5B08663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AccessingConfiguration">
        <w:r w:rsidR="00F82A95">
          <w:rPr>
            <w:rFonts w:ascii="Tahoma" w:eastAsia="Tahoma" w:hAnsi="Tahoma" w:cs="Tahoma"/>
            <w:color w:val="000000"/>
            <w:sz w:val="24"/>
          </w:rPr>
          <w:t>Accessing Configuration</w:t>
        </w:r>
      </w:hyperlink>
      <w:r w:rsidR="00F82A95">
        <w:rPr>
          <w:rFonts w:ascii="Tahoma" w:eastAsia="Tahoma" w:hAnsi="Tahoma" w:cs="Tahoma"/>
          <w:color w:val="000000"/>
          <w:sz w:val="24"/>
        </w:rPr>
        <w:tab/>
      </w:r>
      <w:r>
        <w:fldChar w:fldCharType="begin"/>
      </w:r>
      <w:r>
        <w:instrText xml:space="preserve">PAGEREF _topic_AccessingConfiguration \h  \* MERGEFORMAT </w:instrText>
      </w:r>
      <w:r>
        <w:fldChar w:fldCharType="separate"/>
      </w:r>
      <w:r w:rsidR="00F82A95">
        <w:rPr>
          <w:rFonts w:ascii="Tahoma" w:eastAsia="Tahoma" w:hAnsi="Tahoma" w:cs="Tahoma"/>
          <w:color w:val="000000"/>
          <w:sz w:val="24"/>
        </w:rPr>
        <w:t>14</w:t>
      </w:r>
      <w:r>
        <w:fldChar w:fldCharType="end"/>
      </w:r>
    </w:p>
    <w:p w14:paraId="6C4601A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ApplicationUse">
        <w:r w:rsidR="00F82A95">
          <w:rPr>
            <w:rFonts w:ascii="Tahoma" w:eastAsia="Tahoma" w:hAnsi="Tahoma" w:cs="Tahoma"/>
            <w:color w:val="000000"/>
            <w:sz w:val="24"/>
          </w:rPr>
          <w:t>Application Use</w:t>
        </w:r>
      </w:hyperlink>
      <w:r w:rsidR="00F82A95">
        <w:rPr>
          <w:rFonts w:ascii="Tahoma" w:eastAsia="Tahoma" w:hAnsi="Tahoma" w:cs="Tahoma"/>
          <w:color w:val="000000"/>
          <w:sz w:val="24"/>
        </w:rPr>
        <w:tab/>
      </w:r>
      <w:r>
        <w:fldChar w:fldCharType="begin"/>
      </w:r>
      <w:r>
        <w:instrText xml:space="preserve">PAGEREF _topic_ApplicationUse \h  \* MERGEFORMAT </w:instrText>
      </w:r>
      <w:r>
        <w:fldChar w:fldCharType="separate"/>
      </w:r>
      <w:r w:rsidR="00F82A95">
        <w:rPr>
          <w:rFonts w:ascii="Tahoma" w:eastAsia="Tahoma" w:hAnsi="Tahoma" w:cs="Tahoma"/>
          <w:color w:val="000000"/>
          <w:sz w:val="24"/>
        </w:rPr>
        <w:t>14</w:t>
      </w:r>
      <w:r>
        <w:fldChar w:fldCharType="end"/>
      </w:r>
    </w:p>
    <w:p w14:paraId="54B9596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UWFShellLauncherStatusKeyboardFi">
        <w:r w:rsidR="00F82A95">
          <w:rPr>
            <w:rFonts w:ascii="Tahoma" w:eastAsia="Tahoma" w:hAnsi="Tahoma" w:cs="Tahoma"/>
            <w:color w:val="000000"/>
            <w:sz w:val="24"/>
          </w:rPr>
          <w:t>UWF/Shell Launcher Status/Keyboard Filter Service</w:t>
        </w:r>
      </w:hyperlink>
      <w:r w:rsidR="00F82A95">
        <w:rPr>
          <w:rFonts w:ascii="Tahoma" w:eastAsia="Tahoma" w:hAnsi="Tahoma" w:cs="Tahoma"/>
          <w:color w:val="000000"/>
          <w:sz w:val="24"/>
        </w:rPr>
        <w:tab/>
      </w:r>
      <w:r>
        <w:fldChar w:fldCharType="begin"/>
      </w:r>
      <w:r>
        <w:instrText xml:space="preserve">PAGEREF _topic_UWFShellLauncherStatusKeyboardFi \h  \* MERGEFORMAT </w:instrText>
      </w:r>
      <w:r>
        <w:fldChar w:fldCharType="separate"/>
      </w:r>
      <w:r w:rsidR="00F82A95">
        <w:rPr>
          <w:rFonts w:ascii="Tahoma" w:eastAsia="Tahoma" w:hAnsi="Tahoma" w:cs="Tahoma"/>
          <w:color w:val="000000"/>
          <w:sz w:val="24"/>
        </w:rPr>
        <w:t>17</w:t>
      </w:r>
      <w:r>
        <w:fldChar w:fldCharType="end"/>
      </w:r>
    </w:p>
    <w:p w14:paraId="65A87FA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UserorGroupShellLauncher">
        <w:r w:rsidR="00F82A95">
          <w:rPr>
            <w:rFonts w:ascii="Tahoma" w:eastAsia="Tahoma" w:hAnsi="Tahoma" w:cs="Tahoma"/>
            <w:color w:val="000000"/>
            <w:sz w:val="24"/>
          </w:rPr>
          <w:t>User or Group Shell Launcher</w:t>
        </w:r>
      </w:hyperlink>
      <w:r w:rsidR="00F82A95">
        <w:rPr>
          <w:rFonts w:ascii="Tahoma" w:eastAsia="Tahoma" w:hAnsi="Tahoma" w:cs="Tahoma"/>
          <w:color w:val="000000"/>
          <w:sz w:val="24"/>
        </w:rPr>
        <w:tab/>
      </w:r>
      <w:r>
        <w:fldChar w:fldCharType="begin"/>
      </w:r>
      <w:r>
        <w:instrText xml:space="preserve">PAGEREF _topic_UserorGroupShellLauncher \h  \* MERGEFORMAT </w:instrText>
      </w:r>
      <w:r>
        <w:fldChar w:fldCharType="separate"/>
      </w:r>
      <w:r w:rsidR="00F82A95">
        <w:rPr>
          <w:rFonts w:ascii="Tahoma" w:eastAsia="Tahoma" w:hAnsi="Tahoma" w:cs="Tahoma"/>
          <w:color w:val="000000"/>
          <w:sz w:val="24"/>
        </w:rPr>
        <w:t>20</w:t>
      </w:r>
      <w:r>
        <w:fldChar w:fldCharType="end"/>
      </w:r>
    </w:p>
    <w:p w14:paraId="0C3596A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User">
        <w:r w:rsidR="00F82A95">
          <w:rPr>
            <w:rFonts w:ascii="Tahoma" w:eastAsia="Tahoma" w:hAnsi="Tahoma" w:cs="Tahoma"/>
            <w:color w:val="000000"/>
            <w:sz w:val="24"/>
          </w:rPr>
          <w:t>User</w:t>
        </w:r>
      </w:hyperlink>
      <w:r w:rsidR="00F82A95">
        <w:rPr>
          <w:rFonts w:ascii="Tahoma" w:eastAsia="Tahoma" w:hAnsi="Tahoma" w:cs="Tahoma"/>
          <w:color w:val="000000"/>
          <w:sz w:val="24"/>
        </w:rPr>
        <w:tab/>
      </w:r>
      <w:r>
        <w:fldChar w:fldCharType="begin"/>
      </w:r>
      <w:r>
        <w:instrText xml:space="preserve">PAGEREF _topic_User \h  \* MERGEFORMAT </w:instrText>
      </w:r>
      <w:r>
        <w:fldChar w:fldCharType="separate"/>
      </w:r>
      <w:r w:rsidR="00F82A95">
        <w:rPr>
          <w:rFonts w:ascii="Tahoma" w:eastAsia="Tahoma" w:hAnsi="Tahoma" w:cs="Tahoma"/>
          <w:color w:val="000000"/>
          <w:sz w:val="24"/>
        </w:rPr>
        <w:t>20</w:t>
      </w:r>
      <w:r>
        <w:fldChar w:fldCharType="end"/>
      </w:r>
    </w:p>
    <w:p w14:paraId="7EE0BFC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Group">
        <w:r w:rsidR="00F82A95">
          <w:rPr>
            <w:rFonts w:ascii="Tahoma" w:eastAsia="Tahoma" w:hAnsi="Tahoma" w:cs="Tahoma"/>
            <w:color w:val="000000"/>
            <w:sz w:val="24"/>
          </w:rPr>
          <w:t>Group</w:t>
        </w:r>
      </w:hyperlink>
      <w:r w:rsidR="00F82A95">
        <w:rPr>
          <w:rFonts w:ascii="Tahoma" w:eastAsia="Tahoma" w:hAnsi="Tahoma" w:cs="Tahoma"/>
          <w:color w:val="000000"/>
          <w:sz w:val="24"/>
        </w:rPr>
        <w:tab/>
      </w:r>
      <w:r>
        <w:fldChar w:fldCharType="begin"/>
      </w:r>
      <w:r>
        <w:instrText xml:space="preserve">PAGEREF _topic_Group \h  \* MERGEFORMAT </w:instrText>
      </w:r>
      <w:r>
        <w:fldChar w:fldCharType="separate"/>
      </w:r>
      <w:r w:rsidR="00F82A95">
        <w:rPr>
          <w:rFonts w:ascii="Tahoma" w:eastAsia="Tahoma" w:hAnsi="Tahoma" w:cs="Tahoma"/>
          <w:color w:val="000000"/>
          <w:sz w:val="24"/>
        </w:rPr>
        <w:t>21</w:t>
      </w:r>
      <w:r>
        <w:fldChar w:fldCharType="end"/>
      </w:r>
    </w:p>
    <w:p w14:paraId="0F2B44D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hell1">
        <w:r w:rsidR="00F82A95">
          <w:rPr>
            <w:rFonts w:ascii="Tahoma" w:eastAsia="Tahoma" w:hAnsi="Tahoma" w:cs="Tahoma"/>
            <w:color w:val="000000"/>
            <w:sz w:val="24"/>
          </w:rPr>
          <w:t>Shell</w:t>
        </w:r>
      </w:hyperlink>
      <w:r w:rsidR="00F82A95">
        <w:rPr>
          <w:rFonts w:ascii="Tahoma" w:eastAsia="Tahoma" w:hAnsi="Tahoma" w:cs="Tahoma"/>
          <w:color w:val="000000"/>
          <w:sz w:val="24"/>
        </w:rPr>
        <w:tab/>
      </w:r>
      <w:r>
        <w:fldChar w:fldCharType="begin"/>
      </w:r>
      <w:r>
        <w:instrText xml:space="preserve">PAGEREF _topic_Shell1 \h  \* MERGEFORMAT </w:instrText>
      </w:r>
      <w:r>
        <w:fldChar w:fldCharType="separate"/>
      </w:r>
      <w:r w:rsidR="00F82A95">
        <w:rPr>
          <w:rFonts w:ascii="Tahoma" w:eastAsia="Tahoma" w:hAnsi="Tahoma" w:cs="Tahoma"/>
          <w:color w:val="000000"/>
          <w:sz w:val="24"/>
        </w:rPr>
        <w:t>21</w:t>
      </w:r>
      <w:r>
        <w:fldChar w:fldCharType="end"/>
      </w:r>
    </w:p>
    <w:p w14:paraId="09FBA68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OptionalParameters">
        <w:r w:rsidR="00F82A95">
          <w:rPr>
            <w:rFonts w:ascii="Tahoma" w:eastAsia="Tahoma" w:hAnsi="Tahoma" w:cs="Tahoma"/>
            <w:color w:val="000000"/>
            <w:sz w:val="24"/>
          </w:rPr>
          <w:t>Optional Parameters</w:t>
        </w:r>
      </w:hyperlink>
      <w:r w:rsidR="00F82A95">
        <w:rPr>
          <w:rFonts w:ascii="Tahoma" w:eastAsia="Tahoma" w:hAnsi="Tahoma" w:cs="Tahoma"/>
          <w:color w:val="000000"/>
          <w:sz w:val="24"/>
        </w:rPr>
        <w:tab/>
      </w:r>
      <w:r>
        <w:fldChar w:fldCharType="begin"/>
      </w:r>
      <w:r>
        <w:instrText xml:space="preserve">PAGEREF _topic_OptionalParameters \h  \* MERGEFORMAT </w:instrText>
      </w:r>
      <w:r>
        <w:fldChar w:fldCharType="separate"/>
      </w:r>
      <w:r w:rsidR="00F82A95">
        <w:rPr>
          <w:rFonts w:ascii="Tahoma" w:eastAsia="Tahoma" w:hAnsi="Tahoma" w:cs="Tahoma"/>
          <w:color w:val="000000"/>
          <w:sz w:val="24"/>
        </w:rPr>
        <w:t>22</w:t>
      </w:r>
      <w:r>
        <w:fldChar w:fldCharType="end"/>
      </w:r>
    </w:p>
    <w:p w14:paraId="163016A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UnexpectedClose">
        <w:r w:rsidR="00F82A95">
          <w:rPr>
            <w:rFonts w:ascii="Tahoma" w:eastAsia="Tahoma" w:hAnsi="Tahoma" w:cs="Tahoma"/>
            <w:color w:val="000000"/>
            <w:sz w:val="24"/>
          </w:rPr>
          <w:t>Unexpected Close</w:t>
        </w:r>
      </w:hyperlink>
      <w:r w:rsidR="00F82A95">
        <w:rPr>
          <w:rFonts w:ascii="Tahoma" w:eastAsia="Tahoma" w:hAnsi="Tahoma" w:cs="Tahoma"/>
          <w:color w:val="000000"/>
          <w:sz w:val="24"/>
        </w:rPr>
        <w:tab/>
      </w:r>
      <w:r>
        <w:fldChar w:fldCharType="begin"/>
      </w:r>
      <w:r>
        <w:instrText>PAGEREF _topic_UnexpectedCl</w:instrText>
      </w:r>
      <w:r>
        <w:instrText xml:space="preserve">ose \h  \* MERGEFORMAT </w:instrText>
      </w:r>
      <w:r>
        <w:fldChar w:fldCharType="separate"/>
      </w:r>
      <w:r w:rsidR="00F82A95">
        <w:rPr>
          <w:rFonts w:ascii="Tahoma" w:eastAsia="Tahoma" w:hAnsi="Tahoma" w:cs="Tahoma"/>
          <w:color w:val="000000"/>
          <w:sz w:val="24"/>
        </w:rPr>
        <w:t>22</w:t>
      </w:r>
      <w:r>
        <w:fldChar w:fldCharType="end"/>
      </w:r>
    </w:p>
    <w:p w14:paraId="4DE2ED4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DefaultShell1">
        <w:r w:rsidR="00F82A95">
          <w:rPr>
            <w:rFonts w:ascii="Tahoma" w:eastAsia="Tahoma" w:hAnsi="Tahoma" w:cs="Tahoma"/>
            <w:color w:val="000000"/>
            <w:sz w:val="24"/>
          </w:rPr>
          <w:t>Default Shell</w:t>
        </w:r>
      </w:hyperlink>
      <w:r w:rsidR="00F82A95">
        <w:rPr>
          <w:rFonts w:ascii="Tahoma" w:eastAsia="Tahoma" w:hAnsi="Tahoma" w:cs="Tahoma"/>
          <w:color w:val="000000"/>
          <w:sz w:val="24"/>
        </w:rPr>
        <w:tab/>
      </w:r>
      <w:r>
        <w:fldChar w:fldCharType="begin"/>
      </w:r>
      <w:r>
        <w:instrText xml:space="preserve">PAGEREF _topic_DefaultShell1 \h  \* MERGEFORMAT </w:instrText>
      </w:r>
      <w:r>
        <w:fldChar w:fldCharType="separate"/>
      </w:r>
      <w:r w:rsidR="00F82A95">
        <w:rPr>
          <w:rFonts w:ascii="Tahoma" w:eastAsia="Tahoma" w:hAnsi="Tahoma" w:cs="Tahoma"/>
          <w:color w:val="000000"/>
          <w:sz w:val="24"/>
        </w:rPr>
        <w:t>23</w:t>
      </w:r>
      <w:r>
        <w:fldChar w:fldCharType="end"/>
      </w:r>
    </w:p>
    <w:p w14:paraId="15B65F8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UserShell">
        <w:r w:rsidR="00F82A95">
          <w:rPr>
            <w:rFonts w:ascii="Tahoma" w:eastAsia="Tahoma" w:hAnsi="Tahoma" w:cs="Tahoma"/>
            <w:color w:val="000000"/>
            <w:sz w:val="24"/>
          </w:rPr>
          <w:t>Sample User Shell</w:t>
        </w:r>
      </w:hyperlink>
      <w:r w:rsidR="00F82A95">
        <w:rPr>
          <w:rFonts w:ascii="Tahoma" w:eastAsia="Tahoma" w:hAnsi="Tahoma" w:cs="Tahoma"/>
          <w:color w:val="000000"/>
          <w:sz w:val="24"/>
        </w:rPr>
        <w:tab/>
      </w:r>
      <w:r>
        <w:fldChar w:fldCharType="begin"/>
      </w:r>
      <w:r>
        <w:instrText xml:space="preserve">PAGEREF _topic_SampleUserShell \h  \* MERGEFORMAT </w:instrText>
      </w:r>
      <w:r>
        <w:fldChar w:fldCharType="separate"/>
      </w:r>
      <w:r w:rsidR="00F82A95">
        <w:rPr>
          <w:rFonts w:ascii="Tahoma" w:eastAsia="Tahoma" w:hAnsi="Tahoma" w:cs="Tahoma"/>
          <w:color w:val="000000"/>
          <w:sz w:val="24"/>
        </w:rPr>
        <w:t>23</w:t>
      </w:r>
      <w:r>
        <w:fldChar w:fldCharType="end"/>
      </w:r>
    </w:p>
    <w:p w14:paraId="107B1BC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GroupShell">
        <w:r w:rsidR="00F82A95">
          <w:rPr>
            <w:rFonts w:ascii="Tahoma" w:eastAsia="Tahoma" w:hAnsi="Tahoma" w:cs="Tahoma"/>
            <w:color w:val="000000"/>
            <w:sz w:val="24"/>
          </w:rPr>
          <w:t>Sample Group Shell</w:t>
        </w:r>
      </w:hyperlink>
      <w:r w:rsidR="00F82A95">
        <w:rPr>
          <w:rFonts w:ascii="Tahoma" w:eastAsia="Tahoma" w:hAnsi="Tahoma" w:cs="Tahoma"/>
          <w:color w:val="000000"/>
          <w:sz w:val="24"/>
        </w:rPr>
        <w:tab/>
      </w:r>
      <w:r>
        <w:fldChar w:fldCharType="begin"/>
      </w:r>
      <w:r>
        <w:instrText xml:space="preserve">PAGEREF _topic_SampleGroupShell \h  \* MERGEFORMAT </w:instrText>
      </w:r>
      <w:r>
        <w:fldChar w:fldCharType="separate"/>
      </w:r>
      <w:r w:rsidR="00F82A95">
        <w:rPr>
          <w:rFonts w:ascii="Tahoma" w:eastAsia="Tahoma" w:hAnsi="Tahoma" w:cs="Tahoma"/>
          <w:color w:val="000000"/>
          <w:sz w:val="24"/>
        </w:rPr>
        <w:t>24</w:t>
      </w:r>
      <w:r>
        <w:fldChar w:fldCharType="end"/>
      </w:r>
    </w:p>
    <w:p w14:paraId="5DE660E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DefaultShell">
        <w:r w:rsidR="00F82A95">
          <w:rPr>
            <w:rFonts w:ascii="Tahoma" w:eastAsia="Tahoma" w:hAnsi="Tahoma" w:cs="Tahoma"/>
            <w:color w:val="000000"/>
            <w:sz w:val="24"/>
          </w:rPr>
          <w:t>Sample Default Shell</w:t>
        </w:r>
      </w:hyperlink>
      <w:r w:rsidR="00F82A95">
        <w:rPr>
          <w:rFonts w:ascii="Tahoma" w:eastAsia="Tahoma" w:hAnsi="Tahoma" w:cs="Tahoma"/>
          <w:color w:val="000000"/>
          <w:sz w:val="24"/>
        </w:rPr>
        <w:tab/>
      </w:r>
      <w:r>
        <w:fldChar w:fldCharType="begin"/>
      </w:r>
      <w:r>
        <w:instrText xml:space="preserve">PAGEREF _topic_SampleDefaultShell \h  \* MERGEFORMAT </w:instrText>
      </w:r>
      <w:r>
        <w:fldChar w:fldCharType="separate"/>
      </w:r>
      <w:r w:rsidR="00F82A95">
        <w:rPr>
          <w:rFonts w:ascii="Tahoma" w:eastAsia="Tahoma" w:hAnsi="Tahoma" w:cs="Tahoma"/>
          <w:color w:val="000000"/>
          <w:sz w:val="24"/>
        </w:rPr>
        <w:t>24</w:t>
      </w:r>
      <w:r>
        <w:fldChar w:fldCharType="end"/>
      </w:r>
    </w:p>
    <w:p w14:paraId="6A21AC6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ShellLauncherStatus">
        <w:r w:rsidR="00F82A95">
          <w:rPr>
            <w:rFonts w:ascii="Tahoma" w:eastAsia="Tahoma" w:hAnsi="Tahoma" w:cs="Tahoma"/>
            <w:color w:val="000000"/>
            <w:sz w:val="24"/>
          </w:rPr>
          <w:t>Shell Launcher Status</w:t>
        </w:r>
      </w:hyperlink>
      <w:r w:rsidR="00F82A95">
        <w:rPr>
          <w:rFonts w:ascii="Tahoma" w:eastAsia="Tahoma" w:hAnsi="Tahoma" w:cs="Tahoma"/>
          <w:color w:val="000000"/>
          <w:sz w:val="24"/>
        </w:rPr>
        <w:tab/>
      </w:r>
      <w:r>
        <w:fldChar w:fldCharType="begin"/>
      </w:r>
      <w:r>
        <w:instrText xml:space="preserve">PAGEREF _topic_ShellLauncherStatus \h  \* MERGEFORMAT </w:instrText>
      </w:r>
      <w:r>
        <w:fldChar w:fldCharType="separate"/>
      </w:r>
      <w:r w:rsidR="00F82A95">
        <w:rPr>
          <w:rFonts w:ascii="Tahoma" w:eastAsia="Tahoma" w:hAnsi="Tahoma" w:cs="Tahoma"/>
          <w:color w:val="000000"/>
          <w:sz w:val="24"/>
        </w:rPr>
        <w:t>25</w:t>
      </w:r>
      <w:r>
        <w:fldChar w:fldCharType="end"/>
      </w:r>
    </w:p>
    <w:p w14:paraId="28DEF33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hellLauncherStatusIndicator">
        <w:r w:rsidR="00F82A95">
          <w:rPr>
            <w:rFonts w:ascii="Tahoma" w:eastAsia="Tahoma" w:hAnsi="Tahoma" w:cs="Tahoma"/>
            <w:color w:val="000000"/>
            <w:sz w:val="24"/>
          </w:rPr>
          <w:t>Shell Launcher Status Indicator</w:t>
        </w:r>
      </w:hyperlink>
      <w:r w:rsidR="00F82A95">
        <w:rPr>
          <w:rFonts w:ascii="Tahoma" w:eastAsia="Tahoma" w:hAnsi="Tahoma" w:cs="Tahoma"/>
          <w:color w:val="000000"/>
          <w:sz w:val="24"/>
        </w:rPr>
        <w:tab/>
      </w:r>
      <w:r>
        <w:fldChar w:fldCharType="begin"/>
      </w:r>
      <w:r>
        <w:instrText xml:space="preserve">PAGEREF _topic_ShellLauncherStatusIndicator \h  \* MERGEFORMAT </w:instrText>
      </w:r>
      <w:r>
        <w:fldChar w:fldCharType="separate"/>
      </w:r>
      <w:r w:rsidR="00F82A95">
        <w:rPr>
          <w:rFonts w:ascii="Tahoma" w:eastAsia="Tahoma" w:hAnsi="Tahoma" w:cs="Tahoma"/>
          <w:color w:val="000000"/>
          <w:sz w:val="24"/>
        </w:rPr>
        <w:t>26</w:t>
      </w:r>
      <w:r>
        <w:fldChar w:fldCharType="end"/>
      </w:r>
    </w:p>
    <w:p w14:paraId="0C26112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DefaultShell">
        <w:r w:rsidR="00F82A95">
          <w:rPr>
            <w:rFonts w:ascii="Tahoma" w:eastAsia="Tahoma" w:hAnsi="Tahoma" w:cs="Tahoma"/>
            <w:color w:val="000000"/>
            <w:sz w:val="24"/>
          </w:rPr>
          <w:t>Default Shell</w:t>
        </w:r>
      </w:hyperlink>
      <w:r w:rsidR="00F82A95">
        <w:rPr>
          <w:rFonts w:ascii="Tahoma" w:eastAsia="Tahoma" w:hAnsi="Tahoma" w:cs="Tahoma"/>
          <w:color w:val="000000"/>
          <w:sz w:val="24"/>
        </w:rPr>
        <w:tab/>
      </w:r>
      <w:r>
        <w:fldChar w:fldCharType="begin"/>
      </w:r>
      <w:r>
        <w:instrText xml:space="preserve">PAGEREF _topic_DefaultShell \h  \* MERGEFORMAT </w:instrText>
      </w:r>
      <w:r>
        <w:fldChar w:fldCharType="separate"/>
      </w:r>
      <w:r w:rsidR="00F82A95">
        <w:rPr>
          <w:rFonts w:ascii="Tahoma" w:eastAsia="Tahoma" w:hAnsi="Tahoma" w:cs="Tahoma"/>
          <w:color w:val="000000"/>
          <w:sz w:val="24"/>
        </w:rPr>
        <w:t>26</w:t>
      </w:r>
      <w:r>
        <w:fldChar w:fldCharType="end"/>
      </w:r>
    </w:p>
    <w:p w14:paraId="2B6CBC2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nableDisablebutton1">
        <w:r w:rsidR="00F82A95">
          <w:rPr>
            <w:rFonts w:ascii="Tahoma" w:eastAsia="Tahoma" w:hAnsi="Tahoma" w:cs="Tahoma"/>
            <w:color w:val="000000"/>
            <w:sz w:val="24"/>
          </w:rPr>
          <w:t>Enable/Disable button</w:t>
        </w:r>
      </w:hyperlink>
      <w:r w:rsidR="00F82A95">
        <w:rPr>
          <w:rFonts w:ascii="Tahoma" w:eastAsia="Tahoma" w:hAnsi="Tahoma" w:cs="Tahoma"/>
          <w:color w:val="000000"/>
          <w:sz w:val="24"/>
        </w:rPr>
        <w:tab/>
      </w:r>
      <w:r>
        <w:fldChar w:fldCharType="begin"/>
      </w:r>
      <w:r>
        <w:instrText>PAGEREF _topic_EnableDisablebutton1 \</w:instrText>
      </w:r>
      <w:r>
        <w:instrText xml:space="preserve">h  \* MERGEFORMAT </w:instrText>
      </w:r>
      <w:r>
        <w:fldChar w:fldCharType="separate"/>
      </w:r>
      <w:r w:rsidR="00F82A95">
        <w:rPr>
          <w:rFonts w:ascii="Tahoma" w:eastAsia="Tahoma" w:hAnsi="Tahoma" w:cs="Tahoma"/>
          <w:color w:val="000000"/>
          <w:sz w:val="24"/>
        </w:rPr>
        <w:t>27</w:t>
      </w:r>
      <w:r>
        <w:fldChar w:fldCharType="end"/>
      </w:r>
    </w:p>
    <w:p w14:paraId="057B7D8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ShellLauncherDisableStatus">
        <w:r w:rsidR="00F82A95">
          <w:rPr>
            <w:rFonts w:ascii="Tahoma" w:eastAsia="Tahoma" w:hAnsi="Tahoma" w:cs="Tahoma"/>
            <w:color w:val="000000"/>
            <w:sz w:val="24"/>
          </w:rPr>
          <w:t>Sample Shell Launcher Disable Status</w:t>
        </w:r>
      </w:hyperlink>
      <w:r w:rsidR="00F82A95">
        <w:rPr>
          <w:rFonts w:ascii="Tahoma" w:eastAsia="Tahoma" w:hAnsi="Tahoma" w:cs="Tahoma"/>
          <w:color w:val="000000"/>
          <w:sz w:val="24"/>
        </w:rPr>
        <w:tab/>
      </w:r>
      <w:r>
        <w:fldChar w:fldCharType="begin"/>
      </w:r>
      <w:r>
        <w:instrText>PAGEREF _topic_SampleShellLauncherDisableStatus \h  \*</w:instrText>
      </w:r>
      <w:r>
        <w:instrText xml:space="preserve"> MERGEFORMAT </w:instrText>
      </w:r>
      <w:r>
        <w:fldChar w:fldCharType="separate"/>
      </w:r>
      <w:r w:rsidR="00F82A95">
        <w:rPr>
          <w:rFonts w:ascii="Tahoma" w:eastAsia="Tahoma" w:hAnsi="Tahoma" w:cs="Tahoma"/>
          <w:color w:val="000000"/>
          <w:sz w:val="24"/>
        </w:rPr>
        <w:t>27</w:t>
      </w:r>
      <w:r>
        <w:fldChar w:fldCharType="end"/>
      </w:r>
    </w:p>
    <w:p w14:paraId="6D8BC84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ShellLauncherEnableStatus">
        <w:r w:rsidR="00F82A95">
          <w:rPr>
            <w:rFonts w:ascii="Tahoma" w:eastAsia="Tahoma" w:hAnsi="Tahoma" w:cs="Tahoma"/>
            <w:color w:val="000000"/>
            <w:sz w:val="24"/>
          </w:rPr>
          <w:t>Sample Shell Launcher Enable Status</w:t>
        </w:r>
      </w:hyperlink>
      <w:r w:rsidR="00F82A95">
        <w:rPr>
          <w:rFonts w:ascii="Tahoma" w:eastAsia="Tahoma" w:hAnsi="Tahoma" w:cs="Tahoma"/>
          <w:color w:val="000000"/>
          <w:sz w:val="24"/>
        </w:rPr>
        <w:tab/>
      </w:r>
      <w:r>
        <w:fldChar w:fldCharType="begin"/>
      </w:r>
      <w:r>
        <w:instrText xml:space="preserve">PAGEREF _topic_SampleShellLauncherEnableStatus \h  \* MERGEFORMAT </w:instrText>
      </w:r>
      <w:r>
        <w:fldChar w:fldCharType="separate"/>
      </w:r>
      <w:r w:rsidR="00F82A95">
        <w:rPr>
          <w:rFonts w:ascii="Tahoma" w:eastAsia="Tahoma" w:hAnsi="Tahoma" w:cs="Tahoma"/>
          <w:color w:val="000000"/>
          <w:sz w:val="24"/>
        </w:rPr>
        <w:t>28</w:t>
      </w:r>
      <w:r>
        <w:fldChar w:fldCharType="end"/>
      </w:r>
    </w:p>
    <w:p w14:paraId="268F785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UWFStatus">
        <w:r w:rsidR="00F82A95">
          <w:rPr>
            <w:rFonts w:ascii="Tahoma" w:eastAsia="Tahoma" w:hAnsi="Tahoma" w:cs="Tahoma"/>
            <w:color w:val="000000"/>
            <w:sz w:val="24"/>
          </w:rPr>
          <w:t>UWF Status</w:t>
        </w:r>
      </w:hyperlink>
      <w:r w:rsidR="00F82A95">
        <w:rPr>
          <w:rFonts w:ascii="Tahoma" w:eastAsia="Tahoma" w:hAnsi="Tahoma" w:cs="Tahoma"/>
          <w:color w:val="000000"/>
          <w:sz w:val="24"/>
        </w:rPr>
        <w:tab/>
      </w:r>
      <w:r>
        <w:fldChar w:fldCharType="begin"/>
      </w:r>
      <w:r>
        <w:instrText xml:space="preserve">PAGEREF _topic_UWFStatus \h  \* MERGEFORMAT </w:instrText>
      </w:r>
      <w:r>
        <w:fldChar w:fldCharType="separate"/>
      </w:r>
      <w:r w:rsidR="00F82A95">
        <w:rPr>
          <w:rFonts w:ascii="Tahoma" w:eastAsia="Tahoma" w:hAnsi="Tahoma" w:cs="Tahoma"/>
          <w:color w:val="000000"/>
          <w:sz w:val="24"/>
        </w:rPr>
        <w:t>28</w:t>
      </w:r>
      <w:r>
        <w:fldChar w:fldCharType="end"/>
      </w:r>
    </w:p>
    <w:p w14:paraId="6908FAD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OverlayType">
        <w:r w:rsidR="00F82A95">
          <w:rPr>
            <w:rFonts w:ascii="Tahoma" w:eastAsia="Tahoma" w:hAnsi="Tahoma" w:cs="Tahoma"/>
            <w:color w:val="000000"/>
            <w:sz w:val="24"/>
          </w:rPr>
          <w:t>Overlay Type</w:t>
        </w:r>
      </w:hyperlink>
      <w:r w:rsidR="00F82A95">
        <w:rPr>
          <w:rFonts w:ascii="Tahoma" w:eastAsia="Tahoma" w:hAnsi="Tahoma" w:cs="Tahoma"/>
          <w:color w:val="000000"/>
          <w:sz w:val="24"/>
        </w:rPr>
        <w:tab/>
      </w:r>
      <w:r>
        <w:fldChar w:fldCharType="begin"/>
      </w:r>
      <w:r>
        <w:instrText xml:space="preserve">PAGEREF _topic_OverlayType \h  \* MERGEFORMAT </w:instrText>
      </w:r>
      <w:r>
        <w:fldChar w:fldCharType="separate"/>
      </w:r>
      <w:r w:rsidR="00F82A95">
        <w:rPr>
          <w:rFonts w:ascii="Tahoma" w:eastAsia="Tahoma" w:hAnsi="Tahoma" w:cs="Tahoma"/>
          <w:color w:val="000000"/>
          <w:sz w:val="24"/>
        </w:rPr>
        <w:t>29</w:t>
      </w:r>
      <w:r>
        <w:fldChar w:fldCharType="end"/>
      </w:r>
    </w:p>
    <w:p w14:paraId="188B3A3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MaximumSizeMB">
        <w:r w:rsidR="00F82A95">
          <w:rPr>
            <w:rFonts w:ascii="Tahoma" w:eastAsia="Tahoma" w:hAnsi="Tahoma" w:cs="Tahoma"/>
            <w:color w:val="000000"/>
            <w:sz w:val="24"/>
          </w:rPr>
          <w:t>Maximum Size MB</w:t>
        </w:r>
      </w:hyperlink>
      <w:r w:rsidR="00F82A95">
        <w:rPr>
          <w:rFonts w:ascii="Tahoma" w:eastAsia="Tahoma" w:hAnsi="Tahoma" w:cs="Tahoma"/>
          <w:color w:val="000000"/>
          <w:sz w:val="24"/>
        </w:rPr>
        <w:tab/>
      </w:r>
      <w:r>
        <w:fldChar w:fldCharType="begin"/>
      </w:r>
      <w:r>
        <w:instrText xml:space="preserve">PAGEREF _topic_MaximumSizeMB \h  \* MERGEFORMAT </w:instrText>
      </w:r>
      <w:r>
        <w:fldChar w:fldCharType="separate"/>
      </w:r>
      <w:r w:rsidR="00F82A95">
        <w:rPr>
          <w:rFonts w:ascii="Tahoma" w:eastAsia="Tahoma" w:hAnsi="Tahoma" w:cs="Tahoma"/>
          <w:color w:val="000000"/>
          <w:sz w:val="24"/>
        </w:rPr>
        <w:t>29</w:t>
      </w:r>
      <w:r>
        <w:fldChar w:fldCharType="end"/>
      </w:r>
    </w:p>
    <w:p w14:paraId="3045D18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WarningThresholdMB">
        <w:r w:rsidR="00F82A95">
          <w:rPr>
            <w:rFonts w:ascii="Tahoma" w:eastAsia="Tahoma" w:hAnsi="Tahoma" w:cs="Tahoma"/>
            <w:color w:val="000000"/>
            <w:sz w:val="24"/>
          </w:rPr>
          <w:t>Warning Threshold MB</w:t>
        </w:r>
      </w:hyperlink>
      <w:r w:rsidR="00F82A95">
        <w:rPr>
          <w:rFonts w:ascii="Tahoma" w:eastAsia="Tahoma" w:hAnsi="Tahoma" w:cs="Tahoma"/>
          <w:color w:val="000000"/>
          <w:sz w:val="24"/>
        </w:rPr>
        <w:tab/>
      </w:r>
      <w:r>
        <w:fldChar w:fldCharType="begin"/>
      </w:r>
      <w:r>
        <w:instrText xml:space="preserve">PAGEREF _topic_WarningThresholdMB \h  \* MERGEFORMAT </w:instrText>
      </w:r>
      <w:r>
        <w:fldChar w:fldCharType="separate"/>
      </w:r>
      <w:r w:rsidR="00F82A95">
        <w:rPr>
          <w:rFonts w:ascii="Tahoma" w:eastAsia="Tahoma" w:hAnsi="Tahoma" w:cs="Tahoma"/>
          <w:color w:val="000000"/>
          <w:sz w:val="24"/>
        </w:rPr>
        <w:t>30</w:t>
      </w:r>
      <w:r>
        <w:fldChar w:fldCharType="end"/>
      </w:r>
    </w:p>
    <w:p w14:paraId="01834D8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CriticalThresholdMB">
        <w:r w:rsidR="00F82A95">
          <w:rPr>
            <w:rFonts w:ascii="Tahoma" w:eastAsia="Tahoma" w:hAnsi="Tahoma" w:cs="Tahoma"/>
            <w:color w:val="000000"/>
            <w:sz w:val="24"/>
          </w:rPr>
          <w:t>Critical Threshold MB</w:t>
        </w:r>
      </w:hyperlink>
      <w:r w:rsidR="00F82A95">
        <w:rPr>
          <w:rFonts w:ascii="Tahoma" w:eastAsia="Tahoma" w:hAnsi="Tahoma" w:cs="Tahoma"/>
          <w:color w:val="000000"/>
          <w:sz w:val="24"/>
        </w:rPr>
        <w:tab/>
      </w:r>
      <w:r>
        <w:fldChar w:fldCharType="begin"/>
      </w:r>
      <w:r>
        <w:instrText xml:space="preserve">PAGEREF _topic_CriticalThresholdMB \h  \* MERGEFORMAT </w:instrText>
      </w:r>
      <w:r>
        <w:fldChar w:fldCharType="separate"/>
      </w:r>
      <w:r w:rsidR="00F82A95">
        <w:rPr>
          <w:rFonts w:ascii="Tahoma" w:eastAsia="Tahoma" w:hAnsi="Tahoma" w:cs="Tahoma"/>
          <w:color w:val="000000"/>
          <w:sz w:val="24"/>
        </w:rPr>
        <w:t>30</w:t>
      </w:r>
      <w:r>
        <w:fldChar w:fldCharType="end"/>
      </w:r>
    </w:p>
    <w:p w14:paraId="2542241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ConsumptionMB">
        <w:r w:rsidR="00F82A95">
          <w:rPr>
            <w:rFonts w:ascii="Tahoma" w:eastAsia="Tahoma" w:hAnsi="Tahoma" w:cs="Tahoma"/>
            <w:color w:val="000000"/>
            <w:sz w:val="24"/>
          </w:rPr>
          <w:t>Consumption MB</w:t>
        </w:r>
      </w:hyperlink>
      <w:r w:rsidR="00F82A95">
        <w:rPr>
          <w:rFonts w:ascii="Tahoma" w:eastAsia="Tahoma" w:hAnsi="Tahoma" w:cs="Tahoma"/>
          <w:color w:val="000000"/>
          <w:sz w:val="24"/>
        </w:rPr>
        <w:tab/>
      </w:r>
      <w:r>
        <w:fldChar w:fldCharType="begin"/>
      </w:r>
      <w:r>
        <w:instrText>PAGEREF _topic_ConsumptionMB \h  \* MERG</w:instrText>
      </w:r>
      <w:r>
        <w:instrText xml:space="preserve">EFORMAT </w:instrText>
      </w:r>
      <w:r>
        <w:fldChar w:fldCharType="separate"/>
      </w:r>
      <w:r w:rsidR="00F82A95">
        <w:rPr>
          <w:rFonts w:ascii="Tahoma" w:eastAsia="Tahoma" w:hAnsi="Tahoma" w:cs="Tahoma"/>
          <w:color w:val="000000"/>
          <w:sz w:val="24"/>
        </w:rPr>
        <w:t>30</w:t>
      </w:r>
      <w:r>
        <w:fldChar w:fldCharType="end"/>
      </w:r>
    </w:p>
    <w:p w14:paraId="756E427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AvailableSpaceMB">
        <w:r w:rsidR="00F82A95">
          <w:rPr>
            <w:rFonts w:ascii="Tahoma" w:eastAsia="Tahoma" w:hAnsi="Tahoma" w:cs="Tahoma"/>
            <w:color w:val="000000"/>
            <w:sz w:val="24"/>
          </w:rPr>
          <w:t>Available Space MB</w:t>
        </w:r>
      </w:hyperlink>
      <w:r w:rsidR="00F82A95">
        <w:rPr>
          <w:rFonts w:ascii="Tahoma" w:eastAsia="Tahoma" w:hAnsi="Tahoma" w:cs="Tahoma"/>
          <w:color w:val="000000"/>
          <w:sz w:val="24"/>
        </w:rPr>
        <w:tab/>
      </w:r>
      <w:r>
        <w:fldChar w:fldCharType="begin"/>
      </w:r>
      <w:r>
        <w:instrText xml:space="preserve">PAGEREF _topic_AvailableSpaceMB \h  \* MERGEFORMAT </w:instrText>
      </w:r>
      <w:r>
        <w:fldChar w:fldCharType="separate"/>
      </w:r>
      <w:r w:rsidR="00F82A95">
        <w:rPr>
          <w:rFonts w:ascii="Tahoma" w:eastAsia="Tahoma" w:hAnsi="Tahoma" w:cs="Tahoma"/>
          <w:color w:val="000000"/>
          <w:sz w:val="24"/>
        </w:rPr>
        <w:t>30</w:t>
      </w:r>
      <w:r>
        <w:fldChar w:fldCharType="end"/>
      </w:r>
    </w:p>
    <w:p w14:paraId="21F9C87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ervicingState">
        <w:r w:rsidR="00F82A95">
          <w:rPr>
            <w:rFonts w:ascii="Tahoma" w:eastAsia="Tahoma" w:hAnsi="Tahoma" w:cs="Tahoma"/>
            <w:color w:val="000000"/>
            <w:sz w:val="24"/>
          </w:rPr>
          <w:t>Servicing State</w:t>
        </w:r>
      </w:hyperlink>
      <w:r w:rsidR="00F82A95">
        <w:rPr>
          <w:rFonts w:ascii="Tahoma" w:eastAsia="Tahoma" w:hAnsi="Tahoma" w:cs="Tahoma"/>
          <w:color w:val="000000"/>
          <w:sz w:val="24"/>
        </w:rPr>
        <w:tab/>
      </w:r>
      <w:r>
        <w:fldChar w:fldCharType="begin"/>
      </w:r>
      <w:r>
        <w:instrText xml:space="preserve">PAGEREF _topic_ServicingState \h  \* MERGEFORMAT </w:instrText>
      </w:r>
      <w:r>
        <w:fldChar w:fldCharType="separate"/>
      </w:r>
      <w:r w:rsidR="00F82A95">
        <w:rPr>
          <w:rFonts w:ascii="Tahoma" w:eastAsia="Tahoma" w:hAnsi="Tahoma" w:cs="Tahoma"/>
          <w:color w:val="000000"/>
          <w:sz w:val="24"/>
        </w:rPr>
        <w:t>31</w:t>
      </w:r>
      <w:r>
        <w:fldChar w:fldCharType="end"/>
      </w:r>
    </w:p>
    <w:p w14:paraId="068C094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CurrentStatus">
        <w:r w:rsidR="00F82A95">
          <w:rPr>
            <w:rFonts w:ascii="Tahoma" w:eastAsia="Tahoma" w:hAnsi="Tahoma" w:cs="Tahoma"/>
            <w:color w:val="000000"/>
            <w:sz w:val="24"/>
          </w:rPr>
          <w:t>Current Status</w:t>
        </w:r>
      </w:hyperlink>
      <w:r w:rsidR="00F82A95">
        <w:rPr>
          <w:rFonts w:ascii="Tahoma" w:eastAsia="Tahoma" w:hAnsi="Tahoma" w:cs="Tahoma"/>
          <w:color w:val="000000"/>
          <w:sz w:val="24"/>
        </w:rPr>
        <w:tab/>
      </w:r>
      <w:r>
        <w:fldChar w:fldCharType="begin"/>
      </w:r>
      <w:r>
        <w:instrText xml:space="preserve">PAGEREF _topic_CurrentStatus \h  \* MERGEFORMAT </w:instrText>
      </w:r>
      <w:r>
        <w:fldChar w:fldCharType="separate"/>
      </w:r>
      <w:r w:rsidR="00F82A95">
        <w:rPr>
          <w:rFonts w:ascii="Tahoma" w:eastAsia="Tahoma" w:hAnsi="Tahoma" w:cs="Tahoma"/>
          <w:color w:val="000000"/>
          <w:sz w:val="24"/>
        </w:rPr>
        <w:t>31</w:t>
      </w:r>
      <w:r>
        <w:fldChar w:fldCharType="end"/>
      </w:r>
    </w:p>
    <w:p w14:paraId="454D657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NextStatus">
        <w:r w:rsidR="00F82A95">
          <w:rPr>
            <w:rFonts w:ascii="Tahoma" w:eastAsia="Tahoma" w:hAnsi="Tahoma" w:cs="Tahoma"/>
            <w:color w:val="000000"/>
            <w:sz w:val="24"/>
          </w:rPr>
          <w:t>Next Status</w:t>
        </w:r>
      </w:hyperlink>
      <w:r w:rsidR="00F82A95">
        <w:rPr>
          <w:rFonts w:ascii="Tahoma" w:eastAsia="Tahoma" w:hAnsi="Tahoma" w:cs="Tahoma"/>
          <w:color w:val="000000"/>
          <w:sz w:val="24"/>
        </w:rPr>
        <w:tab/>
      </w:r>
      <w:r>
        <w:fldChar w:fldCharType="begin"/>
      </w:r>
      <w:r>
        <w:instrText>PAGEREF _top</w:instrText>
      </w:r>
      <w:r>
        <w:instrText xml:space="preserve">ic_NextStatus \h  \* MERGEFORMAT </w:instrText>
      </w:r>
      <w:r>
        <w:fldChar w:fldCharType="separate"/>
      </w:r>
      <w:r w:rsidR="00F82A95">
        <w:rPr>
          <w:rFonts w:ascii="Tahoma" w:eastAsia="Tahoma" w:hAnsi="Tahoma" w:cs="Tahoma"/>
          <w:color w:val="000000"/>
          <w:sz w:val="24"/>
        </w:rPr>
        <w:t>31</w:t>
      </w:r>
      <w:r>
        <w:fldChar w:fldCharType="end"/>
      </w:r>
    </w:p>
    <w:p w14:paraId="4539D98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nableDisablebutton">
        <w:r w:rsidR="00F82A95">
          <w:rPr>
            <w:rFonts w:ascii="Tahoma" w:eastAsia="Tahoma" w:hAnsi="Tahoma" w:cs="Tahoma"/>
            <w:color w:val="000000"/>
            <w:sz w:val="24"/>
          </w:rPr>
          <w:t>Enable/Disable button</w:t>
        </w:r>
      </w:hyperlink>
      <w:r w:rsidR="00F82A95">
        <w:rPr>
          <w:rFonts w:ascii="Tahoma" w:eastAsia="Tahoma" w:hAnsi="Tahoma" w:cs="Tahoma"/>
          <w:color w:val="000000"/>
          <w:sz w:val="24"/>
        </w:rPr>
        <w:tab/>
      </w:r>
      <w:r>
        <w:fldChar w:fldCharType="begin"/>
      </w:r>
      <w:r>
        <w:instrText xml:space="preserve">PAGEREF _topic_EnableDisablebutton \h  \* MERGEFORMAT </w:instrText>
      </w:r>
      <w:r>
        <w:fldChar w:fldCharType="separate"/>
      </w:r>
      <w:r w:rsidR="00F82A95">
        <w:rPr>
          <w:rFonts w:ascii="Tahoma" w:eastAsia="Tahoma" w:hAnsi="Tahoma" w:cs="Tahoma"/>
          <w:color w:val="000000"/>
          <w:sz w:val="24"/>
        </w:rPr>
        <w:t>31</w:t>
      </w:r>
      <w:r>
        <w:fldChar w:fldCharType="end"/>
      </w:r>
    </w:p>
    <w:p w14:paraId="5759CC7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MicrosoftKeyboardFilterService">
        <w:r w:rsidR="00F82A95">
          <w:rPr>
            <w:rFonts w:ascii="Tahoma" w:eastAsia="Tahoma" w:hAnsi="Tahoma" w:cs="Tahoma"/>
            <w:color w:val="000000"/>
            <w:sz w:val="24"/>
          </w:rPr>
          <w:t>Microsoft Keyboard Filter Service</w:t>
        </w:r>
      </w:hyperlink>
      <w:r w:rsidR="00F82A95">
        <w:rPr>
          <w:rFonts w:ascii="Tahoma" w:eastAsia="Tahoma" w:hAnsi="Tahoma" w:cs="Tahoma"/>
          <w:color w:val="000000"/>
          <w:sz w:val="24"/>
        </w:rPr>
        <w:tab/>
      </w:r>
      <w:r>
        <w:fldChar w:fldCharType="begin"/>
      </w:r>
      <w:r>
        <w:instrText xml:space="preserve">PAGEREF _topic_MicrosoftKeyboardFilterService \h  \* MERGEFORMAT </w:instrText>
      </w:r>
      <w:r>
        <w:fldChar w:fldCharType="separate"/>
      </w:r>
      <w:r w:rsidR="00F82A95">
        <w:rPr>
          <w:rFonts w:ascii="Tahoma" w:eastAsia="Tahoma" w:hAnsi="Tahoma" w:cs="Tahoma"/>
          <w:color w:val="000000"/>
          <w:sz w:val="24"/>
        </w:rPr>
        <w:t>32</w:t>
      </w:r>
      <w:r>
        <w:fldChar w:fldCharType="end"/>
      </w:r>
    </w:p>
    <w:p w14:paraId="2B06616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MicrosoftKeyboardFilter">
        <w:r w:rsidR="00F82A95">
          <w:rPr>
            <w:rFonts w:ascii="Tahoma" w:eastAsia="Tahoma" w:hAnsi="Tahoma" w:cs="Tahoma"/>
            <w:color w:val="000000"/>
            <w:sz w:val="24"/>
          </w:rPr>
          <w:t>Microsoft Keyboard Filter</w:t>
        </w:r>
      </w:hyperlink>
      <w:r w:rsidR="00F82A95">
        <w:rPr>
          <w:rFonts w:ascii="Tahoma" w:eastAsia="Tahoma" w:hAnsi="Tahoma" w:cs="Tahoma"/>
          <w:color w:val="000000"/>
          <w:sz w:val="24"/>
        </w:rPr>
        <w:tab/>
      </w:r>
      <w:r>
        <w:fldChar w:fldCharType="begin"/>
      </w:r>
      <w:r>
        <w:instrText xml:space="preserve">PAGEREF _topic_MicrosoftKeyboardFilter \h  \* MERGEFORMAT </w:instrText>
      </w:r>
      <w:r>
        <w:fldChar w:fldCharType="separate"/>
      </w:r>
      <w:r w:rsidR="00F82A95">
        <w:rPr>
          <w:rFonts w:ascii="Tahoma" w:eastAsia="Tahoma" w:hAnsi="Tahoma" w:cs="Tahoma"/>
          <w:color w:val="000000"/>
          <w:sz w:val="24"/>
        </w:rPr>
        <w:t>33</w:t>
      </w:r>
      <w:r>
        <w:fldChar w:fldCharType="end"/>
      </w:r>
    </w:p>
    <w:p w14:paraId="2ED27FC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EnableMicrosoftKeyboardSe1">
        <w:r w:rsidR="00F82A95">
          <w:rPr>
            <w:rFonts w:ascii="Tahoma" w:eastAsia="Tahoma" w:hAnsi="Tahoma" w:cs="Tahoma"/>
            <w:color w:val="000000"/>
            <w:sz w:val="24"/>
          </w:rPr>
          <w:t>Sample Enable Microsoft Keyboard Service</w:t>
        </w:r>
      </w:hyperlink>
      <w:r w:rsidR="00F82A95">
        <w:rPr>
          <w:rFonts w:ascii="Tahoma" w:eastAsia="Tahoma" w:hAnsi="Tahoma" w:cs="Tahoma"/>
          <w:color w:val="000000"/>
          <w:sz w:val="24"/>
        </w:rPr>
        <w:tab/>
      </w:r>
      <w:r>
        <w:fldChar w:fldCharType="begin"/>
      </w:r>
      <w:r>
        <w:instrText xml:space="preserve">PAGEREF _topic_SampleEnableMicrosoftKeyboardSe1 \h  \* MERGEFORMAT </w:instrText>
      </w:r>
      <w:r>
        <w:fldChar w:fldCharType="separate"/>
      </w:r>
      <w:r w:rsidR="00F82A95">
        <w:rPr>
          <w:rFonts w:ascii="Tahoma" w:eastAsia="Tahoma" w:hAnsi="Tahoma" w:cs="Tahoma"/>
          <w:color w:val="000000"/>
          <w:sz w:val="24"/>
        </w:rPr>
        <w:t>34</w:t>
      </w:r>
      <w:r>
        <w:fldChar w:fldCharType="end"/>
      </w:r>
    </w:p>
    <w:p w14:paraId="5C7D08A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ampleDisableMicrosoftKeyboardSe">
        <w:r w:rsidR="00F82A95">
          <w:rPr>
            <w:rFonts w:ascii="Tahoma" w:eastAsia="Tahoma" w:hAnsi="Tahoma" w:cs="Tahoma"/>
            <w:color w:val="000000"/>
            <w:sz w:val="24"/>
          </w:rPr>
          <w:t>Sample Disable Microsoft Keyboard Service</w:t>
        </w:r>
      </w:hyperlink>
      <w:r w:rsidR="00F82A95">
        <w:rPr>
          <w:rFonts w:ascii="Tahoma" w:eastAsia="Tahoma" w:hAnsi="Tahoma" w:cs="Tahoma"/>
          <w:color w:val="000000"/>
          <w:sz w:val="24"/>
        </w:rPr>
        <w:tab/>
      </w:r>
      <w:r>
        <w:fldChar w:fldCharType="begin"/>
      </w:r>
      <w:r>
        <w:instrText xml:space="preserve">PAGEREF _topic_SampleDisableMicrosoftKeyboardSe \h  \* MERGEFORMAT </w:instrText>
      </w:r>
      <w:r>
        <w:fldChar w:fldCharType="separate"/>
      </w:r>
      <w:r w:rsidR="00F82A95">
        <w:rPr>
          <w:rFonts w:ascii="Tahoma" w:eastAsia="Tahoma" w:hAnsi="Tahoma" w:cs="Tahoma"/>
          <w:color w:val="000000"/>
          <w:sz w:val="24"/>
        </w:rPr>
        <w:t>34</w:t>
      </w:r>
      <w:r>
        <w:fldChar w:fldCharType="end"/>
      </w:r>
    </w:p>
    <w:p w14:paraId="43C2B9B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CustomShells">
        <w:r w:rsidR="00F82A95">
          <w:rPr>
            <w:rFonts w:ascii="Tahoma" w:eastAsia="Tahoma" w:hAnsi="Tahoma" w:cs="Tahoma"/>
            <w:color w:val="000000"/>
            <w:sz w:val="24"/>
          </w:rPr>
          <w:t>Custom Shells</w:t>
        </w:r>
      </w:hyperlink>
      <w:r w:rsidR="00F82A95">
        <w:rPr>
          <w:rFonts w:ascii="Tahoma" w:eastAsia="Tahoma" w:hAnsi="Tahoma" w:cs="Tahoma"/>
          <w:color w:val="000000"/>
          <w:sz w:val="24"/>
        </w:rPr>
        <w:tab/>
      </w:r>
      <w:r>
        <w:fldChar w:fldCharType="begin"/>
      </w:r>
      <w:r>
        <w:instrText xml:space="preserve">PAGEREF _topic_CustomShells \h  \* MERGEFORMAT </w:instrText>
      </w:r>
      <w:r>
        <w:fldChar w:fldCharType="separate"/>
      </w:r>
      <w:r w:rsidR="00F82A95">
        <w:rPr>
          <w:rFonts w:ascii="Tahoma" w:eastAsia="Tahoma" w:hAnsi="Tahoma" w:cs="Tahoma"/>
          <w:color w:val="000000"/>
          <w:sz w:val="24"/>
        </w:rPr>
        <w:t>35</w:t>
      </w:r>
      <w:r>
        <w:fldChar w:fldCharType="end"/>
      </w:r>
    </w:p>
    <w:p w14:paraId="205AF49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ShellKeys">
        <w:r w:rsidR="00F82A95">
          <w:rPr>
            <w:rFonts w:ascii="Tahoma" w:eastAsia="Tahoma" w:hAnsi="Tahoma" w:cs="Tahoma"/>
            <w:color w:val="000000"/>
            <w:sz w:val="24"/>
          </w:rPr>
          <w:t>Shell Keys</w:t>
        </w:r>
      </w:hyperlink>
      <w:r w:rsidR="00F82A95">
        <w:rPr>
          <w:rFonts w:ascii="Tahoma" w:eastAsia="Tahoma" w:hAnsi="Tahoma" w:cs="Tahoma"/>
          <w:color w:val="000000"/>
          <w:sz w:val="24"/>
        </w:rPr>
        <w:tab/>
      </w:r>
      <w:r>
        <w:fldChar w:fldCharType="begin"/>
      </w:r>
      <w:r>
        <w:instrText xml:space="preserve">PAGEREF _topic_ShellKeys \h  \* MERGEFORMAT </w:instrText>
      </w:r>
      <w:r>
        <w:fldChar w:fldCharType="separate"/>
      </w:r>
      <w:r w:rsidR="00F82A95">
        <w:rPr>
          <w:rFonts w:ascii="Tahoma" w:eastAsia="Tahoma" w:hAnsi="Tahoma" w:cs="Tahoma"/>
          <w:color w:val="000000"/>
          <w:sz w:val="24"/>
        </w:rPr>
        <w:t>38</w:t>
      </w:r>
      <w:r>
        <w:fldChar w:fldCharType="end"/>
      </w:r>
    </w:p>
    <w:p w14:paraId="5C6672F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UserGroup">
        <w:r w:rsidR="00F82A95">
          <w:rPr>
            <w:rFonts w:ascii="Tahoma" w:eastAsia="Tahoma" w:hAnsi="Tahoma" w:cs="Tahoma"/>
            <w:color w:val="000000"/>
            <w:sz w:val="24"/>
          </w:rPr>
          <w:t>User/Group</w:t>
        </w:r>
      </w:hyperlink>
      <w:r w:rsidR="00F82A95">
        <w:rPr>
          <w:rFonts w:ascii="Tahoma" w:eastAsia="Tahoma" w:hAnsi="Tahoma" w:cs="Tahoma"/>
          <w:color w:val="000000"/>
          <w:sz w:val="24"/>
        </w:rPr>
        <w:tab/>
      </w:r>
      <w:r>
        <w:fldChar w:fldCharType="begin"/>
      </w:r>
      <w:r>
        <w:instrText xml:space="preserve">PAGEREF _topic_UserGroup \h  \* MERGEFORMAT </w:instrText>
      </w:r>
      <w:r>
        <w:fldChar w:fldCharType="separate"/>
      </w:r>
      <w:r w:rsidR="00F82A95">
        <w:rPr>
          <w:rFonts w:ascii="Tahoma" w:eastAsia="Tahoma" w:hAnsi="Tahoma" w:cs="Tahoma"/>
          <w:color w:val="000000"/>
          <w:sz w:val="24"/>
        </w:rPr>
        <w:t>40</w:t>
      </w:r>
      <w:r>
        <w:fldChar w:fldCharType="end"/>
      </w:r>
    </w:p>
    <w:p w14:paraId="615632D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ID">
        <w:r w:rsidR="00F82A95">
          <w:rPr>
            <w:rFonts w:ascii="Tahoma" w:eastAsia="Tahoma" w:hAnsi="Tahoma" w:cs="Tahoma"/>
            <w:color w:val="000000"/>
            <w:sz w:val="24"/>
          </w:rPr>
          <w:t>SID</w:t>
        </w:r>
      </w:hyperlink>
      <w:r w:rsidR="00F82A95">
        <w:rPr>
          <w:rFonts w:ascii="Tahoma" w:eastAsia="Tahoma" w:hAnsi="Tahoma" w:cs="Tahoma"/>
          <w:color w:val="000000"/>
          <w:sz w:val="24"/>
        </w:rPr>
        <w:tab/>
      </w:r>
      <w:r>
        <w:fldChar w:fldCharType="begin"/>
      </w:r>
      <w:r>
        <w:instrText>PAGEREF _topic_SI</w:instrText>
      </w:r>
      <w:r>
        <w:instrText xml:space="preserve">D \h  \* MERGEFORMAT </w:instrText>
      </w:r>
      <w:r>
        <w:fldChar w:fldCharType="separate"/>
      </w:r>
      <w:r w:rsidR="00F82A95">
        <w:rPr>
          <w:rFonts w:ascii="Tahoma" w:eastAsia="Tahoma" w:hAnsi="Tahoma" w:cs="Tahoma"/>
          <w:color w:val="000000"/>
          <w:sz w:val="24"/>
        </w:rPr>
        <w:t>40</w:t>
      </w:r>
      <w:r>
        <w:fldChar w:fldCharType="end"/>
      </w:r>
    </w:p>
    <w:p w14:paraId="42E967A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hell">
        <w:r w:rsidR="00F82A95">
          <w:rPr>
            <w:rFonts w:ascii="Tahoma" w:eastAsia="Tahoma" w:hAnsi="Tahoma" w:cs="Tahoma"/>
            <w:color w:val="000000"/>
            <w:sz w:val="24"/>
          </w:rPr>
          <w:t>Shell</w:t>
        </w:r>
      </w:hyperlink>
      <w:r w:rsidR="00F82A95">
        <w:rPr>
          <w:rFonts w:ascii="Tahoma" w:eastAsia="Tahoma" w:hAnsi="Tahoma" w:cs="Tahoma"/>
          <w:color w:val="000000"/>
          <w:sz w:val="24"/>
        </w:rPr>
        <w:tab/>
      </w:r>
      <w:r>
        <w:fldChar w:fldCharType="begin"/>
      </w:r>
      <w:r>
        <w:instrText xml:space="preserve">PAGEREF _topic_Shell \h  \* MERGEFORMAT </w:instrText>
      </w:r>
      <w:r>
        <w:fldChar w:fldCharType="separate"/>
      </w:r>
      <w:r w:rsidR="00F82A95">
        <w:rPr>
          <w:rFonts w:ascii="Tahoma" w:eastAsia="Tahoma" w:hAnsi="Tahoma" w:cs="Tahoma"/>
          <w:color w:val="000000"/>
          <w:sz w:val="24"/>
        </w:rPr>
        <w:t>40</w:t>
      </w:r>
      <w:r>
        <w:fldChar w:fldCharType="end"/>
      </w:r>
    </w:p>
    <w:p w14:paraId="0F39593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Close">
        <w:r w:rsidR="00F82A95">
          <w:rPr>
            <w:rFonts w:ascii="Tahoma" w:eastAsia="Tahoma" w:hAnsi="Tahoma" w:cs="Tahoma"/>
            <w:color w:val="000000"/>
            <w:sz w:val="24"/>
          </w:rPr>
          <w:t>Close</w:t>
        </w:r>
      </w:hyperlink>
      <w:r w:rsidR="00F82A95">
        <w:rPr>
          <w:rFonts w:ascii="Tahoma" w:eastAsia="Tahoma" w:hAnsi="Tahoma" w:cs="Tahoma"/>
          <w:color w:val="000000"/>
          <w:sz w:val="24"/>
        </w:rPr>
        <w:tab/>
      </w:r>
      <w:r>
        <w:fldChar w:fldCharType="begin"/>
      </w:r>
      <w:r>
        <w:instrText xml:space="preserve">PAGEREF _topic_Close \h  \* MERGEFORMAT </w:instrText>
      </w:r>
      <w:r>
        <w:fldChar w:fldCharType="separate"/>
      </w:r>
      <w:r w:rsidR="00F82A95">
        <w:rPr>
          <w:rFonts w:ascii="Tahoma" w:eastAsia="Tahoma" w:hAnsi="Tahoma" w:cs="Tahoma"/>
          <w:color w:val="000000"/>
          <w:sz w:val="24"/>
        </w:rPr>
        <w:t>41</w:t>
      </w:r>
      <w:r>
        <w:fldChar w:fldCharType="end"/>
      </w:r>
    </w:p>
    <w:p w14:paraId="261F6E2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ExampleChangeUserShell">
        <w:r w:rsidR="00F82A95">
          <w:rPr>
            <w:rFonts w:ascii="Tahoma" w:eastAsia="Tahoma" w:hAnsi="Tahoma" w:cs="Tahoma"/>
            <w:color w:val="000000"/>
            <w:sz w:val="24"/>
          </w:rPr>
          <w:t>Example Change User Shell</w:t>
        </w:r>
      </w:hyperlink>
      <w:r w:rsidR="00F82A95">
        <w:rPr>
          <w:rFonts w:ascii="Tahoma" w:eastAsia="Tahoma" w:hAnsi="Tahoma" w:cs="Tahoma"/>
          <w:color w:val="000000"/>
          <w:sz w:val="24"/>
        </w:rPr>
        <w:tab/>
      </w:r>
      <w:r>
        <w:fldChar w:fldCharType="begin"/>
      </w:r>
      <w:r>
        <w:instrText xml:space="preserve">PAGEREF _topic_ExampleChangeUserShell \h  \* MERGEFORMAT </w:instrText>
      </w:r>
      <w:r>
        <w:fldChar w:fldCharType="separate"/>
      </w:r>
      <w:r w:rsidR="00F82A95">
        <w:rPr>
          <w:rFonts w:ascii="Tahoma" w:eastAsia="Tahoma" w:hAnsi="Tahoma" w:cs="Tahoma"/>
          <w:color w:val="000000"/>
          <w:sz w:val="24"/>
        </w:rPr>
        <w:t>41</w:t>
      </w:r>
      <w:r>
        <w:fldChar w:fldCharType="end"/>
      </w:r>
    </w:p>
    <w:p w14:paraId="1ED11D8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ExampleChangeGroupShell">
        <w:r w:rsidR="00F82A95">
          <w:rPr>
            <w:rFonts w:ascii="Tahoma" w:eastAsia="Tahoma" w:hAnsi="Tahoma" w:cs="Tahoma"/>
            <w:color w:val="000000"/>
            <w:sz w:val="24"/>
          </w:rPr>
          <w:t>Example Change Group Shell</w:t>
        </w:r>
      </w:hyperlink>
      <w:r w:rsidR="00F82A95">
        <w:rPr>
          <w:rFonts w:ascii="Tahoma" w:eastAsia="Tahoma" w:hAnsi="Tahoma" w:cs="Tahoma"/>
          <w:color w:val="000000"/>
          <w:sz w:val="24"/>
        </w:rPr>
        <w:tab/>
      </w:r>
      <w:r>
        <w:fldChar w:fldCharType="begin"/>
      </w:r>
      <w:r>
        <w:instrText xml:space="preserve">PAGEREF _topic_ExampleChangeGroupShell \h  \* MERGEFORMAT </w:instrText>
      </w:r>
      <w:r>
        <w:fldChar w:fldCharType="separate"/>
      </w:r>
      <w:r w:rsidR="00F82A95">
        <w:rPr>
          <w:rFonts w:ascii="Tahoma" w:eastAsia="Tahoma" w:hAnsi="Tahoma" w:cs="Tahoma"/>
          <w:color w:val="000000"/>
          <w:sz w:val="24"/>
        </w:rPr>
        <w:t>42</w:t>
      </w:r>
      <w:r>
        <w:fldChar w:fldCharType="end"/>
      </w:r>
    </w:p>
    <w:p w14:paraId="5767156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ExampleDeleteUserGroupShell">
        <w:r w:rsidR="00F82A95">
          <w:rPr>
            <w:rFonts w:ascii="Tahoma" w:eastAsia="Tahoma" w:hAnsi="Tahoma" w:cs="Tahoma"/>
            <w:color w:val="000000"/>
            <w:sz w:val="24"/>
          </w:rPr>
          <w:t>Example Delete User/Group Shell</w:t>
        </w:r>
      </w:hyperlink>
      <w:r w:rsidR="00F82A95">
        <w:rPr>
          <w:rFonts w:ascii="Tahoma" w:eastAsia="Tahoma" w:hAnsi="Tahoma" w:cs="Tahoma"/>
          <w:color w:val="000000"/>
          <w:sz w:val="24"/>
        </w:rPr>
        <w:tab/>
      </w:r>
      <w:r>
        <w:fldChar w:fldCharType="begin"/>
      </w:r>
      <w:r>
        <w:instrText>PAGEREF _topic_Ex</w:instrText>
      </w:r>
      <w:r>
        <w:instrText xml:space="preserve">ampleDeleteUserGroupShell \h  \* MERGEFORMAT </w:instrText>
      </w:r>
      <w:r>
        <w:fldChar w:fldCharType="separate"/>
      </w:r>
      <w:r w:rsidR="00F82A95">
        <w:rPr>
          <w:rFonts w:ascii="Tahoma" w:eastAsia="Tahoma" w:hAnsi="Tahoma" w:cs="Tahoma"/>
          <w:color w:val="000000"/>
          <w:sz w:val="24"/>
        </w:rPr>
        <w:t>43</w:t>
      </w:r>
      <w:r>
        <w:fldChar w:fldCharType="end"/>
      </w:r>
    </w:p>
    <w:p w14:paraId="28AC8A8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ExclusionList">
        <w:r w:rsidR="00F82A95">
          <w:rPr>
            <w:rFonts w:ascii="Tahoma" w:eastAsia="Tahoma" w:hAnsi="Tahoma" w:cs="Tahoma"/>
            <w:color w:val="000000"/>
            <w:sz w:val="24"/>
          </w:rPr>
          <w:t>Exclusion List</w:t>
        </w:r>
      </w:hyperlink>
      <w:r w:rsidR="00F82A95">
        <w:rPr>
          <w:rFonts w:ascii="Tahoma" w:eastAsia="Tahoma" w:hAnsi="Tahoma" w:cs="Tahoma"/>
          <w:color w:val="000000"/>
          <w:sz w:val="24"/>
        </w:rPr>
        <w:tab/>
      </w:r>
      <w:r>
        <w:fldChar w:fldCharType="begin"/>
      </w:r>
      <w:r>
        <w:instrText xml:space="preserve">PAGEREF _topic_ExclusionList \h  \* MERGEFORMAT </w:instrText>
      </w:r>
      <w:r>
        <w:fldChar w:fldCharType="separate"/>
      </w:r>
      <w:r w:rsidR="00F82A95">
        <w:rPr>
          <w:rFonts w:ascii="Tahoma" w:eastAsia="Tahoma" w:hAnsi="Tahoma" w:cs="Tahoma"/>
          <w:color w:val="000000"/>
          <w:sz w:val="24"/>
        </w:rPr>
        <w:t>45</w:t>
      </w:r>
      <w:r>
        <w:fldChar w:fldCharType="end"/>
      </w:r>
    </w:p>
    <w:p w14:paraId="7E4A1CE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RecommendedFileRegistryExclusion">
        <w:r w:rsidR="00F82A95">
          <w:rPr>
            <w:rFonts w:ascii="Tahoma" w:eastAsia="Tahoma" w:hAnsi="Tahoma" w:cs="Tahoma"/>
            <w:color w:val="000000"/>
            <w:sz w:val="24"/>
          </w:rPr>
          <w:t>Recommended File/Registry Exclusions</w:t>
        </w:r>
      </w:hyperlink>
      <w:r w:rsidR="00F82A95">
        <w:rPr>
          <w:rFonts w:ascii="Tahoma" w:eastAsia="Tahoma" w:hAnsi="Tahoma" w:cs="Tahoma"/>
          <w:color w:val="000000"/>
          <w:sz w:val="24"/>
        </w:rPr>
        <w:tab/>
      </w:r>
      <w:r>
        <w:fldChar w:fldCharType="begin"/>
      </w:r>
      <w:r>
        <w:instrText xml:space="preserve">PAGEREF _topic_RecommendedFileRegistryExclusion \h  \* MERGEFORMAT </w:instrText>
      </w:r>
      <w:r>
        <w:fldChar w:fldCharType="separate"/>
      </w:r>
      <w:r w:rsidR="00F82A95">
        <w:rPr>
          <w:rFonts w:ascii="Tahoma" w:eastAsia="Tahoma" w:hAnsi="Tahoma" w:cs="Tahoma"/>
          <w:color w:val="000000"/>
          <w:sz w:val="24"/>
        </w:rPr>
        <w:t>48</w:t>
      </w:r>
      <w:r>
        <w:fldChar w:fldCharType="end"/>
      </w:r>
    </w:p>
    <w:p w14:paraId="7C44946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DirectoryorFileExclusions">
        <w:r w:rsidR="00F82A95">
          <w:rPr>
            <w:rFonts w:ascii="Tahoma" w:eastAsia="Tahoma" w:hAnsi="Tahoma" w:cs="Tahoma"/>
            <w:color w:val="000000"/>
            <w:sz w:val="24"/>
          </w:rPr>
          <w:t>Directory or File Exclusions</w:t>
        </w:r>
      </w:hyperlink>
      <w:r w:rsidR="00F82A95">
        <w:rPr>
          <w:rFonts w:ascii="Tahoma" w:eastAsia="Tahoma" w:hAnsi="Tahoma" w:cs="Tahoma"/>
          <w:color w:val="000000"/>
          <w:sz w:val="24"/>
        </w:rPr>
        <w:tab/>
      </w:r>
      <w:r>
        <w:fldChar w:fldCharType="begin"/>
      </w:r>
      <w:r>
        <w:instrText xml:space="preserve">PAGEREF _topic_DirectoryorFileExclusions \h  \* MERGEFORMAT </w:instrText>
      </w:r>
      <w:r>
        <w:fldChar w:fldCharType="separate"/>
      </w:r>
      <w:r w:rsidR="00F82A95">
        <w:rPr>
          <w:rFonts w:ascii="Tahoma" w:eastAsia="Tahoma" w:hAnsi="Tahoma" w:cs="Tahoma"/>
          <w:color w:val="000000"/>
          <w:sz w:val="24"/>
        </w:rPr>
        <w:t>48</w:t>
      </w:r>
      <w:r>
        <w:fldChar w:fldCharType="end"/>
      </w:r>
    </w:p>
    <w:p w14:paraId="6DFEFBD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File">
        <w:r w:rsidR="00F82A95">
          <w:rPr>
            <w:rFonts w:ascii="Tahoma" w:eastAsia="Tahoma" w:hAnsi="Tahoma" w:cs="Tahoma"/>
            <w:color w:val="000000"/>
            <w:sz w:val="24"/>
          </w:rPr>
          <w:t>File</w:t>
        </w:r>
      </w:hyperlink>
      <w:r w:rsidR="00F82A95">
        <w:rPr>
          <w:rFonts w:ascii="Tahoma" w:eastAsia="Tahoma" w:hAnsi="Tahoma" w:cs="Tahoma"/>
          <w:color w:val="000000"/>
          <w:sz w:val="24"/>
        </w:rPr>
        <w:tab/>
      </w:r>
      <w:r>
        <w:fldChar w:fldCharType="begin"/>
      </w:r>
      <w:r>
        <w:instrText xml:space="preserve">PAGEREF _topic_File \h  \* MERGEFORMAT </w:instrText>
      </w:r>
      <w:r>
        <w:fldChar w:fldCharType="separate"/>
      </w:r>
      <w:r w:rsidR="00F82A95">
        <w:rPr>
          <w:rFonts w:ascii="Tahoma" w:eastAsia="Tahoma" w:hAnsi="Tahoma" w:cs="Tahoma"/>
          <w:color w:val="000000"/>
          <w:sz w:val="24"/>
        </w:rPr>
        <w:t>49</w:t>
      </w:r>
      <w:r>
        <w:fldChar w:fldCharType="end"/>
      </w:r>
    </w:p>
    <w:p w14:paraId="6A0FD2F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ddingremovingfileexclusi">
        <w:r w:rsidR="00F82A95">
          <w:rPr>
            <w:rFonts w:ascii="Tahoma" w:eastAsia="Tahoma" w:hAnsi="Tahoma" w:cs="Tahoma"/>
            <w:color w:val="000000"/>
            <w:sz w:val="24"/>
          </w:rPr>
          <w:t>Example adding/removing file exclusion</w:t>
        </w:r>
      </w:hyperlink>
      <w:r w:rsidR="00F82A95">
        <w:rPr>
          <w:rFonts w:ascii="Tahoma" w:eastAsia="Tahoma" w:hAnsi="Tahoma" w:cs="Tahoma"/>
          <w:color w:val="000000"/>
          <w:sz w:val="24"/>
        </w:rPr>
        <w:tab/>
      </w:r>
      <w:r>
        <w:fldChar w:fldCharType="begin"/>
      </w:r>
      <w:r>
        <w:instrText xml:space="preserve">PAGEREF _topic_Exampleaddingremovingfileexclusi \h  \* MERGEFORMAT </w:instrText>
      </w:r>
      <w:r>
        <w:fldChar w:fldCharType="separate"/>
      </w:r>
      <w:r w:rsidR="00F82A95">
        <w:rPr>
          <w:rFonts w:ascii="Tahoma" w:eastAsia="Tahoma" w:hAnsi="Tahoma" w:cs="Tahoma"/>
          <w:color w:val="000000"/>
          <w:sz w:val="24"/>
        </w:rPr>
        <w:t>49</w:t>
      </w:r>
      <w:r>
        <w:fldChar w:fldCharType="end"/>
      </w:r>
    </w:p>
    <w:p w14:paraId="7C1C938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Directory">
        <w:r w:rsidR="00F82A95">
          <w:rPr>
            <w:rFonts w:ascii="Tahoma" w:eastAsia="Tahoma" w:hAnsi="Tahoma" w:cs="Tahoma"/>
            <w:color w:val="000000"/>
            <w:sz w:val="24"/>
          </w:rPr>
          <w:t>Directory</w:t>
        </w:r>
      </w:hyperlink>
      <w:r w:rsidR="00F82A95">
        <w:rPr>
          <w:rFonts w:ascii="Tahoma" w:eastAsia="Tahoma" w:hAnsi="Tahoma" w:cs="Tahoma"/>
          <w:color w:val="000000"/>
          <w:sz w:val="24"/>
        </w:rPr>
        <w:tab/>
      </w:r>
      <w:r>
        <w:fldChar w:fldCharType="begin"/>
      </w:r>
      <w:r>
        <w:instrText xml:space="preserve">PAGEREF _topic_Directory \h  \* MERGEFORMAT </w:instrText>
      </w:r>
      <w:r>
        <w:fldChar w:fldCharType="separate"/>
      </w:r>
      <w:r w:rsidR="00F82A95">
        <w:rPr>
          <w:rFonts w:ascii="Tahoma" w:eastAsia="Tahoma" w:hAnsi="Tahoma" w:cs="Tahoma"/>
          <w:color w:val="000000"/>
          <w:sz w:val="24"/>
        </w:rPr>
        <w:t>50</w:t>
      </w:r>
      <w:r>
        <w:fldChar w:fldCharType="end"/>
      </w:r>
    </w:p>
    <w:p w14:paraId="6F53DD4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ddingremovingdirectoryex">
        <w:r w:rsidR="00F82A95">
          <w:rPr>
            <w:rFonts w:ascii="Tahoma" w:eastAsia="Tahoma" w:hAnsi="Tahoma" w:cs="Tahoma"/>
            <w:color w:val="000000"/>
            <w:sz w:val="24"/>
          </w:rPr>
          <w:t>Example adding/removing directory exclusion</w:t>
        </w:r>
      </w:hyperlink>
      <w:r w:rsidR="00F82A95">
        <w:rPr>
          <w:rFonts w:ascii="Tahoma" w:eastAsia="Tahoma" w:hAnsi="Tahoma" w:cs="Tahoma"/>
          <w:color w:val="000000"/>
          <w:sz w:val="24"/>
        </w:rPr>
        <w:tab/>
      </w:r>
      <w:r>
        <w:fldChar w:fldCharType="begin"/>
      </w:r>
      <w:r>
        <w:instrText xml:space="preserve">PAGEREF _topic_Exampleaddingremovingdirectoryex \h  \* MERGEFORMAT </w:instrText>
      </w:r>
      <w:r>
        <w:fldChar w:fldCharType="separate"/>
      </w:r>
      <w:r w:rsidR="00F82A95">
        <w:rPr>
          <w:rFonts w:ascii="Tahoma" w:eastAsia="Tahoma" w:hAnsi="Tahoma" w:cs="Tahoma"/>
          <w:color w:val="000000"/>
          <w:sz w:val="24"/>
        </w:rPr>
        <w:t>50</w:t>
      </w:r>
      <w:r>
        <w:fldChar w:fldCharType="end"/>
      </w:r>
    </w:p>
    <w:p w14:paraId="7F5C10B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RegistryExclusions">
        <w:r w:rsidR="00F82A95">
          <w:rPr>
            <w:rFonts w:ascii="Tahoma" w:eastAsia="Tahoma" w:hAnsi="Tahoma" w:cs="Tahoma"/>
            <w:color w:val="000000"/>
            <w:sz w:val="24"/>
          </w:rPr>
          <w:t>Registry Exclusions</w:t>
        </w:r>
      </w:hyperlink>
      <w:r w:rsidR="00F82A95">
        <w:rPr>
          <w:rFonts w:ascii="Tahoma" w:eastAsia="Tahoma" w:hAnsi="Tahoma" w:cs="Tahoma"/>
          <w:color w:val="000000"/>
          <w:sz w:val="24"/>
        </w:rPr>
        <w:tab/>
      </w:r>
      <w:r>
        <w:fldChar w:fldCharType="begin"/>
      </w:r>
      <w:r>
        <w:instrText xml:space="preserve">PAGEREF _topic_RegistryExclusions \h  \* MERGEFORMAT </w:instrText>
      </w:r>
      <w:r>
        <w:fldChar w:fldCharType="separate"/>
      </w:r>
      <w:r w:rsidR="00F82A95">
        <w:rPr>
          <w:rFonts w:ascii="Tahoma" w:eastAsia="Tahoma" w:hAnsi="Tahoma" w:cs="Tahoma"/>
          <w:color w:val="000000"/>
          <w:sz w:val="24"/>
        </w:rPr>
        <w:t>51</w:t>
      </w:r>
      <w:r>
        <w:fldChar w:fldCharType="end"/>
      </w:r>
    </w:p>
    <w:p w14:paraId="09F9C09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addingremovingregistryex1">
        <w:r w:rsidR="00F82A95">
          <w:rPr>
            <w:rFonts w:ascii="Tahoma" w:eastAsia="Tahoma" w:hAnsi="Tahoma" w:cs="Tahoma"/>
            <w:color w:val="000000"/>
            <w:sz w:val="24"/>
          </w:rPr>
          <w:t>Example adding/removing registry exclusion</w:t>
        </w:r>
      </w:hyperlink>
      <w:r w:rsidR="00F82A95">
        <w:rPr>
          <w:rFonts w:ascii="Tahoma" w:eastAsia="Tahoma" w:hAnsi="Tahoma" w:cs="Tahoma"/>
          <w:color w:val="000000"/>
          <w:sz w:val="24"/>
        </w:rPr>
        <w:tab/>
      </w:r>
      <w:r>
        <w:fldChar w:fldCharType="begin"/>
      </w:r>
      <w:r>
        <w:instrText xml:space="preserve">PAGEREF _topic_Exampleaddingremovingregistryex1 \h  \* MERGEFORMAT </w:instrText>
      </w:r>
      <w:r>
        <w:fldChar w:fldCharType="separate"/>
      </w:r>
      <w:r w:rsidR="00F82A95">
        <w:rPr>
          <w:rFonts w:ascii="Tahoma" w:eastAsia="Tahoma" w:hAnsi="Tahoma" w:cs="Tahoma"/>
          <w:color w:val="000000"/>
          <w:sz w:val="24"/>
        </w:rPr>
        <w:t>52</w:t>
      </w:r>
      <w:r>
        <w:fldChar w:fldCharType="end"/>
      </w:r>
    </w:p>
    <w:p w14:paraId="4D5EAD7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addingremovingregistryexc">
        <w:r w:rsidR="00F82A95">
          <w:rPr>
            <w:rFonts w:ascii="Tahoma" w:eastAsia="Tahoma" w:hAnsi="Tahoma" w:cs="Tahoma"/>
            <w:color w:val="000000"/>
            <w:sz w:val="24"/>
          </w:rPr>
          <w:t>Example adding/removing registry exclusion UWF enabled</w:t>
        </w:r>
      </w:hyperlink>
      <w:r w:rsidR="00F82A95">
        <w:rPr>
          <w:rFonts w:ascii="Tahoma" w:eastAsia="Tahoma" w:hAnsi="Tahoma" w:cs="Tahoma"/>
          <w:color w:val="000000"/>
          <w:sz w:val="24"/>
        </w:rPr>
        <w:tab/>
      </w:r>
      <w:r>
        <w:fldChar w:fldCharType="begin"/>
      </w:r>
      <w:r>
        <w:instrText xml:space="preserve">PAGEREF _topic_Exampleaddingremovingregistryexc \h  \* MERGEFORMAT </w:instrText>
      </w:r>
      <w:r>
        <w:fldChar w:fldCharType="separate"/>
      </w:r>
      <w:r w:rsidR="00F82A95">
        <w:rPr>
          <w:rFonts w:ascii="Tahoma" w:eastAsia="Tahoma" w:hAnsi="Tahoma" w:cs="Tahoma"/>
          <w:color w:val="000000"/>
          <w:sz w:val="24"/>
        </w:rPr>
        <w:t>53</w:t>
      </w:r>
      <w:r>
        <w:fldChar w:fldCharType="end"/>
      </w:r>
    </w:p>
    <w:p w14:paraId="44324A3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PageFile">
        <w:r w:rsidR="00F82A95">
          <w:rPr>
            <w:rFonts w:ascii="Tahoma" w:eastAsia="Tahoma" w:hAnsi="Tahoma" w:cs="Tahoma"/>
            <w:color w:val="000000"/>
            <w:sz w:val="24"/>
          </w:rPr>
          <w:t>Page File</w:t>
        </w:r>
      </w:hyperlink>
      <w:r w:rsidR="00F82A95">
        <w:rPr>
          <w:rFonts w:ascii="Tahoma" w:eastAsia="Tahoma" w:hAnsi="Tahoma" w:cs="Tahoma"/>
          <w:color w:val="000000"/>
          <w:sz w:val="24"/>
        </w:rPr>
        <w:tab/>
      </w:r>
      <w:r>
        <w:fldChar w:fldCharType="begin"/>
      </w:r>
      <w:r>
        <w:instrText xml:space="preserve">PAGEREF _topic_PageFile \h  \* MERGEFORMAT </w:instrText>
      </w:r>
      <w:r>
        <w:fldChar w:fldCharType="separate"/>
      </w:r>
      <w:r w:rsidR="00F82A95">
        <w:rPr>
          <w:rFonts w:ascii="Tahoma" w:eastAsia="Tahoma" w:hAnsi="Tahoma" w:cs="Tahoma"/>
          <w:color w:val="000000"/>
          <w:sz w:val="24"/>
        </w:rPr>
        <w:t>53</w:t>
      </w:r>
      <w:r>
        <w:fldChar w:fldCharType="end"/>
      </w:r>
    </w:p>
    <w:p w14:paraId="5855BD2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Windows10Enterprise2016LTSB">
        <w:r w:rsidR="00F82A95">
          <w:rPr>
            <w:rFonts w:ascii="Tahoma" w:eastAsia="Tahoma" w:hAnsi="Tahoma" w:cs="Tahoma"/>
            <w:color w:val="000000"/>
            <w:sz w:val="24"/>
          </w:rPr>
          <w:t>Windows 10 Enterprise 2016 LTSB</w:t>
        </w:r>
      </w:hyperlink>
      <w:r w:rsidR="00F82A95">
        <w:rPr>
          <w:rFonts w:ascii="Tahoma" w:eastAsia="Tahoma" w:hAnsi="Tahoma" w:cs="Tahoma"/>
          <w:color w:val="000000"/>
          <w:sz w:val="24"/>
        </w:rPr>
        <w:tab/>
      </w:r>
      <w:r>
        <w:fldChar w:fldCharType="begin"/>
      </w:r>
      <w:r>
        <w:instrText xml:space="preserve">PAGEREF _topic_Windows10Enterprise2016LTSB \h </w:instrText>
      </w:r>
      <w:r>
        <w:instrText xml:space="preserve"> \* MERGEFORMAT </w:instrText>
      </w:r>
      <w:r>
        <w:fldChar w:fldCharType="separate"/>
      </w:r>
      <w:r w:rsidR="00F82A95">
        <w:rPr>
          <w:rFonts w:ascii="Tahoma" w:eastAsia="Tahoma" w:hAnsi="Tahoma" w:cs="Tahoma"/>
          <w:color w:val="000000"/>
          <w:sz w:val="24"/>
        </w:rPr>
        <w:t>54</w:t>
      </w:r>
      <w:r>
        <w:fldChar w:fldCharType="end"/>
      </w:r>
    </w:p>
    <w:p w14:paraId="6C4567B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PageFileEnable">
        <w:r w:rsidR="00F82A95">
          <w:rPr>
            <w:rFonts w:ascii="Tahoma" w:eastAsia="Tahoma" w:hAnsi="Tahoma" w:cs="Tahoma"/>
            <w:color w:val="000000"/>
            <w:sz w:val="24"/>
          </w:rPr>
          <w:t>Page File Enable</w:t>
        </w:r>
      </w:hyperlink>
      <w:r w:rsidR="00F82A95">
        <w:rPr>
          <w:rFonts w:ascii="Tahoma" w:eastAsia="Tahoma" w:hAnsi="Tahoma" w:cs="Tahoma"/>
          <w:color w:val="000000"/>
          <w:sz w:val="24"/>
        </w:rPr>
        <w:tab/>
      </w:r>
      <w:r>
        <w:fldChar w:fldCharType="begin"/>
      </w:r>
      <w:r>
        <w:instrText xml:space="preserve">PAGEREF _topic_PageFileEnable \h  \* MERGEFORMAT </w:instrText>
      </w:r>
      <w:r>
        <w:fldChar w:fldCharType="separate"/>
      </w:r>
      <w:r w:rsidR="00F82A95">
        <w:rPr>
          <w:rFonts w:ascii="Tahoma" w:eastAsia="Tahoma" w:hAnsi="Tahoma" w:cs="Tahoma"/>
          <w:color w:val="000000"/>
          <w:sz w:val="24"/>
        </w:rPr>
        <w:t>55</w:t>
      </w:r>
      <w:r>
        <w:fldChar w:fldCharType="end"/>
      </w:r>
    </w:p>
    <w:p w14:paraId="3DA8B15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PageFileEnable">
        <w:r w:rsidR="00F82A95">
          <w:rPr>
            <w:rFonts w:ascii="Tahoma" w:eastAsia="Tahoma" w:hAnsi="Tahoma" w:cs="Tahoma"/>
            <w:color w:val="000000"/>
            <w:sz w:val="24"/>
          </w:rPr>
          <w:t>Example Page File Enable</w:t>
        </w:r>
      </w:hyperlink>
      <w:r w:rsidR="00F82A95">
        <w:rPr>
          <w:rFonts w:ascii="Tahoma" w:eastAsia="Tahoma" w:hAnsi="Tahoma" w:cs="Tahoma"/>
          <w:color w:val="000000"/>
          <w:sz w:val="24"/>
        </w:rPr>
        <w:tab/>
      </w:r>
      <w:r>
        <w:fldChar w:fldCharType="begin"/>
      </w:r>
      <w:r>
        <w:instrText xml:space="preserve">PAGEREF _topic_ExamplePageFileEnable \h  \* MERGEFORMAT </w:instrText>
      </w:r>
      <w:r>
        <w:fldChar w:fldCharType="separate"/>
      </w:r>
      <w:r w:rsidR="00F82A95">
        <w:rPr>
          <w:rFonts w:ascii="Tahoma" w:eastAsia="Tahoma" w:hAnsi="Tahoma" w:cs="Tahoma"/>
          <w:color w:val="000000"/>
          <w:sz w:val="24"/>
        </w:rPr>
        <w:t>57</w:t>
      </w:r>
      <w:r>
        <w:fldChar w:fldCharType="end"/>
      </w:r>
    </w:p>
    <w:p w14:paraId="0BA7688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PageFileEnableErrorMessag">
        <w:r w:rsidR="00F82A95">
          <w:rPr>
            <w:rFonts w:ascii="Tahoma" w:eastAsia="Tahoma" w:hAnsi="Tahoma" w:cs="Tahoma"/>
            <w:color w:val="000000"/>
            <w:sz w:val="24"/>
          </w:rPr>
          <w:t>Example Page File Enable Error Message</w:t>
        </w:r>
      </w:hyperlink>
      <w:r w:rsidR="00F82A95">
        <w:rPr>
          <w:rFonts w:ascii="Tahoma" w:eastAsia="Tahoma" w:hAnsi="Tahoma" w:cs="Tahoma"/>
          <w:color w:val="000000"/>
          <w:sz w:val="24"/>
        </w:rPr>
        <w:tab/>
      </w:r>
      <w:r>
        <w:fldChar w:fldCharType="begin"/>
      </w:r>
      <w:r>
        <w:instrText xml:space="preserve">PAGEREF _topic_ExamplePageFileEnableErrorMessag \h  \* MERGEFORMAT </w:instrText>
      </w:r>
      <w:r>
        <w:fldChar w:fldCharType="separate"/>
      </w:r>
      <w:r w:rsidR="00F82A95">
        <w:rPr>
          <w:rFonts w:ascii="Tahoma" w:eastAsia="Tahoma" w:hAnsi="Tahoma" w:cs="Tahoma"/>
          <w:color w:val="000000"/>
          <w:sz w:val="24"/>
        </w:rPr>
        <w:t>58</w:t>
      </w:r>
      <w:r>
        <w:fldChar w:fldCharType="end"/>
      </w:r>
    </w:p>
    <w:p w14:paraId="3062302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PageFileDisable">
        <w:r w:rsidR="00F82A95">
          <w:rPr>
            <w:rFonts w:ascii="Tahoma" w:eastAsia="Tahoma" w:hAnsi="Tahoma" w:cs="Tahoma"/>
            <w:color w:val="000000"/>
            <w:sz w:val="24"/>
          </w:rPr>
          <w:t>Page File Disable</w:t>
        </w:r>
      </w:hyperlink>
      <w:r w:rsidR="00F82A95">
        <w:rPr>
          <w:rFonts w:ascii="Tahoma" w:eastAsia="Tahoma" w:hAnsi="Tahoma" w:cs="Tahoma"/>
          <w:color w:val="000000"/>
          <w:sz w:val="24"/>
        </w:rPr>
        <w:tab/>
      </w:r>
      <w:r>
        <w:fldChar w:fldCharType="begin"/>
      </w:r>
      <w:r>
        <w:instrText xml:space="preserve">PAGEREF _topic_PageFileDisable \h  \* MERGEFORMAT </w:instrText>
      </w:r>
      <w:r>
        <w:fldChar w:fldCharType="separate"/>
      </w:r>
      <w:r w:rsidR="00F82A95">
        <w:rPr>
          <w:rFonts w:ascii="Tahoma" w:eastAsia="Tahoma" w:hAnsi="Tahoma" w:cs="Tahoma"/>
          <w:color w:val="000000"/>
          <w:sz w:val="24"/>
        </w:rPr>
        <w:t>58</w:t>
      </w:r>
      <w:r>
        <w:fldChar w:fldCharType="end"/>
      </w:r>
    </w:p>
    <w:p w14:paraId="41DD2C1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PageFileDisable">
        <w:r w:rsidR="00F82A95">
          <w:rPr>
            <w:rFonts w:ascii="Tahoma" w:eastAsia="Tahoma" w:hAnsi="Tahoma" w:cs="Tahoma"/>
            <w:color w:val="000000"/>
            <w:sz w:val="24"/>
          </w:rPr>
          <w:t>Example Page File Disable</w:t>
        </w:r>
      </w:hyperlink>
      <w:r w:rsidR="00F82A95">
        <w:rPr>
          <w:rFonts w:ascii="Tahoma" w:eastAsia="Tahoma" w:hAnsi="Tahoma" w:cs="Tahoma"/>
          <w:color w:val="000000"/>
          <w:sz w:val="24"/>
        </w:rPr>
        <w:tab/>
      </w:r>
      <w:r>
        <w:fldChar w:fldCharType="begin"/>
      </w:r>
      <w:r>
        <w:instrText xml:space="preserve">PAGEREF _topic_ExamplePageFileDisable \h  \* MERGEFORMAT </w:instrText>
      </w:r>
      <w:r>
        <w:fldChar w:fldCharType="separate"/>
      </w:r>
      <w:r w:rsidR="00F82A95">
        <w:rPr>
          <w:rFonts w:ascii="Tahoma" w:eastAsia="Tahoma" w:hAnsi="Tahoma" w:cs="Tahoma"/>
          <w:color w:val="000000"/>
          <w:sz w:val="24"/>
        </w:rPr>
        <w:t>60</w:t>
      </w:r>
      <w:r>
        <w:fldChar w:fldCharType="end"/>
      </w:r>
    </w:p>
    <w:p w14:paraId="5CF160D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UWFServicing">
        <w:r w:rsidR="00F82A95">
          <w:rPr>
            <w:rFonts w:ascii="Tahoma" w:eastAsia="Tahoma" w:hAnsi="Tahoma" w:cs="Tahoma"/>
            <w:color w:val="000000"/>
            <w:sz w:val="24"/>
          </w:rPr>
          <w:t>UWF Servicing</w:t>
        </w:r>
      </w:hyperlink>
      <w:r w:rsidR="00F82A95">
        <w:rPr>
          <w:rFonts w:ascii="Tahoma" w:eastAsia="Tahoma" w:hAnsi="Tahoma" w:cs="Tahoma"/>
          <w:color w:val="000000"/>
          <w:sz w:val="24"/>
        </w:rPr>
        <w:tab/>
      </w:r>
      <w:r>
        <w:fldChar w:fldCharType="begin"/>
      </w:r>
      <w:r>
        <w:instrText xml:space="preserve">PAGEREF _topic_UWFServicing \h  \* MERGEFORMAT </w:instrText>
      </w:r>
      <w:r>
        <w:fldChar w:fldCharType="separate"/>
      </w:r>
      <w:r w:rsidR="00F82A95">
        <w:rPr>
          <w:rFonts w:ascii="Tahoma" w:eastAsia="Tahoma" w:hAnsi="Tahoma" w:cs="Tahoma"/>
          <w:color w:val="000000"/>
          <w:sz w:val="24"/>
        </w:rPr>
        <w:t>60</w:t>
      </w:r>
      <w:r>
        <w:fldChar w:fldCharType="end"/>
      </w:r>
    </w:p>
    <w:p w14:paraId="331D2D4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OverlaySettings">
        <w:r w:rsidR="00F82A95">
          <w:rPr>
            <w:rFonts w:ascii="Tahoma" w:eastAsia="Tahoma" w:hAnsi="Tahoma" w:cs="Tahoma"/>
            <w:color w:val="000000"/>
            <w:sz w:val="24"/>
          </w:rPr>
          <w:t>Overlay Settings</w:t>
        </w:r>
      </w:hyperlink>
      <w:r w:rsidR="00F82A95">
        <w:rPr>
          <w:rFonts w:ascii="Tahoma" w:eastAsia="Tahoma" w:hAnsi="Tahoma" w:cs="Tahoma"/>
          <w:color w:val="000000"/>
          <w:sz w:val="24"/>
        </w:rPr>
        <w:tab/>
      </w:r>
      <w:r>
        <w:fldChar w:fldCharType="begin"/>
      </w:r>
      <w:r>
        <w:instrText xml:space="preserve">PAGEREF _topic_OverlaySettings \h  \* MERGEFORMAT </w:instrText>
      </w:r>
      <w:r>
        <w:fldChar w:fldCharType="separate"/>
      </w:r>
      <w:r w:rsidR="00F82A95">
        <w:rPr>
          <w:rFonts w:ascii="Tahoma" w:eastAsia="Tahoma" w:hAnsi="Tahoma" w:cs="Tahoma"/>
          <w:color w:val="000000"/>
          <w:sz w:val="24"/>
        </w:rPr>
        <w:t>61</w:t>
      </w:r>
      <w:r>
        <w:fldChar w:fldCharType="end"/>
      </w:r>
    </w:p>
    <w:p w14:paraId="015F3C2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Overlaystorage">
        <w:r w:rsidR="00F82A95">
          <w:rPr>
            <w:rFonts w:ascii="Tahoma" w:eastAsia="Tahoma" w:hAnsi="Tahoma" w:cs="Tahoma"/>
            <w:color w:val="000000"/>
            <w:sz w:val="24"/>
          </w:rPr>
          <w:t>Overlay storage</w:t>
        </w:r>
      </w:hyperlink>
      <w:r w:rsidR="00F82A95">
        <w:rPr>
          <w:rFonts w:ascii="Tahoma" w:eastAsia="Tahoma" w:hAnsi="Tahoma" w:cs="Tahoma"/>
          <w:color w:val="000000"/>
          <w:sz w:val="24"/>
        </w:rPr>
        <w:tab/>
      </w:r>
      <w:r>
        <w:fldChar w:fldCharType="begin"/>
      </w:r>
      <w:r>
        <w:instrText xml:space="preserve">PAGEREF _topic_Overlaystorage \h  \* MERGEFORMAT </w:instrText>
      </w:r>
      <w:r>
        <w:fldChar w:fldCharType="separate"/>
      </w:r>
      <w:r w:rsidR="00F82A95">
        <w:rPr>
          <w:rFonts w:ascii="Tahoma" w:eastAsia="Tahoma" w:hAnsi="Tahoma" w:cs="Tahoma"/>
          <w:color w:val="000000"/>
          <w:sz w:val="24"/>
        </w:rPr>
        <w:t>63</w:t>
      </w:r>
      <w:r>
        <w:fldChar w:fldCharType="end"/>
      </w:r>
    </w:p>
    <w:p w14:paraId="3D93C74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RAMbasedoverlay">
        <w:r w:rsidR="00F82A95">
          <w:rPr>
            <w:rFonts w:ascii="Tahoma" w:eastAsia="Tahoma" w:hAnsi="Tahoma" w:cs="Tahoma"/>
            <w:color w:val="000000"/>
            <w:sz w:val="24"/>
          </w:rPr>
          <w:t>RAM-based overlay</w:t>
        </w:r>
      </w:hyperlink>
      <w:r w:rsidR="00F82A95">
        <w:rPr>
          <w:rFonts w:ascii="Tahoma" w:eastAsia="Tahoma" w:hAnsi="Tahoma" w:cs="Tahoma"/>
          <w:color w:val="000000"/>
          <w:sz w:val="24"/>
        </w:rPr>
        <w:tab/>
      </w:r>
      <w:r>
        <w:fldChar w:fldCharType="begin"/>
      </w:r>
      <w:r>
        <w:instrText xml:space="preserve">PAGEREF _topic_RAMbasedoverlay \h  \* MERGEFORMAT </w:instrText>
      </w:r>
      <w:r>
        <w:fldChar w:fldCharType="separate"/>
      </w:r>
      <w:r w:rsidR="00F82A95">
        <w:rPr>
          <w:rFonts w:ascii="Tahoma" w:eastAsia="Tahoma" w:hAnsi="Tahoma" w:cs="Tahoma"/>
          <w:color w:val="000000"/>
          <w:sz w:val="24"/>
        </w:rPr>
        <w:t>64</w:t>
      </w:r>
      <w:r>
        <w:fldChar w:fldCharType="end"/>
      </w:r>
    </w:p>
    <w:p w14:paraId="695125E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Diskbasedoverlay">
        <w:r w:rsidR="00F82A95">
          <w:rPr>
            <w:rFonts w:ascii="Tahoma" w:eastAsia="Tahoma" w:hAnsi="Tahoma" w:cs="Tahoma"/>
            <w:color w:val="000000"/>
            <w:sz w:val="24"/>
          </w:rPr>
          <w:t>Disk-based overlay</w:t>
        </w:r>
      </w:hyperlink>
      <w:r w:rsidR="00F82A95">
        <w:rPr>
          <w:rFonts w:ascii="Tahoma" w:eastAsia="Tahoma" w:hAnsi="Tahoma" w:cs="Tahoma"/>
          <w:color w:val="000000"/>
          <w:sz w:val="24"/>
        </w:rPr>
        <w:tab/>
      </w:r>
      <w:r>
        <w:fldChar w:fldCharType="begin"/>
      </w:r>
      <w:r>
        <w:instrText xml:space="preserve">PAGEREF _topic_Diskbasedoverlay \h  \* MERGEFORMAT </w:instrText>
      </w:r>
      <w:r>
        <w:fldChar w:fldCharType="separate"/>
      </w:r>
      <w:r w:rsidR="00F82A95">
        <w:rPr>
          <w:rFonts w:ascii="Tahoma" w:eastAsia="Tahoma" w:hAnsi="Tahoma" w:cs="Tahoma"/>
          <w:color w:val="000000"/>
          <w:sz w:val="24"/>
        </w:rPr>
        <w:t>65</w:t>
      </w:r>
      <w:r>
        <w:fldChar w:fldCharType="end"/>
      </w:r>
    </w:p>
    <w:p w14:paraId="69288AF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Overlaythresholdsandnotification">
        <w:r w:rsidR="00F82A95">
          <w:rPr>
            <w:rFonts w:ascii="Tahoma" w:eastAsia="Tahoma" w:hAnsi="Tahoma" w:cs="Tahoma"/>
            <w:color w:val="000000"/>
            <w:sz w:val="24"/>
          </w:rPr>
          <w:t>Overlay thresholds and notifications</w:t>
        </w:r>
      </w:hyperlink>
      <w:r w:rsidR="00F82A95">
        <w:rPr>
          <w:rFonts w:ascii="Tahoma" w:eastAsia="Tahoma" w:hAnsi="Tahoma" w:cs="Tahoma"/>
          <w:color w:val="000000"/>
          <w:sz w:val="24"/>
        </w:rPr>
        <w:tab/>
      </w:r>
      <w:r>
        <w:fldChar w:fldCharType="begin"/>
      </w:r>
      <w:r>
        <w:instrText>PAGEREF _topic_O</w:instrText>
      </w:r>
      <w:r>
        <w:instrText xml:space="preserve">verlaythresholdsandnotification \h  \* MERGEFORMAT </w:instrText>
      </w:r>
      <w:r>
        <w:fldChar w:fldCharType="separate"/>
      </w:r>
      <w:r w:rsidR="00F82A95">
        <w:rPr>
          <w:rFonts w:ascii="Tahoma" w:eastAsia="Tahoma" w:hAnsi="Tahoma" w:cs="Tahoma"/>
          <w:color w:val="000000"/>
          <w:sz w:val="24"/>
        </w:rPr>
        <w:t>65</w:t>
      </w:r>
      <w:r>
        <w:fldChar w:fldCharType="end"/>
      </w:r>
    </w:p>
    <w:p w14:paraId="5368742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Overlayexhaustion">
        <w:r w:rsidR="00F82A95">
          <w:rPr>
            <w:rFonts w:ascii="Tahoma" w:eastAsia="Tahoma" w:hAnsi="Tahoma" w:cs="Tahoma"/>
            <w:color w:val="000000"/>
            <w:sz w:val="24"/>
          </w:rPr>
          <w:t>Overlay exhaustion</w:t>
        </w:r>
      </w:hyperlink>
      <w:r w:rsidR="00F82A95">
        <w:rPr>
          <w:rFonts w:ascii="Tahoma" w:eastAsia="Tahoma" w:hAnsi="Tahoma" w:cs="Tahoma"/>
          <w:color w:val="000000"/>
          <w:sz w:val="24"/>
        </w:rPr>
        <w:tab/>
      </w:r>
      <w:r>
        <w:fldChar w:fldCharType="begin"/>
      </w:r>
      <w:r>
        <w:instrText xml:space="preserve">PAGEREF _topic_Overlayexhaustion \h  \* MERGEFORMAT </w:instrText>
      </w:r>
      <w:r>
        <w:fldChar w:fldCharType="separate"/>
      </w:r>
      <w:r w:rsidR="00F82A95">
        <w:rPr>
          <w:rFonts w:ascii="Tahoma" w:eastAsia="Tahoma" w:hAnsi="Tahoma" w:cs="Tahoma"/>
          <w:color w:val="000000"/>
          <w:sz w:val="24"/>
        </w:rPr>
        <w:t>66</w:t>
      </w:r>
      <w:r>
        <w:fldChar w:fldCharType="end"/>
      </w:r>
    </w:p>
    <w:p w14:paraId="693D0C7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OverlayType1">
        <w:r w:rsidR="00F82A95">
          <w:rPr>
            <w:rFonts w:ascii="Tahoma" w:eastAsia="Tahoma" w:hAnsi="Tahoma" w:cs="Tahoma"/>
            <w:color w:val="000000"/>
            <w:sz w:val="24"/>
          </w:rPr>
          <w:t>Overlay Type</w:t>
        </w:r>
      </w:hyperlink>
      <w:r w:rsidR="00F82A95">
        <w:rPr>
          <w:rFonts w:ascii="Tahoma" w:eastAsia="Tahoma" w:hAnsi="Tahoma" w:cs="Tahoma"/>
          <w:color w:val="000000"/>
          <w:sz w:val="24"/>
        </w:rPr>
        <w:tab/>
      </w:r>
      <w:r>
        <w:fldChar w:fldCharType="begin"/>
      </w:r>
      <w:r>
        <w:instrText xml:space="preserve">PAGEREF _topic_OverlayType1 \h  \* MERGEFORMAT </w:instrText>
      </w:r>
      <w:r>
        <w:fldChar w:fldCharType="separate"/>
      </w:r>
      <w:r w:rsidR="00F82A95">
        <w:rPr>
          <w:rFonts w:ascii="Tahoma" w:eastAsia="Tahoma" w:hAnsi="Tahoma" w:cs="Tahoma"/>
          <w:color w:val="000000"/>
          <w:sz w:val="24"/>
        </w:rPr>
        <w:t>66</w:t>
      </w:r>
      <w:r>
        <w:fldChar w:fldCharType="end"/>
      </w:r>
    </w:p>
    <w:p w14:paraId="66149E6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OverlayType">
        <w:r w:rsidR="00F82A95">
          <w:rPr>
            <w:rFonts w:ascii="Tahoma" w:eastAsia="Tahoma" w:hAnsi="Tahoma" w:cs="Tahoma"/>
            <w:color w:val="000000"/>
            <w:sz w:val="24"/>
          </w:rPr>
          <w:t>Example Overlay Type</w:t>
        </w:r>
      </w:hyperlink>
      <w:r w:rsidR="00F82A95">
        <w:rPr>
          <w:rFonts w:ascii="Tahoma" w:eastAsia="Tahoma" w:hAnsi="Tahoma" w:cs="Tahoma"/>
          <w:color w:val="000000"/>
          <w:sz w:val="24"/>
        </w:rPr>
        <w:tab/>
      </w:r>
      <w:r>
        <w:fldChar w:fldCharType="begin"/>
      </w:r>
      <w:r>
        <w:instrText xml:space="preserve">PAGEREF _topic_ExampleOverlayType \h  \* MERGEFORMAT </w:instrText>
      </w:r>
      <w:r>
        <w:fldChar w:fldCharType="separate"/>
      </w:r>
      <w:r w:rsidR="00F82A95">
        <w:rPr>
          <w:rFonts w:ascii="Tahoma" w:eastAsia="Tahoma" w:hAnsi="Tahoma" w:cs="Tahoma"/>
          <w:color w:val="000000"/>
          <w:sz w:val="24"/>
        </w:rPr>
        <w:t>67</w:t>
      </w:r>
      <w:r>
        <w:fldChar w:fldCharType="end"/>
      </w:r>
    </w:p>
    <w:p w14:paraId="400CC4F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MaximumSizeforOverlay">
        <w:r w:rsidR="00F82A95">
          <w:rPr>
            <w:rFonts w:ascii="Tahoma" w:eastAsia="Tahoma" w:hAnsi="Tahoma" w:cs="Tahoma"/>
            <w:color w:val="000000"/>
            <w:sz w:val="24"/>
          </w:rPr>
          <w:t>Maximum Size for Overlay</w:t>
        </w:r>
      </w:hyperlink>
      <w:r w:rsidR="00F82A95">
        <w:rPr>
          <w:rFonts w:ascii="Tahoma" w:eastAsia="Tahoma" w:hAnsi="Tahoma" w:cs="Tahoma"/>
          <w:color w:val="000000"/>
          <w:sz w:val="24"/>
        </w:rPr>
        <w:tab/>
      </w:r>
      <w:r>
        <w:fldChar w:fldCharType="begin"/>
      </w:r>
      <w:r>
        <w:instrText xml:space="preserve">PAGEREF _topic_MaximumSizeforOverlay \h  \* MERGEFORMAT </w:instrText>
      </w:r>
      <w:r>
        <w:fldChar w:fldCharType="separate"/>
      </w:r>
      <w:r w:rsidR="00F82A95">
        <w:rPr>
          <w:rFonts w:ascii="Tahoma" w:eastAsia="Tahoma" w:hAnsi="Tahoma" w:cs="Tahoma"/>
          <w:color w:val="000000"/>
          <w:sz w:val="24"/>
        </w:rPr>
        <w:t>68</w:t>
      </w:r>
      <w:r>
        <w:fldChar w:fldCharType="end"/>
      </w:r>
    </w:p>
    <w:p w14:paraId="44ECBD0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SettingMaximumSize">
        <w:r w:rsidR="00F82A95">
          <w:rPr>
            <w:rFonts w:ascii="Tahoma" w:eastAsia="Tahoma" w:hAnsi="Tahoma" w:cs="Tahoma"/>
            <w:color w:val="000000"/>
            <w:sz w:val="24"/>
          </w:rPr>
          <w:t>Example Setting Maximum Size</w:t>
        </w:r>
      </w:hyperlink>
      <w:r w:rsidR="00F82A95">
        <w:rPr>
          <w:rFonts w:ascii="Tahoma" w:eastAsia="Tahoma" w:hAnsi="Tahoma" w:cs="Tahoma"/>
          <w:color w:val="000000"/>
          <w:sz w:val="24"/>
        </w:rPr>
        <w:tab/>
      </w:r>
      <w:r>
        <w:fldChar w:fldCharType="begin"/>
      </w:r>
      <w:r>
        <w:instrText xml:space="preserve">PAGEREF _topic_ExampleSettingMaximumSize \h  \* MERGEFORMAT </w:instrText>
      </w:r>
      <w:r>
        <w:fldChar w:fldCharType="separate"/>
      </w:r>
      <w:r w:rsidR="00F82A95">
        <w:rPr>
          <w:rFonts w:ascii="Tahoma" w:eastAsia="Tahoma" w:hAnsi="Tahoma" w:cs="Tahoma"/>
          <w:color w:val="000000"/>
          <w:sz w:val="24"/>
        </w:rPr>
        <w:t>68</w:t>
      </w:r>
      <w:r>
        <w:fldChar w:fldCharType="end"/>
      </w:r>
    </w:p>
    <w:p w14:paraId="491D719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CriticalThresholdSize">
        <w:r w:rsidR="00F82A95">
          <w:rPr>
            <w:rFonts w:ascii="Tahoma" w:eastAsia="Tahoma" w:hAnsi="Tahoma" w:cs="Tahoma"/>
            <w:color w:val="000000"/>
            <w:sz w:val="24"/>
          </w:rPr>
          <w:t>Critical Threshold Size</w:t>
        </w:r>
      </w:hyperlink>
      <w:r w:rsidR="00F82A95">
        <w:rPr>
          <w:rFonts w:ascii="Tahoma" w:eastAsia="Tahoma" w:hAnsi="Tahoma" w:cs="Tahoma"/>
          <w:color w:val="000000"/>
          <w:sz w:val="24"/>
        </w:rPr>
        <w:tab/>
      </w:r>
      <w:r>
        <w:fldChar w:fldCharType="begin"/>
      </w:r>
      <w:r>
        <w:instrText xml:space="preserve">PAGEREF _topic_CriticalThresholdSize \h  \* MERGEFORMAT </w:instrText>
      </w:r>
      <w:r>
        <w:fldChar w:fldCharType="separate"/>
      </w:r>
      <w:r w:rsidR="00F82A95">
        <w:rPr>
          <w:rFonts w:ascii="Tahoma" w:eastAsia="Tahoma" w:hAnsi="Tahoma" w:cs="Tahoma"/>
          <w:color w:val="000000"/>
          <w:sz w:val="24"/>
        </w:rPr>
        <w:t>69</w:t>
      </w:r>
      <w:r>
        <w:fldChar w:fldCharType="end"/>
      </w:r>
    </w:p>
    <w:p w14:paraId="099B8DD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SettingCriticalThresholdS">
        <w:r w:rsidR="00F82A95">
          <w:rPr>
            <w:rFonts w:ascii="Tahoma" w:eastAsia="Tahoma" w:hAnsi="Tahoma" w:cs="Tahoma"/>
            <w:color w:val="000000"/>
            <w:sz w:val="24"/>
          </w:rPr>
          <w:t>Example Setting Critical Threshold Size</w:t>
        </w:r>
      </w:hyperlink>
      <w:r w:rsidR="00F82A95">
        <w:rPr>
          <w:rFonts w:ascii="Tahoma" w:eastAsia="Tahoma" w:hAnsi="Tahoma" w:cs="Tahoma"/>
          <w:color w:val="000000"/>
          <w:sz w:val="24"/>
        </w:rPr>
        <w:tab/>
      </w:r>
      <w:r>
        <w:fldChar w:fldCharType="begin"/>
      </w:r>
      <w:r>
        <w:instrText xml:space="preserve">PAGEREF _topic_ExampleSettingCriticalThresholdS \h  \* MERGEFORMAT </w:instrText>
      </w:r>
      <w:r>
        <w:fldChar w:fldCharType="separate"/>
      </w:r>
      <w:r w:rsidR="00F82A95">
        <w:rPr>
          <w:rFonts w:ascii="Tahoma" w:eastAsia="Tahoma" w:hAnsi="Tahoma" w:cs="Tahoma"/>
          <w:color w:val="000000"/>
          <w:sz w:val="24"/>
        </w:rPr>
        <w:t>69</w:t>
      </w:r>
      <w:r>
        <w:fldChar w:fldCharType="end"/>
      </w:r>
    </w:p>
    <w:p w14:paraId="2F9D3EB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WarningThresholdSize">
        <w:r w:rsidR="00F82A95">
          <w:rPr>
            <w:rFonts w:ascii="Tahoma" w:eastAsia="Tahoma" w:hAnsi="Tahoma" w:cs="Tahoma"/>
            <w:color w:val="000000"/>
            <w:sz w:val="24"/>
          </w:rPr>
          <w:t>Warning Threshold Size</w:t>
        </w:r>
      </w:hyperlink>
      <w:r w:rsidR="00F82A95">
        <w:rPr>
          <w:rFonts w:ascii="Tahoma" w:eastAsia="Tahoma" w:hAnsi="Tahoma" w:cs="Tahoma"/>
          <w:color w:val="000000"/>
          <w:sz w:val="24"/>
        </w:rPr>
        <w:tab/>
      </w:r>
      <w:r>
        <w:fldChar w:fldCharType="begin"/>
      </w:r>
      <w:r>
        <w:instrText xml:space="preserve">PAGEREF _topic_WarningThresholdSize \h  \* MERGEFORMAT </w:instrText>
      </w:r>
      <w:r>
        <w:fldChar w:fldCharType="separate"/>
      </w:r>
      <w:r w:rsidR="00F82A95">
        <w:rPr>
          <w:rFonts w:ascii="Tahoma" w:eastAsia="Tahoma" w:hAnsi="Tahoma" w:cs="Tahoma"/>
          <w:color w:val="000000"/>
          <w:sz w:val="24"/>
        </w:rPr>
        <w:t>69</w:t>
      </w:r>
      <w:r>
        <w:fldChar w:fldCharType="end"/>
      </w:r>
    </w:p>
    <w:p w14:paraId="3E7C6CA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SettingWarningThresholdSi">
        <w:r w:rsidR="00F82A95">
          <w:rPr>
            <w:rFonts w:ascii="Tahoma" w:eastAsia="Tahoma" w:hAnsi="Tahoma" w:cs="Tahoma"/>
            <w:color w:val="000000"/>
            <w:sz w:val="24"/>
          </w:rPr>
          <w:t>Example Setting Warning Threshold Size</w:t>
        </w:r>
      </w:hyperlink>
      <w:r w:rsidR="00F82A95">
        <w:rPr>
          <w:rFonts w:ascii="Tahoma" w:eastAsia="Tahoma" w:hAnsi="Tahoma" w:cs="Tahoma"/>
          <w:color w:val="000000"/>
          <w:sz w:val="24"/>
        </w:rPr>
        <w:tab/>
      </w:r>
      <w:r>
        <w:fldChar w:fldCharType="begin"/>
      </w:r>
      <w:r>
        <w:instrText xml:space="preserve">PAGEREF _topic_ExampleSettingWarningThresholdSi \h  \* MERGEFORMAT </w:instrText>
      </w:r>
      <w:r>
        <w:fldChar w:fldCharType="separate"/>
      </w:r>
      <w:r w:rsidR="00F82A95">
        <w:rPr>
          <w:rFonts w:ascii="Tahoma" w:eastAsia="Tahoma" w:hAnsi="Tahoma" w:cs="Tahoma"/>
          <w:color w:val="000000"/>
          <w:sz w:val="24"/>
        </w:rPr>
        <w:t>70</w:t>
      </w:r>
      <w:r>
        <w:fldChar w:fldCharType="end"/>
      </w:r>
    </w:p>
    <w:p w14:paraId="4661A2B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MonitorConsumptionandSpace">
        <w:r w:rsidR="00F82A95">
          <w:rPr>
            <w:rFonts w:ascii="Tahoma" w:eastAsia="Tahoma" w:hAnsi="Tahoma" w:cs="Tahoma"/>
            <w:color w:val="000000"/>
            <w:sz w:val="24"/>
          </w:rPr>
          <w:t>Monitor Consumption and Space</w:t>
        </w:r>
      </w:hyperlink>
      <w:r w:rsidR="00F82A95">
        <w:rPr>
          <w:rFonts w:ascii="Tahoma" w:eastAsia="Tahoma" w:hAnsi="Tahoma" w:cs="Tahoma"/>
          <w:color w:val="000000"/>
          <w:sz w:val="24"/>
        </w:rPr>
        <w:tab/>
      </w:r>
      <w:r>
        <w:fldChar w:fldCharType="begin"/>
      </w:r>
      <w:r>
        <w:instrText xml:space="preserve">PAGEREF _topic_MonitorConsumptionandSpace \h  \* MERGEFORMAT </w:instrText>
      </w:r>
      <w:r>
        <w:fldChar w:fldCharType="separate"/>
      </w:r>
      <w:r w:rsidR="00F82A95">
        <w:rPr>
          <w:rFonts w:ascii="Tahoma" w:eastAsia="Tahoma" w:hAnsi="Tahoma" w:cs="Tahoma"/>
          <w:color w:val="000000"/>
          <w:sz w:val="24"/>
        </w:rPr>
        <w:t>70</w:t>
      </w:r>
      <w:r>
        <w:fldChar w:fldCharType="end"/>
      </w:r>
    </w:p>
    <w:p w14:paraId="2AABB14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ofsettingMonitorConsumpti">
        <w:r w:rsidR="00F82A95">
          <w:rPr>
            <w:rFonts w:ascii="Tahoma" w:eastAsia="Tahoma" w:hAnsi="Tahoma" w:cs="Tahoma"/>
            <w:color w:val="000000"/>
            <w:sz w:val="24"/>
          </w:rPr>
          <w:t>Example of setting Monitor Consumption and Available Space</w:t>
        </w:r>
      </w:hyperlink>
      <w:r w:rsidR="00F82A95">
        <w:rPr>
          <w:rFonts w:ascii="Tahoma" w:eastAsia="Tahoma" w:hAnsi="Tahoma" w:cs="Tahoma"/>
          <w:color w:val="000000"/>
          <w:sz w:val="24"/>
        </w:rPr>
        <w:tab/>
      </w:r>
      <w:r>
        <w:fldChar w:fldCharType="begin"/>
      </w:r>
      <w:r>
        <w:instrText xml:space="preserve">PAGEREF _topic_ExampleofsettingMonitorConsumpti \h  \* MERGEFORMAT </w:instrText>
      </w:r>
      <w:r>
        <w:fldChar w:fldCharType="separate"/>
      </w:r>
      <w:r w:rsidR="00F82A95">
        <w:rPr>
          <w:rFonts w:ascii="Tahoma" w:eastAsia="Tahoma" w:hAnsi="Tahoma" w:cs="Tahoma"/>
          <w:color w:val="000000"/>
          <w:sz w:val="24"/>
        </w:rPr>
        <w:t>71</w:t>
      </w:r>
      <w:r>
        <w:fldChar w:fldCharType="end"/>
      </w:r>
    </w:p>
    <w:p w14:paraId="17BCBB2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WelcomeLockBootScreen">
        <w:r w:rsidR="00F82A95">
          <w:rPr>
            <w:rFonts w:ascii="Tahoma" w:eastAsia="Tahoma" w:hAnsi="Tahoma" w:cs="Tahoma"/>
            <w:color w:val="000000"/>
            <w:sz w:val="24"/>
          </w:rPr>
          <w:t>Welcome/Lock/Boot Screen</w:t>
        </w:r>
      </w:hyperlink>
      <w:r w:rsidR="00F82A95">
        <w:rPr>
          <w:rFonts w:ascii="Tahoma" w:eastAsia="Tahoma" w:hAnsi="Tahoma" w:cs="Tahoma"/>
          <w:color w:val="000000"/>
          <w:sz w:val="24"/>
        </w:rPr>
        <w:tab/>
      </w:r>
      <w:r>
        <w:fldChar w:fldCharType="begin"/>
      </w:r>
      <w:r>
        <w:instrText xml:space="preserve">PAGEREF _topic_WelcomeLockBootScreen \h  \* MERGEFORMAT </w:instrText>
      </w:r>
      <w:r>
        <w:fldChar w:fldCharType="separate"/>
      </w:r>
      <w:r w:rsidR="00F82A95">
        <w:rPr>
          <w:rFonts w:ascii="Tahoma" w:eastAsia="Tahoma" w:hAnsi="Tahoma" w:cs="Tahoma"/>
          <w:color w:val="000000"/>
          <w:sz w:val="24"/>
        </w:rPr>
        <w:t>72</w:t>
      </w:r>
      <w:r>
        <w:fldChar w:fldCharType="end"/>
      </w:r>
    </w:p>
    <w:p w14:paraId="3E63754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DisableWelcomeScreenAnimation">
        <w:r w:rsidR="00F82A95">
          <w:rPr>
            <w:rFonts w:ascii="Tahoma" w:eastAsia="Tahoma" w:hAnsi="Tahoma" w:cs="Tahoma"/>
            <w:color w:val="000000"/>
            <w:sz w:val="24"/>
          </w:rPr>
          <w:t>Disable Welcome Screen Animation</w:t>
        </w:r>
      </w:hyperlink>
      <w:r w:rsidR="00F82A95">
        <w:rPr>
          <w:rFonts w:ascii="Tahoma" w:eastAsia="Tahoma" w:hAnsi="Tahoma" w:cs="Tahoma"/>
          <w:color w:val="000000"/>
          <w:sz w:val="24"/>
        </w:rPr>
        <w:tab/>
      </w:r>
      <w:r>
        <w:fldChar w:fldCharType="begin"/>
      </w:r>
      <w:r>
        <w:instrText xml:space="preserve">PAGEREF _topic_DisableWelcomeScreenAnimation \h  \* MERGEFORMAT </w:instrText>
      </w:r>
      <w:r>
        <w:fldChar w:fldCharType="separate"/>
      </w:r>
      <w:r w:rsidR="00F82A95">
        <w:rPr>
          <w:rFonts w:ascii="Tahoma" w:eastAsia="Tahoma" w:hAnsi="Tahoma" w:cs="Tahoma"/>
          <w:color w:val="000000"/>
          <w:sz w:val="24"/>
        </w:rPr>
        <w:t>75</w:t>
      </w:r>
      <w:r>
        <w:fldChar w:fldCharType="end"/>
      </w:r>
    </w:p>
    <w:p w14:paraId="0897A0B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TurningOffWelcomeScreenAn">
        <w:r w:rsidR="00F82A95">
          <w:rPr>
            <w:rFonts w:ascii="Tahoma" w:eastAsia="Tahoma" w:hAnsi="Tahoma" w:cs="Tahoma"/>
            <w:color w:val="000000"/>
            <w:sz w:val="24"/>
          </w:rPr>
          <w:t>Example Turning Off Welcome Screen Animation</w:t>
        </w:r>
      </w:hyperlink>
      <w:r w:rsidR="00F82A95">
        <w:rPr>
          <w:rFonts w:ascii="Tahoma" w:eastAsia="Tahoma" w:hAnsi="Tahoma" w:cs="Tahoma"/>
          <w:color w:val="000000"/>
          <w:sz w:val="24"/>
        </w:rPr>
        <w:tab/>
      </w:r>
      <w:r>
        <w:fldChar w:fldCharType="begin"/>
      </w:r>
      <w:r>
        <w:instrText xml:space="preserve">PAGEREF _topic_ExampleTurningOffWelcomeScreenAn \h  \* MERGEFORMAT </w:instrText>
      </w:r>
      <w:r>
        <w:fldChar w:fldCharType="separate"/>
      </w:r>
      <w:r w:rsidR="00F82A95">
        <w:rPr>
          <w:rFonts w:ascii="Tahoma" w:eastAsia="Tahoma" w:hAnsi="Tahoma" w:cs="Tahoma"/>
          <w:color w:val="000000"/>
          <w:sz w:val="24"/>
        </w:rPr>
        <w:t>76</w:t>
      </w:r>
      <w:r>
        <w:fldChar w:fldCharType="end"/>
      </w:r>
    </w:p>
    <w:p w14:paraId="3BFCE6C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TurningOnWelcomeScreenAni">
        <w:r w:rsidR="00F82A95">
          <w:rPr>
            <w:rFonts w:ascii="Tahoma" w:eastAsia="Tahoma" w:hAnsi="Tahoma" w:cs="Tahoma"/>
            <w:color w:val="000000"/>
            <w:sz w:val="24"/>
          </w:rPr>
          <w:t>Example Turning On Welcome Screen Animation</w:t>
        </w:r>
      </w:hyperlink>
      <w:r w:rsidR="00F82A95">
        <w:rPr>
          <w:rFonts w:ascii="Tahoma" w:eastAsia="Tahoma" w:hAnsi="Tahoma" w:cs="Tahoma"/>
          <w:color w:val="000000"/>
          <w:sz w:val="24"/>
        </w:rPr>
        <w:tab/>
      </w:r>
      <w:r>
        <w:fldChar w:fldCharType="begin"/>
      </w:r>
      <w:r>
        <w:instrText>PAGEREF _topic_ExampleTurningOnWelcomeScreenAni \h  \* ME</w:instrText>
      </w:r>
      <w:r>
        <w:instrText xml:space="preserve">RGEFORMAT </w:instrText>
      </w:r>
      <w:r>
        <w:fldChar w:fldCharType="separate"/>
      </w:r>
      <w:r w:rsidR="00F82A95">
        <w:rPr>
          <w:rFonts w:ascii="Tahoma" w:eastAsia="Tahoma" w:hAnsi="Tahoma" w:cs="Tahoma"/>
          <w:color w:val="000000"/>
          <w:sz w:val="24"/>
        </w:rPr>
        <w:t>77</w:t>
      </w:r>
      <w:r>
        <w:fldChar w:fldCharType="end"/>
      </w:r>
    </w:p>
    <w:p w14:paraId="702EC59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AutologonScreen">
        <w:r w:rsidR="00F82A95">
          <w:rPr>
            <w:rFonts w:ascii="Tahoma" w:eastAsia="Tahoma" w:hAnsi="Tahoma" w:cs="Tahoma"/>
            <w:color w:val="000000"/>
            <w:sz w:val="24"/>
          </w:rPr>
          <w:t>Autologon Screen</w:t>
        </w:r>
      </w:hyperlink>
      <w:r w:rsidR="00F82A95">
        <w:rPr>
          <w:rFonts w:ascii="Tahoma" w:eastAsia="Tahoma" w:hAnsi="Tahoma" w:cs="Tahoma"/>
          <w:color w:val="000000"/>
          <w:sz w:val="24"/>
        </w:rPr>
        <w:tab/>
      </w:r>
      <w:r>
        <w:fldChar w:fldCharType="begin"/>
      </w:r>
      <w:r>
        <w:instrText xml:space="preserve">PAGEREF _topic_AutologonScreen \h  \* MERGEFORMAT </w:instrText>
      </w:r>
      <w:r>
        <w:fldChar w:fldCharType="separate"/>
      </w:r>
      <w:r w:rsidR="00F82A95">
        <w:rPr>
          <w:rFonts w:ascii="Tahoma" w:eastAsia="Tahoma" w:hAnsi="Tahoma" w:cs="Tahoma"/>
          <w:color w:val="000000"/>
          <w:sz w:val="24"/>
        </w:rPr>
        <w:t>77</w:t>
      </w:r>
      <w:r>
        <w:fldChar w:fldCharType="end"/>
      </w:r>
    </w:p>
    <w:p w14:paraId="4D5E6B5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HidingAutologonScreen">
        <w:r w:rsidR="00F82A95">
          <w:rPr>
            <w:rFonts w:ascii="Tahoma" w:eastAsia="Tahoma" w:hAnsi="Tahoma" w:cs="Tahoma"/>
            <w:color w:val="000000"/>
            <w:sz w:val="24"/>
          </w:rPr>
          <w:t>Example Hiding Autologon Screen</w:t>
        </w:r>
      </w:hyperlink>
      <w:r w:rsidR="00F82A95">
        <w:rPr>
          <w:rFonts w:ascii="Tahoma" w:eastAsia="Tahoma" w:hAnsi="Tahoma" w:cs="Tahoma"/>
          <w:color w:val="000000"/>
          <w:sz w:val="24"/>
        </w:rPr>
        <w:tab/>
      </w:r>
      <w:r>
        <w:fldChar w:fldCharType="begin"/>
      </w:r>
      <w:r>
        <w:instrText xml:space="preserve">PAGEREF _topic_ExampleHidingAutologonScreen \h  \* MERGEFORMAT </w:instrText>
      </w:r>
      <w:r>
        <w:fldChar w:fldCharType="separate"/>
      </w:r>
      <w:r w:rsidR="00F82A95">
        <w:rPr>
          <w:rFonts w:ascii="Tahoma" w:eastAsia="Tahoma" w:hAnsi="Tahoma" w:cs="Tahoma"/>
          <w:color w:val="000000"/>
          <w:sz w:val="24"/>
        </w:rPr>
        <w:t>78</w:t>
      </w:r>
      <w:r>
        <w:fldChar w:fldCharType="end"/>
      </w:r>
    </w:p>
    <w:p w14:paraId="3A49122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DisplayingAutologonScreen">
        <w:r w:rsidR="00F82A95">
          <w:rPr>
            <w:rFonts w:ascii="Tahoma" w:eastAsia="Tahoma" w:hAnsi="Tahoma" w:cs="Tahoma"/>
            <w:color w:val="000000"/>
            <w:sz w:val="24"/>
          </w:rPr>
          <w:t>Example Displaying Autologon Screen</w:t>
        </w:r>
      </w:hyperlink>
      <w:r w:rsidR="00F82A95">
        <w:rPr>
          <w:rFonts w:ascii="Tahoma" w:eastAsia="Tahoma" w:hAnsi="Tahoma" w:cs="Tahoma"/>
          <w:color w:val="000000"/>
          <w:sz w:val="24"/>
        </w:rPr>
        <w:tab/>
      </w:r>
      <w:r>
        <w:fldChar w:fldCharType="begin"/>
      </w:r>
      <w:r>
        <w:instrText xml:space="preserve">PAGEREF _topic_ExampleDisplayingAutologonScreen \h  \* MERGEFORMAT </w:instrText>
      </w:r>
      <w:r>
        <w:fldChar w:fldCharType="separate"/>
      </w:r>
      <w:r w:rsidR="00F82A95">
        <w:rPr>
          <w:rFonts w:ascii="Tahoma" w:eastAsia="Tahoma" w:hAnsi="Tahoma" w:cs="Tahoma"/>
          <w:color w:val="000000"/>
          <w:sz w:val="24"/>
        </w:rPr>
        <w:t>79</w:t>
      </w:r>
      <w:r>
        <w:fldChar w:fldCharType="end"/>
      </w:r>
    </w:p>
    <w:p w14:paraId="204AD77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LockScreen">
        <w:r w:rsidR="00F82A95">
          <w:rPr>
            <w:rFonts w:ascii="Tahoma" w:eastAsia="Tahoma" w:hAnsi="Tahoma" w:cs="Tahoma"/>
            <w:color w:val="000000"/>
            <w:sz w:val="24"/>
          </w:rPr>
          <w:t>Lock Screen</w:t>
        </w:r>
      </w:hyperlink>
      <w:r w:rsidR="00F82A95">
        <w:rPr>
          <w:rFonts w:ascii="Tahoma" w:eastAsia="Tahoma" w:hAnsi="Tahoma" w:cs="Tahoma"/>
          <w:color w:val="000000"/>
          <w:sz w:val="24"/>
        </w:rPr>
        <w:tab/>
      </w:r>
      <w:r>
        <w:fldChar w:fldCharType="begin"/>
      </w:r>
      <w:r>
        <w:instrText>PAGEREF _topic_LockScreen \h  \* MERGEFOR</w:instrText>
      </w:r>
      <w:r>
        <w:instrText xml:space="preserve">MAT </w:instrText>
      </w:r>
      <w:r>
        <w:fldChar w:fldCharType="separate"/>
      </w:r>
      <w:r w:rsidR="00F82A95">
        <w:rPr>
          <w:rFonts w:ascii="Tahoma" w:eastAsia="Tahoma" w:hAnsi="Tahoma" w:cs="Tahoma"/>
          <w:color w:val="000000"/>
          <w:sz w:val="24"/>
        </w:rPr>
        <w:t>81</w:t>
      </w:r>
      <w:r>
        <w:fldChar w:fldCharType="end"/>
      </w:r>
    </w:p>
    <w:p w14:paraId="72397E0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HidingLockScreen">
        <w:r w:rsidR="00F82A95">
          <w:rPr>
            <w:rFonts w:ascii="Tahoma" w:eastAsia="Tahoma" w:hAnsi="Tahoma" w:cs="Tahoma"/>
            <w:color w:val="000000"/>
            <w:sz w:val="24"/>
          </w:rPr>
          <w:t>Example Hiding Lock Screen</w:t>
        </w:r>
      </w:hyperlink>
      <w:r w:rsidR="00F82A95">
        <w:rPr>
          <w:rFonts w:ascii="Tahoma" w:eastAsia="Tahoma" w:hAnsi="Tahoma" w:cs="Tahoma"/>
          <w:color w:val="000000"/>
          <w:sz w:val="24"/>
        </w:rPr>
        <w:tab/>
      </w:r>
      <w:r>
        <w:fldChar w:fldCharType="begin"/>
      </w:r>
      <w:r>
        <w:instrText xml:space="preserve">PAGEREF _topic_ExampleHidingLockScreen \h  \* MERGEFORMAT </w:instrText>
      </w:r>
      <w:r>
        <w:fldChar w:fldCharType="separate"/>
      </w:r>
      <w:r w:rsidR="00F82A95">
        <w:rPr>
          <w:rFonts w:ascii="Tahoma" w:eastAsia="Tahoma" w:hAnsi="Tahoma" w:cs="Tahoma"/>
          <w:color w:val="000000"/>
          <w:sz w:val="24"/>
        </w:rPr>
        <w:t>81</w:t>
      </w:r>
      <w:r>
        <w:fldChar w:fldCharType="end"/>
      </w:r>
    </w:p>
    <w:p w14:paraId="22A56F9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DisplayingLockScreen">
        <w:r w:rsidR="00F82A95">
          <w:rPr>
            <w:rFonts w:ascii="Tahoma" w:eastAsia="Tahoma" w:hAnsi="Tahoma" w:cs="Tahoma"/>
            <w:color w:val="000000"/>
            <w:sz w:val="24"/>
          </w:rPr>
          <w:t>Example Displaying Lock Screen</w:t>
        </w:r>
      </w:hyperlink>
      <w:r w:rsidR="00F82A95">
        <w:rPr>
          <w:rFonts w:ascii="Tahoma" w:eastAsia="Tahoma" w:hAnsi="Tahoma" w:cs="Tahoma"/>
          <w:color w:val="000000"/>
          <w:sz w:val="24"/>
        </w:rPr>
        <w:tab/>
      </w:r>
      <w:r>
        <w:fldChar w:fldCharType="begin"/>
      </w:r>
      <w:r>
        <w:instrText xml:space="preserve">PAGEREF _topic_ExampleDisplayingLockScreen \h  \* MERGEFORMAT </w:instrText>
      </w:r>
      <w:r>
        <w:fldChar w:fldCharType="separate"/>
      </w:r>
      <w:r w:rsidR="00F82A95">
        <w:rPr>
          <w:rFonts w:ascii="Tahoma" w:eastAsia="Tahoma" w:hAnsi="Tahoma" w:cs="Tahoma"/>
          <w:color w:val="000000"/>
          <w:sz w:val="24"/>
        </w:rPr>
        <w:t>82</w:t>
      </w:r>
      <w:r>
        <w:fldChar w:fldCharType="end"/>
      </w:r>
    </w:p>
    <w:p w14:paraId="3FB60C6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UIVerbosityLevel">
        <w:r w:rsidR="00F82A95">
          <w:rPr>
            <w:rFonts w:ascii="Tahoma" w:eastAsia="Tahoma" w:hAnsi="Tahoma" w:cs="Tahoma"/>
            <w:color w:val="000000"/>
            <w:sz w:val="24"/>
          </w:rPr>
          <w:t>UI Verbosity Level</w:t>
        </w:r>
      </w:hyperlink>
      <w:r w:rsidR="00F82A95">
        <w:rPr>
          <w:rFonts w:ascii="Tahoma" w:eastAsia="Tahoma" w:hAnsi="Tahoma" w:cs="Tahoma"/>
          <w:color w:val="000000"/>
          <w:sz w:val="24"/>
        </w:rPr>
        <w:tab/>
      </w:r>
      <w:r>
        <w:fldChar w:fldCharType="begin"/>
      </w:r>
      <w:r>
        <w:instrText>PAGEREF _topic_UIVerbosityLevel \h  \</w:instrText>
      </w:r>
      <w:r>
        <w:instrText xml:space="preserve">* MERGEFORMAT </w:instrText>
      </w:r>
      <w:r>
        <w:fldChar w:fldCharType="separate"/>
      </w:r>
      <w:r w:rsidR="00F82A95">
        <w:rPr>
          <w:rFonts w:ascii="Tahoma" w:eastAsia="Tahoma" w:hAnsi="Tahoma" w:cs="Tahoma"/>
          <w:color w:val="000000"/>
          <w:sz w:val="24"/>
        </w:rPr>
        <w:t>83</w:t>
      </w:r>
      <w:r>
        <w:fldChar w:fldCharType="end"/>
      </w:r>
    </w:p>
    <w:p w14:paraId="4605C4F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HidingUIVerbosityLevel">
        <w:r w:rsidR="00F82A95">
          <w:rPr>
            <w:rFonts w:ascii="Tahoma" w:eastAsia="Tahoma" w:hAnsi="Tahoma" w:cs="Tahoma"/>
            <w:color w:val="000000"/>
            <w:sz w:val="24"/>
          </w:rPr>
          <w:t>Example Hiding UI Verbosity Level</w:t>
        </w:r>
      </w:hyperlink>
      <w:r w:rsidR="00F82A95">
        <w:rPr>
          <w:rFonts w:ascii="Tahoma" w:eastAsia="Tahoma" w:hAnsi="Tahoma" w:cs="Tahoma"/>
          <w:color w:val="000000"/>
          <w:sz w:val="24"/>
        </w:rPr>
        <w:tab/>
      </w:r>
      <w:r>
        <w:fldChar w:fldCharType="begin"/>
      </w:r>
      <w:r>
        <w:instrText xml:space="preserve">PAGEREF _topic_ExampleHidingUIVerbosityLevel \h  \* MERGEFORMAT </w:instrText>
      </w:r>
      <w:r>
        <w:fldChar w:fldCharType="separate"/>
      </w:r>
      <w:r w:rsidR="00F82A95">
        <w:rPr>
          <w:rFonts w:ascii="Tahoma" w:eastAsia="Tahoma" w:hAnsi="Tahoma" w:cs="Tahoma"/>
          <w:color w:val="000000"/>
          <w:sz w:val="24"/>
        </w:rPr>
        <w:t>84</w:t>
      </w:r>
      <w:r>
        <w:fldChar w:fldCharType="end"/>
      </w:r>
    </w:p>
    <w:p w14:paraId="666349B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DisplayingUIVerbosityLeve">
        <w:r w:rsidR="00F82A95">
          <w:rPr>
            <w:rFonts w:ascii="Tahoma" w:eastAsia="Tahoma" w:hAnsi="Tahoma" w:cs="Tahoma"/>
            <w:color w:val="000000"/>
            <w:sz w:val="24"/>
          </w:rPr>
          <w:t>Example Displaying UI Verbosity Level</w:t>
        </w:r>
      </w:hyperlink>
      <w:r w:rsidR="00F82A95">
        <w:rPr>
          <w:rFonts w:ascii="Tahoma" w:eastAsia="Tahoma" w:hAnsi="Tahoma" w:cs="Tahoma"/>
          <w:color w:val="000000"/>
          <w:sz w:val="24"/>
        </w:rPr>
        <w:tab/>
      </w:r>
      <w:r>
        <w:fldChar w:fldCharType="begin"/>
      </w:r>
      <w:r>
        <w:instrText>PAGEREF _topic_ExampleDisplayingUIVerbosityLeve \h  \* MERGEFORMAT</w:instrText>
      </w:r>
      <w:r>
        <w:instrText xml:space="preserve"> </w:instrText>
      </w:r>
      <w:r>
        <w:fldChar w:fldCharType="separate"/>
      </w:r>
      <w:r w:rsidR="00F82A95">
        <w:rPr>
          <w:rFonts w:ascii="Tahoma" w:eastAsia="Tahoma" w:hAnsi="Tahoma" w:cs="Tahoma"/>
          <w:color w:val="000000"/>
          <w:sz w:val="24"/>
        </w:rPr>
        <w:t>85</w:t>
      </w:r>
      <w:r>
        <w:fldChar w:fldCharType="end"/>
      </w:r>
    </w:p>
    <w:p w14:paraId="0A1004F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WelcomeScreenUIElements">
        <w:r w:rsidR="00F82A95">
          <w:rPr>
            <w:rFonts w:ascii="Tahoma" w:eastAsia="Tahoma" w:hAnsi="Tahoma" w:cs="Tahoma"/>
            <w:color w:val="000000"/>
            <w:sz w:val="24"/>
          </w:rPr>
          <w:t>Welcome Screen UI Elements</w:t>
        </w:r>
      </w:hyperlink>
      <w:r w:rsidR="00F82A95">
        <w:rPr>
          <w:rFonts w:ascii="Tahoma" w:eastAsia="Tahoma" w:hAnsi="Tahoma" w:cs="Tahoma"/>
          <w:color w:val="000000"/>
          <w:sz w:val="24"/>
        </w:rPr>
        <w:tab/>
      </w:r>
      <w:r>
        <w:fldChar w:fldCharType="begin"/>
      </w:r>
      <w:r>
        <w:instrText xml:space="preserve">PAGEREF _topic_WelcomeScreenUIElements \h  \* MERGEFORMAT </w:instrText>
      </w:r>
      <w:r>
        <w:fldChar w:fldCharType="separate"/>
      </w:r>
      <w:r w:rsidR="00F82A95">
        <w:rPr>
          <w:rFonts w:ascii="Tahoma" w:eastAsia="Tahoma" w:hAnsi="Tahoma" w:cs="Tahoma"/>
          <w:color w:val="000000"/>
          <w:sz w:val="24"/>
        </w:rPr>
        <w:t>86</w:t>
      </w:r>
      <w:r>
        <w:fldChar w:fldCharType="end"/>
      </w:r>
    </w:p>
    <w:p w14:paraId="239A570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BrandingNeutral">
        <w:r w:rsidR="00F82A95">
          <w:rPr>
            <w:rFonts w:ascii="Tahoma" w:eastAsia="Tahoma" w:hAnsi="Tahoma" w:cs="Tahoma"/>
            <w:color w:val="000000"/>
            <w:sz w:val="24"/>
          </w:rPr>
          <w:t>Branding Neutral</w:t>
        </w:r>
      </w:hyperlink>
      <w:r w:rsidR="00F82A95">
        <w:rPr>
          <w:rFonts w:ascii="Tahoma" w:eastAsia="Tahoma" w:hAnsi="Tahoma" w:cs="Tahoma"/>
          <w:color w:val="000000"/>
          <w:sz w:val="24"/>
        </w:rPr>
        <w:tab/>
      </w:r>
      <w:r>
        <w:fldChar w:fldCharType="begin"/>
      </w:r>
      <w:r>
        <w:instrText xml:space="preserve">PAGEREF _topic_BrandingNeutral \h  \* MERGEFORMAT </w:instrText>
      </w:r>
      <w:r>
        <w:fldChar w:fldCharType="separate"/>
      </w:r>
      <w:r w:rsidR="00F82A95">
        <w:rPr>
          <w:rFonts w:ascii="Tahoma" w:eastAsia="Tahoma" w:hAnsi="Tahoma" w:cs="Tahoma"/>
          <w:color w:val="000000"/>
          <w:sz w:val="24"/>
        </w:rPr>
        <w:t>87</w:t>
      </w:r>
      <w:r>
        <w:fldChar w:fldCharType="end"/>
      </w:r>
    </w:p>
    <w:p w14:paraId="7308D02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Power">
        <w:r w:rsidR="00F82A95">
          <w:rPr>
            <w:rFonts w:ascii="Tahoma" w:eastAsia="Tahoma" w:hAnsi="Tahoma" w:cs="Tahoma"/>
            <w:color w:val="000000"/>
            <w:sz w:val="24"/>
          </w:rPr>
          <w:t>Remove Power</w:t>
        </w:r>
      </w:hyperlink>
      <w:r w:rsidR="00F82A95">
        <w:rPr>
          <w:rFonts w:ascii="Tahoma" w:eastAsia="Tahoma" w:hAnsi="Tahoma" w:cs="Tahoma"/>
          <w:color w:val="000000"/>
          <w:sz w:val="24"/>
        </w:rPr>
        <w:tab/>
      </w:r>
      <w:r>
        <w:fldChar w:fldCharType="begin"/>
      </w:r>
      <w:r>
        <w:instrText xml:space="preserve">PAGEREF _topic_RemovePower \h  \* MERGEFORMAT </w:instrText>
      </w:r>
      <w:r>
        <w:fldChar w:fldCharType="separate"/>
      </w:r>
      <w:r w:rsidR="00F82A95">
        <w:rPr>
          <w:rFonts w:ascii="Tahoma" w:eastAsia="Tahoma" w:hAnsi="Tahoma" w:cs="Tahoma"/>
          <w:color w:val="000000"/>
          <w:sz w:val="24"/>
        </w:rPr>
        <w:t>91</w:t>
      </w:r>
      <w:r>
        <w:fldChar w:fldCharType="end"/>
      </w:r>
    </w:p>
    <w:p w14:paraId="3427302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Power">
        <w:r w:rsidR="00F82A95">
          <w:rPr>
            <w:rFonts w:ascii="Tahoma" w:eastAsia="Tahoma" w:hAnsi="Tahoma" w:cs="Tahoma"/>
            <w:color w:val="000000"/>
            <w:sz w:val="24"/>
          </w:rPr>
          <w:t xml:space="preserve">Example Remove Power </w:t>
        </w:r>
      </w:hyperlink>
      <w:r w:rsidR="00F82A95">
        <w:rPr>
          <w:rFonts w:ascii="Tahoma" w:eastAsia="Tahoma" w:hAnsi="Tahoma" w:cs="Tahoma"/>
          <w:color w:val="000000"/>
          <w:sz w:val="24"/>
        </w:rPr>
        <w:tab/>
      </w:r>
      <w:r>
        <w:fldChar w:fldCharType="begin"/>
      </w:r>
      <w:r>
        <w:instrText xml:space="preserve">PAGEREF _topic_ExampleRemovePower \h  \* MERGEFORMAT </w:instrText>
      </w:r>
      <w:r>
        <w:fldChar w:fldCharType="separate"/>
      </w:r>
      <w:r w:rsidR="00F82A95">
        <w:rPr>
          <w:rFonts w:ascii="Tahoma" w:eastAsia="Tahoma" w:hAnsi="Tahoma" w:cs="Tahoma"/>
          <w:color w:val="000000"/>
          <w:sz w:val="24"/>
        </w:rPr>
        <w:t>93</w:t>
      </w:r>
      <w:r>
        <w:fldChar w:fldCharType="end"/>
      </w:r>
    </w:p>
    <w:p w14:paraId="5E6E3D7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Language">
        <w:r w:rsidR="00F82A95">
          <w:rPr>
            <w:rFonts w:ascii="Tahoma" w:eastAsia="Tahoma" w:hAnsi="Tahoma" w:cs="Tahoma"/>
            <w:color w:val="000000"/>
            <w:sz w:val="24"/>
          </w:rPr>
          <w:t>Remove Language</w:t>
        </w:r>
      </w:hyperlink>
      <w:r w:rsidR="00F82A95">
        <w:rPr>
          <w:rFonts w:ascii="Tahoma" w:eastAsia="Tahoma" w:hAnsi="Tahoma" w:cs="Tahoma"/>
          <w:color w:val="000000"/>
          <w:sz w:val="24"/>
        </w:rPr>
        <w:tab/>
      </w:r>
      <w:r>
        <w:fldChar w:fldCharType="begin"/>
      </w:r>
      <w:r>
        <w:instrText xml:space="preserve">PAGEREF _topic_RemoveLanguage \h  \* MERGEFORMAT </w:instrText>
      </w:r>
      <w:r>
        <w:fldChar w:fldCharType="separate"/>
      </w:r>
      <w:r w:rsidR="00F82A95">
        <w:rPr>
          <w:rFonts w:ascii="Tahoma" w:eastAsia="Tahoma" w:hAnsi="Tahoma" w:cs="Tahoma"/>
          <w:color w:val="000000"/>
          <w:sz w:val="24"/>
        </w:rPr>
        <w:t>94</w:t>
      </w:r>
      <w:r>
        <w:fldChar w:fldCharType="end"/>
      </w:r>
    </w:p>
    <w:p w14:paraId="463942D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Language">
        <w:r w:rsidR="00F82A95">
          <w:rPr>
            <w:rFonts w:ascii="Tahoma" w:eastAsia="Tahoma" w:hAnsi="Tahoma" w:cs="Tahoma"/>
            <w:color w:val="000000"/>
            <w:sz w:val="24"/>
          </w:rPr>
          <w:t>Example Remove Language</w:t>
        </w:r>
      </w:hyperlink>
      <w:r w:rsidR="00F82A95">
        <w:rPr>
          <w:rFonts w:ascii="Tahoma" w:eastAsia="Tahoma" w:hAnsi="Tahoma" w:cs="Tahoma"/>
          <w:color w:val="000000"/>
          <w:sz w:val="24"/>
        </w:rPr>
        <w:tab/>
      </w:r>
      <w:r>
        <w:fldChar w:fldCharType="begin"/>
      </w:r>
      <w:r>
        <w:instrText xml:space="preserve">PAGEREF _topic_ExampleRemoveLanguage \h  \* </w:instrText>
      </w:r>
      <w:r>
        <w:instrText xml:space="preserve">MERGEFORMAT </w:instrText>
      </w:r>
      <w:r>
        <w:fldChar w:fldCharType="separate"/>
      </w:r>
      <w:r w:rsidR="00F82A95">
        <w:rPr>
          <w:rFonts w:ascii="Tahoma" w:eastAsia="Tahoma" w:hAnsi="Tahoma" w:cs="Tahoma"/>
          <w:color w:val="000000"/>
          <w:sz w:val="24"/>
        </w:rPr>
        <w:t>96</w:t>
      </w:r>
      <w:r>
        <w:fldChar w:fldCharType="end"/>
      </w:r>
    </w:p>
    <w:p w14:paraId="1DC623E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EaseofAccess">
        <w:r w:rsidR="00F82A95">
          <w:rPr>
            <w:rFonts w:ascii="Tahoma" w:eastAsia="Tahoma" w:hAnsi="Tahoma" w:cs="Tahoma"/>
            <w:color w:val="000000"/>
            <w:sz w:val="24"/>
          </w:rPr>
          <w:t>Remove Ease of Access</w:t>
        </w:r>
      </w:hyperlink>
      <w:r w:rsidR="00F82A95">
        <w:rPr>
          <w:rFonts w:ascii="Tahoma" w:eastAsia="Tahoma" w:hAnsi="Tahoma" w:cs="Tahoma"/>
          <w:color w:val="000000"/>
          <w:sz w:val="24"/>
        </w:rPr>
        <w:tab/>
      </w:r>
      <w:r>
        <w:fldChar w:fldCharType="begin"/>
      </w:r>
      <w:r>
        <w:instrText xml:space="preserve">PAGEREF _topic_RemoveEaseofAccess \h  \* MERGEFORMAT </w:instrText>
      </w:r>
      <w:r>
        <w:fldChar w:fldCharType="separate"/>
      </w:r>
      <w:r w:rsidR="00F82A95">
        <w:rPr>
          <w:rFonts w:ascii="Tahoma" w:eastAsia="Tahoma" w:hAnsi="Tahoma" w:cs="Tahoma"/>
          <w:color w:val="000000"/>
          <w:sz w:val="24"/>
        </w:rPr>
        <w:t>97</w:t>
      </w:r>
      <w:r>
        <w:fldChar w:fldCharType="end"/>
      </w:r>
    </w:p>
    <w:p w14:paraId="555CEB3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EaseofAccess">
        <w:r w:rsidR="00F82A95">
          <w:rPr>
            <w:rFonts w:ascii="Tahoma" w:eastAsia="Tahoma" w:hAnsi="Tahoma" w:cs="Tahoma"/>
            <w:color w:val="000000"/>
            <w:sz w:val="24"/>
          </w:rPr>
          <w:t>Example Remove Ease of Access</w:t>
        </w:r>
      </w:hyperlink>
      <w:r w:rsidR="00F82A95">
        <w:rPr>
          <w:rFonts w:ascii="Tahoma" w:eastAsia="Tahoma" w:hAnsi="Tahoma" w:cs="Tahoma"/>
          <w:color w:val="000000"/>
          <w:sz w:val="24"/>
        </w:rPr>
        <w:tab/>
      </w:r>
      <w:r>
        <w:fldChar w:fldCharType="begin"/>
      </w:r>
      <w:r>
        <w:instrText xml:space="preserve">PAGEREF _topic_ExampleRemoveEaseofAccess \h  \* MERGEFORMAT </w:instrText>
      </w:r>
      <w:r>
        <w:fldChar w:fldCharType="separate"/>
      </w:r>
      <w:r w:rsidR="00F82A95">
        <w:rPr>
          <w:rFonts w:ascii="Tahoma" w:eastAsia="Tahoma" w:hAnsi="Tahoma" w:cs="Tahoma"/>
          <w:color w:val="000000"/>
          <w:sz w:val="24"/>
        </w:rPr>
        <w:t>99</w:t>
      </w:r>
      <w:r>
        <w:fldChar w:fldCharType="end"/>
      </w:r>
    </w:p>
    <w:p w14:paraId="68B7F4E4"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BlockShutdownResolver">
        <w:r w:rsidR="00F82A95">
          <w:rPr>
            <w:rFonts w:ascii="Tahoma" w:eastAsia="Tahoma" w:hAnsi="Tahoma" w:cs="Tahoma"/>
            <w:color w:val="000000"/>
            <w:sz w:val="24"/>
          </w:rPr>
          <w:t>Remove Block Shutdown Resolver</w:t>
        </w:r>
      </w:hyperlink>
      <w:r w:rsidR="00F82A95">
        <w:rPr>
          <w:rFonts w:ascii="Tahoma" w:eastAsia="Tahoma" w:hAnsi="Tahoma" w:cs="Tahoma"/>
          <w:color w:val="000000"/>
          <w:sz w:val="24"/>
        </w:rPr>
        <w:tab/>
      </w:r>
      <w:r>
        <w:fldChar w:fldCharType="begin"/>
      </w:r>
      <w:r>
        <w:instrText xml:space="preserve">PAGEREF _topic_RemoveBlockShutdownResolver \h  \* MERGEFORMAT </w:instrText>
      </w:r>
      <w:r>
        <w:fldChar w:fldCharType="separate"/>
      </w:r>
      <w:r w:rsidR="00F82A95">
        <w:rPr>
          <w:rFonts w:ascii="Tahoma" w:eastAsia="Tahoma" w:hAnsi="Tahoma" w:cs="Tahoma"/>
          <w:color w:val="000000"/>
          <w:sz w:val="24"/>
        </w:rPr>
        <w:t>100</w:t>
      </w:r>
      <w:r>
        <w:fldChar w:fldCharType="end"/>
      </w:r>
    </w:p>
    <w:p w14:paraId="743AC83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BlockShutdownResolv">
        <w:r w:rsidR="00F82A95">
          <w:rPr>
            <w:rFonts w:ascii="Tahoma" w:eastAsia="Tahoma" w:hAnsi="Tahoma" w:cs="Tahoma"/>
            <w:color w:val="000000"/>
            <w:sz w:val="24"/>
          </w:rPr>
          <w:t>Example Remove Block Shutdown Resolver</w:t>
        </w:r>
      </w:hyperlink>
      <w:r w:rsidR="00F82A95">
        <w:rPr>
          <w:rFonts w:ascii="Tahoma" w:eastAsia="Tahoma" w:hAnsi="Tahoma" w:cs="Tahoma"/>
          <w:color w:val="000000"/>
          <w:sz w:val="24"/>
        </w:rPr>
        <w:tab/>
      </w:r>
      <w:r>
        <w:fldChar w:fldCharType="begin"/>
      </w:r>
      <w:r>
        <w:instrText xml:space="preserve">PAGEREF _topic_ExampleRemoveBlockShutdownResolv \h  \* MERGEFORMAT </w:instrText>
      </w:r>
      <w:r>
        <w:fldChar w:fldCharType="separate"/>
      </w:r>
      <w:r w:rsidR="00F82A95">
        <w:rPr>
          <w:rFonts w:ascii="Tahoma" w:eastAsia="Tahoma" w:hAnsi="Tahoma" w:cs="Tahoma"/>
          <w:color w:val="000000"/>
          <w:sz w:val="24"/>
        </w:rPr>
        <w:t>102</w:t>
      </w:r>
      <w:r>
        <w:fldChar w:fldCharType="end"/>
      </w:r>
    </w:p>
    <w:p w14:paraId="0E1FA35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SwitchUser">
        <w:r w:rsidR="00F82A95">
          <w:rPr>
            <w:rFonts w:ascii="Tahoma" w:eastAsia="Tahoma" w:hAnsi="Tahoma" w:cs="Tahoma"/>
            <w:color w:val="000000"/>
            <w:sz w:val="24"/>
          </w:rPr>
          <w:t>Remove Switch User</w:t>
        </w:r>
      </w:hyperlink>
      <w:r w:rsidR="00F82A95">
        <w:rPr>
          <w:rFonts w:ascii="Tahoma" w:eastAsia="Tahoma" w:hAnsi="Tahoma" w:cs="Tahoma"/>
          <w:color w:val="000000"/>
          <w:sz w:val="24"/>
        </w:rPr>
        <w:tab/>
      </w:r>
      <w:r>
        <w:fldChar w:fldCharType="begin"/>
      </w:r>
      <w:r>
        <w:instrText xml:space="preserve">PAGEREF _topic_RemoveSwitchUser \h  \* MERGEFORMAT </w:instrText>
      </w:r>
      <w:r>
        <w:fldChar w:fldCharType="separate"/>
      </w:r>
      <w:r w:rsidR="00F82A95">
        <w:rPr>
          <w:rFonts w:ascii="Tahoma" w:eastAsia="Tahoma" w:hAnsi="Tahoma" w:cs="Tahoma"/>
          <w:color w:val="000000"/>
          <w:sz w:val="24"/>
        </w:rPr>
        <w:t>103</w:t>
      </w:r>
      <w:r>
        <w:fldChar w:fldCharType="end"/>
      </w:r>
    </w:p>
    <w:p w14:paraId="6ECA5E2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SwitchUser">
        <w:r w:rsidR="00F82A95">
          <w:rPr>
            <w:rFonts w:ascii="Tahoma" w:eastAsia="Tahoma" w:hAnsi="Tahoma" w:cs="Tahoma"/>
            <w:color w:val="000000"/>
            <w:sz w:val="24"/>
          </w:rPr>
          <w:t>Example Remove Switch User</w:t>
        </w:r>
      </w:hyperlink>
      <w:r w:rsidR="00F82A95">
        <w:rPr>
          <w:rFonts w:ascii="Tahoma" w:eastAsia="Tahoma" w:hAnsi="Tahoma" w:cs="Tahoma"/>
          <w:color w:val="000000"/>
          <w:sz w:val="24"/>
        </w:rPr>
        <w:tab/>
      </w:r>
      <w:r>
        <w:fldChar w:fldCharType="begin"/>
      </w:r>
      <w:r>
        <w:instrText xml:space="preserve">PAGEREF _topic_ExampleRemoveSwitchUser \h  \* MERGEFORMAT </w:instrText>
      </w:r>
      <w:r>
        <w:fldChar w:fldCharType="separate"/>
      </w:r>
      <w:r w:rsidR="00F82A95">
        <w:rPr>
          <w:rFonts w:ascii="Tahoma" w:eastAsia="Tahoma" w:hAnsi="Tahoma" w:cs="Tahoma"/>
          <w:color w:val="000000"/>
          <w:sz w:val="24"/>
        </w:rPr>
        <w:t>105</w:t>
      </w:r>
      <w:r>
        <w:fldChar w:fldCharType="end"/>
      </w:r>
    </w:p>
    <w:p w14:paraId="648BE42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Network">
        <w:r w:rsidR="00F82A95">
          <w:rPr>
            <w:rFonts w:ascii="Tahoma" w:eastAsia="Tahoma" w:hAnsi="Tahoma" w:cs="Tahoma"/>
            <w:color w:val="000000"/>
            <w:sz w:val="24"/>
          </w:rPr>
          <w:t>Remove Network</w:t>
        </w:r>
      </w:hyperlink>
      <w:r w:rsidR="00F82A95">
        <w:rPr>
          <w:rFonts w:ascii="Tahoma" w:eastAsia="Tahoma" w:hAnsi="Tahoma" w:cs="Tahoma"/>
          <w:color w:val="000000"/>
          <w:sz w:val="24"/>
        </w:rPr>
        <w:tab/>
      </w:r>
      <w:r>
        <w:fldChar w:fldCharType="begin"/>
      </w:r>
      <w:r>
        <w:instrText xml:space="preserve">PAGEREF _topic_RemoveNetwork \h  \* MERGEFORMAT </w:instrText>
      </w:r>
      <w:r>
        <w:fldChar w:fldCharType="separate"/>
      </w:r>
      <w:r w:rsidR="00F82A95">
        <w:rPr>
          <w:rFonts w:ascii="Tahoma" w:eastAsia="Tahoma" w:hAnsi="Tahoma" w:cs="Tahoma"/>
          <w:color w:val="000000"/>
          <w:sz w:val="24"/>
        </w:rPr>
        <w:t>106</w:t>
      </w:r>
      <w:r>
        <w:fldChar w:fldCharType="end"/>
      </w:r>
    </w:p>
    <w:p w14:paraId="65BD67B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Network">
        <w:r w:rsidR="00F82A95">
          <w:rPr>
            <w:rFonts w:ascii="Tahoma" w:eastAsia="Tahoma" w:hAnsi="Tahoma" w:cs="Tahoma"/>
            <w:color w:val="000000"/>
            <w:sz w:val="24"/>
          </w:rPr>
          <w:t>Example Remove Network</w:t>
        </w:r>
      </w:hyperlink>
      <w:r w:rsidR="00F82A95">
        <w:rPr>
          <w:rFonts w:ascii="Tahoma" w:eastAsia="Tahoma" w:hAnsi="Tahoma" w:cs="Tahoma"/>
          <w:color w:val="000000"/>
          <w:sz w:val="24"/>
        </w:rPr>
        <w:tab/>
      </w:r>
      <w:r>
        <w:fldChar w:fldCharType="begin"/>
      </w:r>
      <w:r>
        <w:instrText xml:space="preserve">PAGEREF _topic_ExampleRemoveNetwork \h  \* MERGEFORMAT </w:instrText>
      </w:r>
      <w:r>
        <w:fldChar w:fldCharType="separate"/>
      </w:r>
      <w:r w:rsidR="00F82A95">
        <w:rPr>
          <w:rFonts w:ascii="Tahoma" w:eastAsia="Tahoma" w:hAnsi="Tahoma" w:cs="Tahoma"/>
          <w:color w:val="000000"/>
          <w:sz w:val="24"/>
        </w:rPr>
        <w:t>108</w:t>
      </w:r>
      <w:r>
        <w:fldChar w:fldCharType="end"/>
      </w:r>
    </w:p>
    <w:p w14:paraId="2E3FC6D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AllowAllUIElements">
        <w:r w:rsidR="00F82A95">
          <w:rPr>
            <w:rFonts w:ascii="Tahoma" w:eastAsia="Tahoma" w:hAnsi="Tahoma" w:cs="Tahoma"/>
            <w:color w:val="000000"/>
            <w:sz w:val="24"/>
          </w:rPr>
          <w:t>Allow All UI Elements</w:t>
        </w:r>
      </w:hyperlink>
      <w:r w:rsidR="00F82A95">
        <w:rPr>
          <w:rFonts w:ascii="Tahoma" w:eastAsia="Tahoma" w:hAnsi="Tahoma" w:cs="Tahoma"/>
          <w:color w:val="000000"/>
          <w:sz w:val="24"/>
        </w:rPr>
        <w:tab/>
      </w:r>
      <w:r>
        <w:fldChar w:fldCharType="begin"/>
      </w:r>
      <w:r>
        <w:instrText xml:space="preserve">PAGEREF _topic_AllowAllUIElements \h  \* MERGEFORMAT </w:instrText>
      </w:r>
      <w:r>
        <w:fldChar w:fldCharType="separate"/>
      </w:r>
      <w:r w:rsidR="00F82A95">
        <w:rPr>
          <w:rFonts w:ascii="Tahoma" w:eastAsia="Tahoma" w:hAnsi="Tahoma" w:cs="Tahoma"/>
          <w:color w:val="000000"/>
          <w:sz w:val="24"/>
        </w:rPr>
        <w:t>109</w:t>
      </w:r>
      <w:r>
        <w:fldChar w:fldCharType="end"/>
      </w:r>
    </w:p>
    <w:p w14:paraId="5FBD1D1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AllowallUIElements">
        <w:r w:rsidR="00F82A95">
          <w:rPr>
            <w:rFonts w:ascii="Tahoma" w:eastAsia="Tahoma" w:hAnsi="Tahoma" w:cs="Tahoma"/>
            <w:color w:val="000000"/>
            <w:sz w:val="24"/>
          </w:rPr>
          <w:t>Example Allow all UI Elements</w:t>
        </w:r>
      </w:hyperlink>
      <w:r w:rsidR="00F82A95">
        <w:rPr>
          <w:rFonts w:ascii="Tahoma" w:eastAsia="Tahoma" w:hAnsi="Tahoma" w:cs="Tahoma"/>
          <w:color w:val="000000"/>
          <w:sz w:val="24"/>
        </w:rPr>
        <w:tab/>
      </w:r>
      <w:r>
        <w:fldChar w:fldCharType="begin"/>
      </w:r>
      <w:r>
        <w:instrText>PAGEREF _topic_ExampleAllowallUI</w:instrText>
      </w:r>
      <w:r>
        <w:instrText xml:space="preserve">Elements \h  \* MERGEFORMAT </w:instrText>
      </w:r>
      <w:r>
        <w:fldChar w:fldCharType="separate"/>
      </w:r>
      <w:r w:rsidR="00F82A95">
        <w:rPr>
          <w:rFonts w:ascii="Tahoma" w:eastAsia="Tahoma" w:hAnsi="Tahoma" w:cs="Tahoma"/>
          <w:color w:val="000000"/>
          <w:sz w:val="24"/>
        </w:rPr>
        <w:t>113</w:t>
      </w:r>
      <w:r>
        <w:fldChar w:fldCharType="end"/>
      </w:r>
    </w:p>
    <w:p w14:paraId="75130C5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RemoveallUIElements">
        <w:r w:rsidR="00F82A95">
          <w:rPr>
            <w:rFonts w:ascii="Tahoma" w:eastAsia="Tahoma" w:hAnsi="Tahoma" w:cs="Tahoma"/>
            <w:color w:val="000000"/>
            <w:sz w:val="24"/>
          </w:rPr>
          <w:t>Remove all UI Elements</w:t>
        </w:r>
      </w:hyperlink>
      <w:r w:rsidR="00F82A95">
        <w:rPr>
          <w:rFonts w:ascii="Tahoma" w:eastAsia="Tahoma" w:hAnsi="Tahoma" w:cs="Tahoma"/>
          <w:color w:val="000000"/>
          <w:sz w:val="24"/>
        </w:rPr>
        <w:tab/>
      </w:r>
      <w:r>
        <w:fldChar w:fldCharType="begin"/>
      </w:r>
      <w:r>
        <w:instrText xml:space="preserve">PAGEREF _topic_RemoveallUIElements \h  \* MERGEFORMAT </w:instrText>
      </w:r>
      <w:r>
        <w:fldChar w:fldCharType="separate"/>
      </w:r>
      <w:r w:rsidR="00F82A95">
        <w:rPr>
          <w:rFonts w:ascii="Tahoma" w:eastAsia="Tahoma" w:hAnsi="Tahoma" w:cs="Tahoma"/>
          <w:color w:val="000000"/>
          <w:sz w:val="24"/>
        </w:rPr>
        <w:t>114</w:t>
      </w:r>
      <w:r>
        <w:fldChar w:fldCharType="end"/>
      </w:r>
    </w:p>
    <w:p w14:paraId="76CE77B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RemoveAllUIElements">
        <w:r w:rsidR="00F82A95">
          <w:rPr>
            <w:rFonts w:ascii="Tahoma" w:eastAsia="Tahoma" w:hAnsi="Tahoma" w:cs="Tahoma"/>
            <w:color w:val="000000"/>
            <w:sz w:val="24"/>
          </w:rPr>
          <w:t>Example Remove All UI Elements</w:t>
        </w:r>
      </w:hyperlink>
      <w:r w:rsidR="00F82A95">
        <w:rPr>
          <w:rFonts w:ascii="Tahoma" w:eastAsia="Tahoma" w:hAnsi="Tahoma" w:cs="Tahoma"/>
          <w:color w:val="000000"/>
          <w:sz w:val="24"/>
        </w:rPr>
        <w:tab/>
      </w:r>
      <w:r>
        <w:fldChar w:fldCharType="begin"/>
      </w:r>
      <w:r>
        <w:instrText xml:space="preserve">PAGEREF _topic_ExampleRemoveAllUIElements \h  \* MERGEFORMAT </w:instrText>
      </w:r>
      <w:r>
        <w:fldChar w:fldCharType="separate"/>
      </w:r>
      <w:r w:rsidR="00F82A95">
        <w:rPr>
          <w:rFonts w:ascii="Tahoma" w:eastAsia="Tahoma" w:hAnsi="Tahoma" w:cs="Tahoma"/>
          <w:color w:val="000000"/>
          <w:sz w:val="24"/>
        </w:rPr>
        <w:t>118</w:t>
      </w:r>
      <w:r>
        <w:fldChar w:fldCharType="end"/>
      </w:r>
    </w:p>
    <w:p w14:paraId="69D4AF2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BootScreenUserInterface">
        <w:r w:rsidR="00F82A95">
          <w:rPr>
            <w:rFonts w:ascii="Tahoma" w:eastAsia="Tahoma" w:hAnsi="Tahoma" w:cs="Tahoma"/>
            <w:color w:val="000000"/>
            <w:sz w:val="24"/>
          </w:rPr>
          <w:t>Boot Screen User Interface</w:t>
        </w:r>
      </w:hyperlink>
      <w:r w:rsidR="00F82A95">
        <w:rPr>
          <w:rFonts w:ascii="Tahoma" w:eastAsia="Tahoma" w:hAnsi="Tahoma" w:cs="Tahoma"/>
          <w:color w:val="000000"/>
          <w:sz w:val="24"/>
        </w:rPr>
        <w:tab/>
      </w:r>
      <w:r>
        <w:fldChar w:fldCharType="begin"/>
      </w:r>
      <w:r>
        <w:instrText xml:space="preserve">PAGEREF _topic_BootScreenUserInterface \h  \* MERGEFORMAT </w:instrText>
      </w:r>
      <w:r>
        <w:fldChar w:fldCharType="separate"/>
      </w:r>
      <w:r w:rsidR="00F82A95">
        <w:rPr>
          <w:rFonts w:ascii="Tahoma" w:eastAsia="Tahoma" w:hAnsi="Tahoma" w:cs="Tahoma"/>
          <w:color w:val="000000"/>
          <w:sz w:val="24"/>
        </w:rPr>
        <w:t>119</w:t>
      </w:r>
      <w:r>
        <w:fldChar w:fldCharType="end"/>
      </w:r>
    </w:p>
    <w:p w14:paraId="1F4F6F9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BootGUIScreen">
        <w:r w:rsidR="00F82A95">
          <w:rPr>
            <w:rFonts w:ascii="Tahoma" w:eastAsia="Tahoma" w:hAnsi="Tahoma" w:cs="Tahoma"/>
            <w:color w:val="000000"/>
            <w:sz w:val="24"/>
          </w:rPr>
          <w:t>Boot GUI Screen</w:t>
        </w:r>
      </w:hyperlink>
      <w:r w:rsidR="00F82A95">
        <w:rPr>
          <w:rFonts w:ascii="Tahoma" w:eastAsia="Tahoma" w:hAnsi="Tahoma" w:cs="Tahoma"/>
          <w:color w:val="000000"/>
          <w:sz w:val="24"/>
        </w:rPr>
        <w:tab/>
      </w:r>
      <w:r>
        <w:fldChar w:fldCharType="begin"/>
      </w:r>
      <w:r>
        <w:instrText xml:space="preserve">PAGEREF _topic_BootGUIScreen \h  \* MERGEFORMAT </w:instrText>
      </w:r>
      <w:r>
        <w:fldChar w:fldCharType="separate"/>
      </w:r>
      <w:r w:rsidR="00F82A95">
        <w:rPr>
          <w:rFonts w:ascii="Tahoma" w:eastAsia="Tahoma" w:hAnsi="Tahoma" w:cs="Tahoma"/>
          <w:color w:val="000000"/>
          <w:sz w:val="24"/>
        </w:rPr>
        <w:t>120</w:t>
      </w:r>
      <w:r>
        <w:fldChar w:fldCharType="end"/>
      </w:r>
    </w:p>
    <w:p w14:paraId="45799FB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AllBootUIRemoval">
        <w:r w:rsidR="00F82A95">
          <w:rPr>
            <w:rFonts w:ascii="Tahoma" w:eastAsia="Tahoma" w:hAnsi="Tahoma" w:cs="Tahoma"/>
            <w:color w:val="000000"/>
            <w:sz w:val="24"/>
          </w:rPr>
          <w:t>All Boot UI Removal</w:t>
        </w:r>
      </w:hyperlink>
      <w:r w:rsidR="00F82A95">
        <w:rPr>
          <w:rFonts w:ascii="Tahoma" w:eastAsia="Tahoma" w:hAnsi="Tahoma" w:cs="Tahoma"/>
          <w:color w:val="000000"/>
          <w:sz w:val="24"/>
        </w:rPr>
        <w:tab/>
      </w:r>
      <w:r>
        <w:fldChar w:fldCharType="begin"/>
      </w:r>
      <w:r>
        <w:instrText xml:space="preserve">PAGEREF _topic_AllBootUIRemoval \h  \* MERGEFORMAT </w:instrText>
      </w:r>
      <w:r>
        <w:fldChar w:fldCharType="separate"/>
      </w:r>
      <w:r w:rsidR="00F82A95">
        <w:rPr>
          <w:rFonts w:ascii="Tahoma" w:eastAsia="Tahoma" w:hAnsi="Tahoma" w:cs="Tahoma"/>
          <w:color w:val="000000"/>
          <w:sz w:val="24"/>
        </w:rPr>
        <w:t>120</w:t>
      </w:r>
      <w:r>
        <w:fldChar w:fldCharType="end"/>
      </w:r>
    </w:p>
    <w:p w14:paraId="65F12CD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ExampleAllBootUIRemoval">
        <w:r w:rsidR="00F82A95">
          <w:rPr>
            <w:rFonts w:ascii="Tahoma" w:eastAsia="Tahoma" w:hAnsi="Tahoma" w:cs="Tahoma"/>
            <w:color w:val="000000"/>
            <w:sz w:val="24"/>
          </w:rPr>
          <w:t>Example All Boot UI Removal</w:t>
        </w:r>
      </w:hyperlink>
      <w:r w:rsidR="00F82A95">
        <w:rPr>
          <w:rFonts w:ascii="Tahoma" w:eastAsia="Tahoma" w:hAnsi="Tahoma" w:cs="Tahoma"/>
          <w:color w:val="000000"/>
          <w:sz w:val="24"/>
        </w:rPr>
        <w:tab/>
      </w:r>
      <w:r>
        <w:fldChar w:fldCharType="begin"/>
      </w:r>
      <w:r>
        <w:instrText xml:space="preserve">PAGEREF _topic_ExampleAllBootUIRemoval \h  \* MERGEFORMAT </w:instrText>
      </w:r>
      <w:r>
        <w:fldChar w:fldCharType="separate"/>
      </w:r>
      <w:r w:rsidR="00F82A95">
        <w:rPr>
          <w:rFonts w:ascii="Tahoma" w:eastAsia="Tahoma" w:hAnsi="Tahoma" w:cs="Tahoma"/>
          <w:color w:val="000000"/>
          <w:sz w:val="24"/>
        </w:rPr>
        <w:t>123</w:t>
      </w:r>
      <w:r>
        <w:fldChar w:fldCharType="end"/>
      </w:r>
    </w:p>
    <w:p w14:paraId="7051E32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AllBootUIAllowed">
        <w:r w:rsidR="00F82A95">
          <w:rPr>
            <w:rFonts w:ascii="Tahoma" w:eastAsia="Tahoma" w:hAnsi="Tahoma" w:cs="Tahoma"/>
            <w:color w:val="000000"/>
            <w:sz w:val="24"/>
          </w:rPr>
          <w:t>All Boot UI Allowed</w:t>
        </w:r>
      </w:hyperlink>
      <w:r w:rsidR="00F82A95">
        <w:rPr>
          <w:rFonts w:ascii="Tahoma" w:eastAsia="Tahoma" w:hAnsi="Tahoma" w:cs="Tahoma"/>
          <w:color w:val="000000"/>
          <w:sz w:val="24"/>
        </w:rPr>
        <w:tab/>
      </w:r>
      <w:r>
        <w:fldChar w:fldCharType="begin"/>
      </w:r>
      <w:r>
        <w:instrText xml:space="preserve">PAGEREF _topic_AllBootUIAllowed \h  \* MERGEFORMAT </w:instrText>
      </w:r>
      <w:r>
        <w:fldChar w:fldCharType="separate"/>
      </w:r>
      <w:r w:rsidR="00F82A95">
        <w:rPr>
          <w:rFonts w:ascii="Tahoma" w:eastAsia="Tahoma" w:hAnsi="Tahoma" w:cs="Tahoma"/>
          <w:color w:val="000000"/>
          <w:sz w:val="24"/>
        </w:rPr>
        <w:t>124</w:t>
      </w:r>
      <w:r>
        <w:fldChar w:fldCharType="end"/>
      </w:r>
    </w:p>
    <w:p w14:paraId="1084786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500"/>
      </w:pPr>
      <w:hyperlink w:anchor="_topic_SampleAllBootUIAllowed">
        <w:r w:rsidR="00F82A95">
          <w:rPr>
            <w:rFonts w:ascii="Tahoma" w:eastAsia="Tahoma" w:hAnsi="Tahoma" w:cs="Tahoma"/>
            <w:color w:val="000000"/>
            <w:sz w:val="24"/>
          </w:rPr>
          <w:t>Sample All Boot UI Allowed</w:t>
        </w:r>
      </w:hyperlink>
      <w:r w:rsidR="00F82A95">
        <w:rPr>
          <w:rFonts w:ascii="Tahoma" w:eastAsia="Tahoma" w:hAnsi="Tahoma" w:cs="Tahoma"/>
          <w:color w:val="000000"/>
          <w:sz w:val="24"/>
        </w:rPr>
        <w:tab/>
      </w:r>
      <w:r>
        <w:fldChar w:fldCharType="begin"/>
      </w:r>
      <w:r>
        <w:instrText xml:space="preserve">PAGEREF _topic_SampleAllBootUIAllowed \h  \* MERGEFORMAT </w:instrText>
      </w:r>
      <w:r>
        <w:fldChar w:fldCharType="separate"/>
      </w:r>
      <w:r w:rsidR="00F82A95">
        <w:rPr>
          <w:rFonts w:ascii="Tahoma" w:eastAsia="Tahoma" w:hAnsi="Tahoma" w:cs="Tahoma"/>
          <w:color w:val="000000"/>
          <w:sz w:val="24"/>
        </w:rPr>
        <w:t>126</w:t>
      </w:r>
      <w:r>
        <w:fldChar w:fldCharType="end"/>
      </w:r>
    </w:p>
    <w:p w14:paraId="450CFA6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KeyboardFilter">
        <w:r w:rsidR="00F82A95">
          <w:rPr>
            <w:rFonts w:ascii="Tahoma" w:eastAsia="Tahoma" w:hAnsi="Tahoma" w:cs="Tahoma"/>
            <w:color w:val="000000"/>
            <w:sz w:val="24"/>
          </w:rPr>
          <w:t>Keyboard Filter</w:t>
        </w:r>
      </w:hyperlink>
      <w:r w:rsidR="00F82A95">
        <w:rPr>
          <w:rFonts w:ascii="Tahoma" w:eastAsia="Tahoma" w:hAnsi="Tahoma" w:cs="Tahoma"/>
          <w:color w:val="000000"/>
          <w:sz w:val="24"/>
        </w:rPr>
        <w:tab/>
      </w:r>
      <w:r>
        <w:fldChar w:fldCharType="begin"/>
      </w:r>
      <w:r>
        <w:instrText xml:space="preserve">PAGEREF _topic_KeyboardFilter \h  \* MERGEFORMAT </w:instrText>
      </w:r>
      <w:r>
        <w:fldChar w:fldCharType="separate"/>
      </w:r>
      <w:r w:rsidR="00F82A95">
        <w:rPr>
          <w:rFonts w:ascii="Tahoma" w:eastAsia="Tahoma" w:hAnsi="Tahoma" w:cs="Tahoma"/>
          <w:color w:val="000000"/>
          <w:sz w:val="24"/>
        </w:rPr>
        <w:t>127</w:t>
      </w:r>
      <w:r>
        <w:fldChar w:fldCharType="end"/>
      </w:r>
    </w:p>
    <w:p w14:paraId="1DEE8D6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KeyboardFilter_SpecificKeys">
        <w:r w:rsidR="00F82A95">
          <w:rPr>
            <w:rFonts w:ascii="Tahoma" w:eastAsia="Tahoma" w:hAnsi="Tahoma" w:cs="Tahoma"/>
            <w:color w:val="000000"/>
            <w:sz w:val="24"/>
          </w:rPr>
          <w:t>Keyboard Filter - Specific Keys</w:t>
        </w:r>
      </w:hyperlink>
      <w:r w:rsidR="00F82A95">
        <w:rPr>
          <w:rFonts w:ascii="Tahoma" w:eastAsia="Tahoma" w:hAnsi="Tahoma" w:cs="Tahoma"/>
          <w:color w:val="000000"/>
          <w:sz w:val="24"/>
        </w:rPr>
        <w:tab/>
      </w:r>
      <w:r>
        <w:fldChar w:fldCharType="begin"/>
      </w:r>
      <w:r>
        <w:instrText xml:space="preserve">PAGEREF _topic_KeyboardFilter_SpecificKeys \h  \* MERGEFORMAT </w:instrText>
      </w:r>
      <w:r>
        <w:fldChar w:fldCharType="separate"/>
      </w:r>
      <w:r w:rsidR="00F82A95">
        <w:rPr>
          <w:rFonts w:ascii="Tahoma" w:eastAsia="Tahoma" w:hAnsi="Tahoma" w:cs="Tahoma"/>
          <w:color w:val="000000"/>
          <w:sz w:val="24"/>
        </w:rPr>
        <w:t>131</w:t>
      </w:r>
      <w:r>
        <w:fldChar w:fldCharType="end"/>
      </w:r>
    </w:p>
    <w:p w14:paraId="63B4197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AccessibilityKeys">
        <w:r w:rsidR="00F82A95">
          <w:rPr>
            <w:rFonts w:ascii="Tahoma" w:eastAsia="Tahoma" w:hAnsi="Tahoma" w:cs="Tahoma"/>
            <w:color w:val="000000"/>
            <w:sz w:val="24"/>
          </w:rPr>
          <w:t>Accessibility Keys</w:t>
        </w:r>
      </w:hyperlink>
      <w:r w:rsidR="00F82A95">
        <w:rPr>
          <w:rFonts w:ascii="Tahoma" w:eastAsia="Tahoma" w:hAnsi="Tahoma" w:cs="Tahoma"/>
          <w:color w:val="000000"/>
          <w:sz w:val="24"/>
        </w:rPr>
        <w:tab/>
      </w:r>
      <w:r>
        <w:fldChar w:fldCharType="begin"/>
      </w:r>
      <w:r>
        <w:instrText xml:space="preserve">PAGEREF _topic_AccessibilityKeys \h  \* MERGEFORMAT </w:instrText>
      </w:r>
      <w:r>
        <w:fldChar w:fldCharType="separate"/>
      </w:r>
      <w:r w:rsidR="00F82A95">
        <w:rPr>
          <w:rFonts w:ascii="Tahoma" w:eastAsia="Tahoma" w:hAnsi="Tahoma" w:cs="Tahoma"/>
          <w:color w:val="000000"/>
          <w:sz w:val="24"/>
        </w:rPr>
        <w:t>133</w:t>
      </w:r>
      <w:r>
        <w:fldChar w:fldCharType="end"/>
      </w:r>
    </w:p>
    <w:p w14:paraId="0F41AAA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ccessibilitykey">
        <w:r w:rsidR="00F82A95">
          <w:rPr>
            <w:rFonts w:ascii="Tahoma" w:eastAsia="Tahoma" w:hAnsi="Tahoma" w:cs="Tahoma"/>
            <w:color w:val="000000"/>
            <w:sz w:val="24"/>
          </w:rPr>
          <w:t>Example Allow Accessibility key</w:t>
        </w:r>
      </w:hyperlink>
      <w:r w:rsidR="00F82A95">
        <w:rPr>
          <w:rFonts w:ascii="Tahoma" w:eastAsia="Tahoma" w:hAnsi="Tahoma" w:cs="Tahoma"/>
          <w:color w:val="000000"/>
          <w:sz w:val="24"/>
        </w:rPr>
        <w:tab/>
      </w:r>
      <w:r>
        <w:fldChar w:fldCharType="begin"/>
      </w:r>
      <w:r>
        <w:instrText xml:space="preserve">PAGEREF _topic_ExampleAllowAccessibilitykey \h  \* MERGEFORMAT </w:instrText>
      </w:r>
      <w:r>
        <w:fldChar w:fldCharType="separate"/>
      </w:r>
      <w:r w:rsidR="00F82A95">
        <w:rPr>
          <w:rFonts w:ascii="Tahoma" w:eastAsia="Tahoma" w:hAnsi="Tahoma" w:cs="Tahoma"/>
          <w:color w:val="000000"/>
          <w:sz w:val="24"/>
        </w:rPr>
        <w:t>134</w:t>
      </w:r>
      <w:r>
        <w:fldChar w:fldCharType="end"/>
      </w:r>
    </w:p>
    <w:p w14:paraId="653D440D"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ccessibilitykey">
        <w:r w:rsidR="00F82A95">
          <w:rPr>
            <w:rFonts w:ascii="Tahoma" w:eastAsia="Tahoma" w:hAnsi="Tahoma" w:cs="Tahoma"/>
            <w:color w:val="000000"/>
            <w:sz w:val="24"/>
          </w:rPr>
          <w:t>Example Block Accessibility key</w:t>
        </w:r>
      </w:hyperlink>
      <w:r w:rsidR="00F82A95">
        <w:rPr>
          <w:rFonts w:ascii="Tahoma" w:eastAsia="Tahoma" w:hAnsi="Tahoma" w:cs="Tahoma"/>
          <w:color w:val="000000"/>
          <w:sz w:val="24"/>
        </w:rPr>
        <w:tab/>
      </w:r>
      <w:r>
        <w:fldChar w:fldCharType="begin"/>
      </w:r>
      <w:r>
        <w:instrText xml:space="preserve">PAGEREF _topic_ExampleBlockAccessibilitykey \h  \* MERGEFORMAT </w:instrText>
      </w:r>
      <w:r>
        <w:fldChar w:fldCharType="separate"/>
      </w:r>
      <w:r w:rsidR="00F82A95">
        <w:rPr>
          <w:rFonts w:ascii="Tahoma" w:eastAsia="Tahoma" w:hAnsi="Tahoma" w:cs="Tahoma"/>
          <w:color w:val="000000"/>
          <w:sz w:val="24"/>
        </w:rPr>
        <w:t>134</w:t>
      </w:r>
      <w:r>
        <w:fldChar w:fldCharType="end"/>
      </w:r>
    </w:p>
    <w:p w14:paraId="7A68901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Accessibilitykeys">
        <w:r w:rsidR="00F82A95">
          <w:rPr>
            <w:rFonts w:ascii="Tahoma" w:eastAsia="Tahoma" w:hAnsi="Tahoma" w:cs="Tahoma"/>
            <w:color w:val="000000"/>
            <w:sz w:val="24"/>
          </w:rPr>
          <w:t>Example Allow All Accessibility keys</w:t>
        </w:r>
      </w:hyperlink>
      <w:r w:rsidR="00F82A95">
        <w:rPr>
          <w:rFonts w:ascii="Tahoma" w:eastAsia="Tahoma" w:hAnsi="Tahoma" w:cs="Tahoma"/>
          <w:color w:val="000000"/>
          <w:sz w:val="24"/>
        </w:rPr>
        <w:tab/>
      </w:r>
      <w:r>
        <w:fldChar w:fldCharType="begin"/>
      </w:r>
      <w:r>
        <w:instrText xml:space="preserve">PAGEREF _topic_ExampleAllowAllAccessibilitykeys \h  \* MERGEFORMAT </w:instrText>
      </w:r>
      <w:r>
        <w:fldChar w:fldCharType="separate"/>
      </w:r>
      <w:r w:rsidR="00F82A95">
        <w:rPr>
          <w:rFonts w:ascii="Tahoma" w:eastAsia="Tahoma" w:hAnsi="Tahoma" w:cs="Tahoma"/>
          <w:color w:val="000000"/>
          <w:sz w:val="24"/>
        </w:rPr>
        <w:t>135</w:t>
      </w:r>
      <w:r>
        <w:fldChar w:fldCharType="end"/>
      </w:r>
    </w:p>
    <w:p w14:paraId="186BEB3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Accessibilitykeys">
        <w:r w:rsidR="00F82A95">
          <w:rPr>
            <w:rFonts w:ascii="Tahoma" w:eastAsia="Tahoma" w:hAnsi="Tahoma" w:cs="Tahoma"/>
            <w:color w:val="000000"/>
            <w:sz w:val="24"/>
          </w:rPr>
          <w:t>Example Block All Accessibility keys</w:t>
        </w:r>
      </w:hyperlink>
      <w:r w:rsidR="00F82A95">
        <w:rPr>
          <w:rFonts w:ascii="Tahoma" w:eastAsia="Tahoma" w:hAnsi="Tahoma" w:cs="Tahoma"/>
          <w:color w:val="000000"/>
          <w:sz w:val="24"/>
        </w:rPr>
        <w:tab/>
      </w:r>
      <w:r>
        <w:fldChar w:fldCharType="begin"/>
      </w:r>
      <w:r>
        <w:instrText xml:space="preserve">PAGEREF _topic_ExampleBlockAllAccessibilitykeys \h  \* MERGEFORMAT </w:instrText>
      </w:r>
      <w:r>
        <w:fldChar w:fldCharType="separate"/>
      </w:r>
      <w:r w:rsidR="00F82A95">
        <w:rPr>
          <w:rFonts w:ascii="Tahoma" w:eastAsia="Tahoma" w:hAnsi="Tahoma" w:cs="Tahoma"/>
          <w:color w:val="000000"/>
          <w:sz w:val="24"/>
        </w:rPr>
        <w:t>136</w:t>
      </w:r>
      <w:r>
        <w:fldChar w:fldCharType="end"/>
      </w:r>
    </w:p>
    <w:p w14:paraId="7F2B6D6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ApplicationKeys">
        <w:r w:rsidR="00F82A95">
          <w:rPr>
            <w:rFonts w:ascii="Tahoma" w:eastAsia="Tahoma" w:hAnsi="Tahoma" w:cs="Tahoma"/>
            <w:color w:val="000000"/>
            <w:sz w:val="24"/>
          </w:rPr>
          <w:t>Application Keys</w:t>
        </w:r>
      </w:hyperlink>
      <w:r w:rsidR="00F82A95">
        <w:rPr>
          <w:rFonts w:ascii="Tahoma" w:eastAsia="Tahoma" w:hAnsi="Tahoma" w:cs="Tahoma"/>
          <w:color w:val="000000"/>
          <w:sz w:val="24"/>
        </w:rPr>
        <w:tab/>
      </w:r>
      <w:r>
        <w:fldChar w:fldCharType="begin"/>
      </w:r>
      <w:r>
        <w:instrText xml:space="preserve">PAGEREF _topic_ApplicationKeys \h  \* MERGEFORMAT </w:instrText>
      </w:r>
      <w:r>
        <w:fldChar w:fldCharType="separate"/>
      </w:r>
      <w:r w:rsidR="00F82A95">
        <w:rPr>
          <w:rFonts w:ascii="Tahoma" w:eastAsia="Tahoma" w:hAnsi="Tahoma" w:cs="Tahoma"/>
          <w:color w:val="000000"/>
          <w:sz w:val="24"/>
        </w:rPr>
        <w:t>137</w:t>
      </w:r>
      <w:r>
        <w:fldChar w:fldCharType="end"/>
      </w:r>
    </w:p>
    <w:p w14:paraId="400FF842"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pplicationkey">
        <w:r w:rsidR="00F82A95">
          <w:rPr>
            <w:rFonts w:ascii="Tahoma" w:eastAsia="Tahoma" w:hAnsi="Tahoma" w:cs="Tahoma"/>
            <w:color w:val="000000"/>
            <w:sz w:val="24"/>
          </w:rPr>
          <w:t>Example Allow Application key</w:t>
        </w:r>
      </w:hyperlink>
      <w:r w:rsidR="00F82A95">
        <w:rPr>
          <w:rFonts w:ascii="Tahoma" w:eastAsia="Tahoma" w:hAnsi="Tahoma" w:cs="Tahoma"/>
          <w:color w:val="000000"/>
          <w:sz w:val="24"/>
        </w:rPr>
        <w:tab/>
      </w:r>
      <w:r>
        <w:fldChar w:fldCharType="begin"/>
      </w:r>
      <w:r>
        <w:instrText xml:space="preserve">PAGEREF _topic_ExampleAllowApplicationkey \h  \* MERGEFORMAT </w:instrText>
      </w:r>
      <w:r>
        <w:fldChar w:fldCharType="separate"/>
      </w:r>
      <w:r w:rsidR="00F82A95">
        <w:rPr>
          <w:rFonts w:ascii="Tahoma" w:eastAsia="Tahoma" w:hAnsi="Tahoma" w:cs="Tahoma"/>
          <w:color w:val="000000"/>
          <w:sz w:val="24"/>
        </w:rPr>
        <w:t>138</w:t>
      </w:r>
      <w:r>
        <w:fldChar w:fldCharType="end"/>
      </w:r>
    </w:p>
    <w:p w14:paraId="3FB3C38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pplicationkey">
        <w:r w:rsidR="00F82A95">
          <w:rPr>
            <w:rFonts w:ascii="Tahoma" w:eastAsia="Tahoma" w:hAnsi="Tahoma" w:cs="Tahoma"/>
            <w:color w:val="000000"/>
            <w:sz w:val="24"/>
          </w:rPr>
          <w:t>Example Block Application key</w:t>
        </w:r>
      </w:hyperlink>
      <w:r w:rsidR="00F82A95">
        <w:rPr>
          <w:rFonts w:ascii="Tahoma" w:eastAsia="Tahoma" w:hAnsi="Tahoma" w:cs="Tahoma"/>
          <w:color w:val="000000"/>
          <w:sz w:val="24"/>
        </w:rPr>
        <w:tab/>
      </w:r>
      <w:r>
        <w:fldChar w:fldCharType="begin"/>
      </w:r>
      <w:r>
        <w:instrText xml:space="preserve">PAGEREF _topic_ExampleBlockApplicationkey \h  \* MERGEFORMAT </w:instrText>
      </w:r>
      <w:r>
        <w:fldChar w:fldCharType="separate"/>
      </w:r>
      <w:r w:rsidR="00F82A95">
        <w:rPr>
          <w:rFonts w:ascii="Tahoma" w:eastAsia="Tahoma" w:hAnsi="Tahoma" w:cs="Tahoma"/>
          <w:color w:val="000000"/>
          <w:sz w:val="24"/>
        </w:rPr>
        <w:t>139</w:t>
      </w:r>
      <w:r>
        <w:fldChar w:fldCharType="end"/>
      </w:r>
    </w:p>
    <w:p w14:paraId="6E61242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Applicationkeys">
        <w:r w:rsidR="00F82A95">
          <w:rPr>
            <w:rFonts w:ascii="Tahoma" w:eastAsia="Tahoma" w:hAnsi="Tahoma" w:cs="Tahoma"/>
            <w:color w:val="000000"/>
            <w:sz w:val="24"/>
          </w:rPr>
          <w:t>Example Allow All Application keys</w:t>
        </w:r>
      </w:hyperlink>
      <w:r w:rsidR="00F82A95">
        <w:rPr>
          <w:rFonts w:ascii="Tahoma" w:eastAsia="Tahoma" w:hAnsi="Tahoma" w:cs="Tahoma"/>
          <w:color w:val="000000"/>
          <w:sz w:val="24"/>
        </w:rPr>
        <w:tab/>
      </w:r>
      <w:r>
        <w:fldChar w:fldCharType="begin"/>
      </w:r>
      <w:r>
        <w:instrText xml:space="preserve">PAGEREF _topic_ExampleAllowAllApplicationkeys \h  \* MERGEFORMAT </w:instrText>
      </w:r>
      <w:r>
        <w:fldChar w:fldCharType="separate"/>
      </w:r>
      <w:r w:rsidR="00F82A95">
        <w:rPr>
          <w:rFonts w:ascii="Tahoma" w:eastAsia="Tahoma" w:hAnsi="Tahoma" w:cs="Tahoma"/>
          <w:color w:val="000000"/>
          <w:sz w:val="24"/>
        </w:rPr>
        <w:t>140</w:t>
      </w:r>
      <w:r>
        <w:fldChar w:fldCharType="end"/>
      </w:r>
    </w:p>
    <w:p w14:paraId="1FB4CDA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Applicationkeys">
        <w:r w:rsidR="00F82A95">
          <w:rPr>
            <w:rFonts w:ascii="Tahoma" w:eastAsia="Tahoma" w:hAnsi="Tahoma" w:cs="Tahoma"/>
            <w:color w:val="000000"/>
            <w:sz w:val="24"/>
          </w:rPr>
          <w:t>Example Block All Application keys</w:t>
        </w:r>
      </w:hyperlink>
      <w:r w:rsidR="00F82A95">
        <w:rPr>
          <w:rFonts w:ascii="Tahoma" w:eastAsia="Tahoma" w:hAnsi="Tahoma" w:cs="Tahoma"/>
          <w:color w:val="000000"/>
          <w:sz w:val="24"/>
        </w:rPr>
        <w:tab/>
      </w:r>
      <w:r>
        <w:fldChar w:fldCharType="begin"/>
      </w:r>
      <w:r>
        <w:instrText xml:space="preserve">PAGEREF _topic_ExampleBlockAllApplicationkeys \h  \* MERGEFORMAT </w:instrText>
      </w:r>
      <w:r>
        <w:fldChar w:fldCharType="separate"/>
      </w:r>
      <w:r w:rsidR="00F82A95">
        <w:rPr>
          <w:rFonts w:ascii="Tahoma" w:eastAsia="Tahoma" w:hAnsi="Tahoma" w:cs="Tahoma"/>
          <w:color w:val="000000"/>
          <w:sz w:val="24"/>
        </w:rPr>
        <w:t>141</w:t>
      </w:r>
      <w:r>
        <w:fldChar w:fldCharType="end"/>
      </w:r>
    </w:p>
    <w:p w14:paraId="76423F4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BrowserKeys">
        <w:r w:rsidR="00F82A95">
          <w:rPr>
            <w:rFonts w:ascii="Tahoma" w:eastAsia="Tahoma" w:hAnsi="Tahoma" w:cs="Tahoma"/>
            <w:color w:val="000000"/>
            <w:sz w:val="24"/>
          </w:rPr>
          <w:t>Browser Keys</w:t>
        </w:r>
      </w:hyperlink>
      <w:r w:rsidR="00F82A95">
        <w:rPr>
          <w:rFonts w:ascii="Tahoma" w:eastAsia="Tahoma" w:hAnsi="Tahoma" w:cs="Tahoma"/>
          <w:color w:val="000000"/>
          <w:sz w:val="24"/>
        </w:rPr>
        <w:tab/>
      </w:r>
      <w:r>
        <w:fldChar w:fldCharType="begin"/>
      </w:r>
      <w:r>
        <w:instrText xml:space="preserve">PAGEREF _topic_BrowserKeys \h  \* MERGEFORMAT </w:instrText>
      </w:r>
      <w:r>
        <w:fldChar w:fldCharType="separate"/>
      </w:r>
      <w:r w:rsidR="00F82A95">
        <w:rPr>
          <w:rFonts w:ascii="Tahoma" w:eastAsia="Tahoma" w:hAnsi="Tahoma" w:cs="Tahoma"/>
          <w:color w:val="000000"/>
          <w:sz w:val="24"/>
        </w:rPr>
        <w:t>142</w:t>
      </w:r>
      <w:r>
        <w:fldChar w:fldCharType="end"/>
      </w:r>
    </w:p>
    <w:p w14:paraId="66828F2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Browserkey">
        <w:r w:rsidR="00F82A95">
          <w:rPr>
            <w:rFonts w:ascii="Tahoma" w:eastAsia="Tahoma" w:hAnsi="Tahoma" w:cs="Tahoma"/>
            <w:color w:val="000000"/>
            <w:sz w:val="24"/>
          </w:rPr>
          <w:t>Example Allow Browser key</w:t>
        </w:r>
      </w:hyperlink>
      <w:r w:rsidR="00F82A95">
        <w:rPr>
          <w:rFonts w:ascii="Tahoma" w:eastAsia="Tahoma" w:hAnsi="Tahoma" w:cs="Tahoma"/>
          <w:color w:val="000000"/>
          <w:sz w:val="24"/>
        </w:rPr>
        <w:tab/>
      </w:r>
      <w:r>
        <w:fldChar w:fldCharType="begin"/>
      </w:r>
      <w:r>
        <w:instrText xml:space="preserve">PAGEREF _topic_ExampleAllowBrowserkey \h  \* MERGEFORMAT </w:instrText>
      </w:r>
      <w:r>
        <w:fldChar w:fldCharType="separate"/>
      </w:r>
      <w:r w:rsidR="00F82A95">
        <w:rPr>
          <w:rFonts w:ascii="Tahoma" w:eastAsia="Tahoma" w:hAnsi="Tahoma" w:cs="Tahoma"/>
          <w:color w:val="000000"/>
          <w:sz w:val="24"/>
        </w:rPr>
        <w:t>143</w:t>
      </w:r>
      <w:r>
        <w:fldChar w:fldCharType="end"/>
      </w:r>
    </w:p>
    <w:p w14:paraId="39BB083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Browserkey">
        <w:r w:rsidR="00F82A95">
          <w:rPr>
            <w:rFonts w:ascii="Tahoma" w:eastAsia="Tahoma" w:hAnsi="Tahoma" w:cs="Tahoma"/>
            <w:color w:val="000000"/>
            <w:sz w:val="24"/>
          </w:rPr>
          <w:t>Example Block Browser key</w:t>
        </w:r>
      </w:hyperlink>
      <w:r w:rsidR="00F82A95">
        <w:rPr>
          <w:rFonts w:ascii="Tahoma" w:eastAsia="Tahoma" w:hAnsi="Tahoma" w:cs="Tahoma"/>
          <w:color w:val="000000"/>
          <w:sz w:val="24"/>
        </w:rPr>
        <w:tab/>
      </w:r>
      <w:r>
        <w:fldChar w:fldCharType="begin"/>
      </w:r>
      <w:r>
        <w:instrText>PAGEREF _topic_ExampleBlockBrowse</w:instrText>
      </w:r>
      <w:r>
        <w:instrText xml:space="preserve">rkey \h  \* MERGEFORMAT </w:instrText>
      </w:r>
      <w:r>
        <w:fldChar w:fldCharType="separate"/>
      </w:r>
      <w:r w:rsidR="00F82A95">
        <w:rPr>
          <w:rFonts w:ascii="Tahoma" w:eastAsia="Tahoma" w:hAnsi="Tahoma" w:cs="Tahoma"/>
          <w:color w:val="000000"/>
          <w:sz w:val="24"/>
        </w:rPr>
        <w:t>144</w:t>
      </w:r>
      <w:r>
        <w:fldChar w:fldCharType="end"/>
      </w:r>
    </w:p>
    <w:p w14:paraId="5736E42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Browserkeys">
        <w:r w:rsidR="00F82A95">
          <w:rPr>
            <w:rFonts w:ascii="Tahoma" w:eastAsia="Tahoma" w:hAnsi="Tahoma" w:cs="Tahoma"/>
            <w:color w:val="000000"/>
            <w:sz w:val="24"/>
          </w:rPr>
          <w:t>Example Allow All Browser keys</w:t>
        </w:r>
      </w:hyperlink>
      <w:r w:rsidR="00F82A95">
        <w:rPr>
          <w:rFonts w:ascii="Tahoma" w:eastAsia="Tahoma" w:hAnsi="Tahoma" w:cs="Tahoma"/>
          <w:color w:val="000000"/>
          <w:sz w:val="24"/>
        </w:rPr>
        <w:tab/>
      </w:r>
      <w:r>
        <w:fldChar w:fldCharType="begin"/>
      </w:r>
      <w:r>
        <w:instrText>PAGEREF _topic_ExampleAllowAllBrowserkeys \h  \* MERGEFORM</w:instrText>
      </w:r>
      <w:r>
        <w:instrText xml:space="preserve">AT </w:instrText>
      </w:r>
      <w:r>
        <w:fldChar w:fldCharType="separate"/>
      </w:r>
      <w:r w:rsidR="00F82A95">
        <w:rPr>
          <w:rFonts w:ascii="Tahoma" w:eastAsia="Tahoma" w:hAnsi="Tahoma" w:cs="Tahoma"/>
          <w:color w:val="000000"/>
          <w:sz w:val="24"/>
        </w:rPr>
        <w:t>145</w:t>
      </w:r>
      <w:r>
        <w:fldChar w:fldCharType="end"/>
      </w:r>
    </w:p>
    <w:p w14:paraId="6FDC3CA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Browserkeys">
        <w:r w:rsidR="00F82A95">
          <w:rPr>
            <w:rFonts w:ascii="Tahoma" w:eastAsia="Tahoma" w:hAnsi="Tahoma" w:cs="Tahoma"/>
            <w:color w:val="000000"/>
            <w:sz w:val="24"/>
          </w:rPr>
          <w:t>Example Block All Browser keys</w:t>
        </w:r>
      </w:hyperlink>
      <w:r w:rsidR="00F82A95">
        <w:rPr>
          <w:rFonts w:ascii="Tahoma" w:eastAsia="Tahoma" w:hAnsi="Tahoma" w:cs="Tahoma"/>
          <w:color w:val="000000"/>
          <w:sz w:val="24"/>
        </w:rPr>
        <w:tab/>
      </w:r>
      <w:r>
        <w:fldChar w:fldCharType="begin"/>
      </w:r>
      <w:r>
        <w:instrText xml:space="preserve">PAGEREF _topic_ExampleBlockAllBrowserkeys \h  \* MERGEFORMAT </w:instrText>
      </w:r>
      <w:r>
        <w:fldChar w:fldCharType="separate"/>
      </w:r>
      <w:r w:rsidR="00F82A95">
        <w:rPr>
          <w:rFonts w:ascii="Tahoma" w:eastAsia="Tahoma" w:hAnsi="Tahoma" w:cs="Tahoma"/>
          <w:color w:val="000000"/>
          <w:sz w:val="24"/>
        </w:rPr>
        <w:t>146</w:t>
      </w:r>
      <w:r>
        <w:fldChar w:fldCharType="end"/>
      </w:r>
    </w:p>
    <w:p w14:paraId="6F10D11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ModifierKeys">
        <w:r w:rsidR="00F82A95">
          <w:rPr>
            <w:rFonts w:ascii="Tahoma" w:eastAsia="Tahoma" w:hAnsi="Tahoma" w:cs="Tahoma"/>
            <w:color w:val="000000"/>
            <w:sz w:val="24"/>
          </w:rPr>
          <w:t>Modifier Keys</w:t>
        </w:r>
      </w:hyperlink>
      <w:r w:rsidR="00F82A95">
        <w:rPr>
          <w:rFonts w:ascii="Tahoma" w:eastAsia="Tahoma" w:hAnsi="Tahoma" w:cs="Tahoma"/>
          <w:color w:val="000000"/>
          <w:sz w:val="24"/>
        </w:rPr>
        <w:tab/>
      </w:r>
      <w:r>
        <w:fldChar w:fldCharType="begin"/>
      </w:r>
      <w:r>
        <w:instrText xml:space="preserve">PAGEREF _topic_ModifierKeys \h  \* MERGEFORMAT </w:instrText>
      </w:r>
      <w:r>
        <w:fldChar w:fldCharType="separate"/>
      </w:r>
      <w:r w:rsidR="00F82A95">
        <w:rPr>
          <w:rFonts w:ascii="Tahoma" w:eastAsia="Tahoma" w:hAnsi="Tahoma" w:cs="Tahoma"/>
          <w:color w:val="000000"/>
          <w:sz w:val="24"/>
        </w:rPr>
        <w:t>146</w:t>
      </w:r>
      <w:r>
        <w:fldChar w:fldCharType="end"/>
      </w:r>
    </w:p>
    <w:p w14:paraId="7332AFE1"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Modifierkey">
        <w:r w:rsidR="00F82A95">
          <w:rPr>
            <w:rFonts w:ascii="Tahoma" w:eastAsia="Tahoma" w:hAnsi="Tahoma" w:cs="Tahoma"/>
            <w:color w:val="000000"/>
            <w:sz w:val="24"/>
          </w:rPr>
          <w:t>Example Allow Modifier key</w:t>
        </w:r>
      </w:hyperlink>
      <w:r w:rsidR="00F82A95">
        <w:rPr>
          <w:rFonts w:ascii="Tahoma" w:eastAsia="Tahoma" w:hAnsi="Tahoma" w:cs="Tahoma"/>
          <w:color w:val="000000"/>
          <w:sz w:val="24"/>
        </w:rPr>
        <w:tab/>
      </w:r>
      <w:r>
        <w:fldChar w:fldCharType="begin"/>
      </w:r>
      <w:r>
        <w:instrText xml:space="preserve">PAGEREF _topic_ExampleAllowModifierkey \h  \* MERGEFORMAT </w:instrText>
      </w:r>
      <w:r>
        <w:fldChar w:fldCharType="separate"/>
      </w:r>
      <w:r w:rsidR="00F82A95">
        <w:rPr>
          <w:rFonts w:ascii="Tahoma" w:eastAsia="Tahoma" w:hAnsi="Tahoma" w:cs="Tahoma"/>
          <w:color w:val="000000"/>
          <w:sz w:val="24"/>
        </w:rPr>
        <w:t>148</w:t>
      </w:r>
      <w:r>
        <w:fldChar w:fldCharType="end"/>
      </w:r>
    </w:p>
    <w:p w14:paraId="7A92380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Modifierkey">
        <w:r w:rsidR="00F82A95">
          <w:rPr>
            <w:rFonts w:ascii="Tahoma" w:eastAsia="Tahoma" w:hAnsi="Tahoma" w:cs="Tahoma"/>
            <w:color w:val="000000"/>
            <w:sz w:val="24"/>
          </w:rPr>
          <w:t>Example Block Modifier key</w:t>
        </w:r>
      </w:hyperlink>
      <w:r w:rsidR="00F82A95">
        <w:rPr>
          <w:rFonts w:ascii="Tahoma" w:eastAsia="Tahoma" w:hAnsi="Tahoma" w:cs="Tahoma"/>
          <w:color w:val="000000"/>
          <w:sz w:val="24"/>
        </w:rPr>
        <w:tab/>
      </w:r>
      <w:r>
        <w:fldChar w:fldCharType="begin"/>
      </w:r>
      <w:r>
        <w:instrText xml:space="preserve">PAGEREF _topic_ExampleBlockModifierkey \h  \* MERGEFORMAT </w:instrText>
      </w:r>
      <w:r>
        <w:fldChar w:fldCharType="separate"/>
      </w:r>
      <w:r w:rsidR="00F82A95">
        <w:rPr>
          <w:rFonts w:ascii="Tahoma" w:eastAsia="Tahoma" w:hAnsi="Tahoma" w:cs="Tahoma"/>
          <w:color w:val="000000"/>
          <w:sz w:val="24"/>
        </w:rPr>
        <w:t>149</w:t>
      </w:r>
      <w:r>
        <w:fldChar w:fldCharType="end"/>
      </w:r>
    </w:p>
    <w:p w14:paraId="567D71E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Modifierkeys">
        <w:r w:rsidR="00F82A95">
          <w:rPr>
            <w:rFonts w:ascii="Tahoma" w:eastAsia="Tahoma" w:hAnsi="Tahoma" w:cs="Tahoma"/>
            <w:color w:val="000000"/>
            <w:sz w:val="24"/>
          </w:rPr>
          <w:t>Example Allow All Modifier keys</w:t>
        </w:r>
      </w:hyperlink>
      <w:r w:rsidR="00F82A95">
        <w:rPr>
          <w:rFonts w:ascii="Tahoma" w:eastAsia="Tahoma" w:hAnsi="Tahoma" w:cs="Tahoma"/>
          <w:color w:val="000000"/>
          <w:sz w:val="24"/>
        </w:rPr>
        <w:tab/>
      </w:r>
      <w:r>
        <w:fldChar w:fldCharType="begin"/>
      </w:r>
      <w:r>
        <w:instrText xml:space="preserve">PAGEREF _topic_ExampleAllowAllModifierkeys \h  \* MERGEFORMAT </w:instrText>
      </w:r>
      <w:r>
        <w:fldChar w:fldCharType="separate"/>
      </w:r>
      <w:r w:rsidR="00F82A95">
        <w:rPr>
          <w:rFonts w:ascii="Tahoma" w:eastAsia="Tahoma" w:hAnsi="Tahoma" w:cs="Tahoma"/>
          <w:color w:val="000000"/>
          <w:sz w:val="24"/>
        </w:rPr>
        <w:t>150</w:t>
      </w:r>
      <w:r>
        <w:fldChar w:fldCharType="end"/>
      </w:r>
    </w:p>
    <w:p w14:paraId="2586F49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Modifierkeys">
        <w:r w:rsidR="00F82A95">
          <w:rPr>
            <w:rFonts w:ascii="Tahoma" w:eastAsia="Tahoma" w:hAnsi="Tahoma" w:cs="Tahoma"/>
            <w:color w:val="000000"/>
            <w:sz w:val="24"/>
          </w:rPr>
          <w:t>Example Block All Modifier keys</w:t>
        </w:r>
      </w:hyperlink>
      <w:r w:rsidR="00F82A95">
        <w:rPr>
          <w:rFonts w:ascii="Tahoma" w:eastAsia="Tahoma" w:hAnsi="Tahoma" w:cs="Tahoma"/>
          <w:color w:val="000000"/>
          <w:sz w:val="24"/>
        </w:rPr>
        <w:tab/>
      </w:r>
      <w:r>
        <w:fldChar w:fldCharType="begin"/>
      </w:r>
      <w:r>
        <w:instrText xml:space="preserve">PAGEREF _topic_ExampleBlockAllModifierkeys \h  \* MERGEFORMAT </w:instrText>
      </w:r>
      <w:r>
        <w:fldChar w:fldCharType="separate"/>
      </w:r>
      <w:r w:rsidR="00F82A95">
        <w:rPr>
          <w:rFonts w:ascii="Tahoma" w:eastAsia="Tahoma" w:hAnsi="Tahoma" w:cs="Tahoma"/>
          <w:color w:val="000000"/>
          <w:sz w:val="24"/>
        </w:rPr>
        <w:t>150</w:t>
      </w:r>
      <w:r>
        <w:fldChar w:fldCharType="end"/>
      </w:r>
    </w:p>
    <w:p w14:paraId="456250F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ecurityKeys">
        <w:r w:rsidR="00F82A95">
          <w:rPr>
            <w:rFonts w:ascii="Tahoma" w:eastAsia="Tahoma" w:hAnsi="Tahoma" w:cs="Tahoma"/>
            <w:color w:val="000000"/>
            <w:sz w:val="24"/>
          </w:rPr>
          <w:t>Security Keys</w:t>
        </w:r>
      </w:hyperlink>
      <w:r w:rsidR="00F82A95">
        <w:rPr>
          <w:rFonts w:ascii="Tahoma" w:eastAsia="Tahoma" w:hAnsi="Tahoma" w:cs="Tahoma"/>
          <w:color w:val="000000"/>
          <w:sz w:val="24"/>
        </w:rPr>
        <w:tab/>
      </w:r>
      <w:r>
        <w:fldChar w:fldCharType="begin"/>
      </w:r>
      <w:r>
        <w:instrText xml:space="preserve">PAGEREF _topic_SecurityKeys \h  \* MERGEFORMAT </w:instrText>
      </w:r>
      <w:r>
        <w:fldChar w:fldCharType="separate"/>
      </w:r>
      <w:r w:rsidR="00F82A95">
        <w:rPr>
          <w:rFonts w:ascii="Tahoma" w:eastAsia="Tahoma" w:hAnsi="Tahoma" w:cs="Tahoma"/>
          <w:color w:val="000000"/>
          <w:sz w:val="24"/>
        </w:rPr>
        <w:t>151</w:t>
      </w:r>
      <w:r>
        <w:fldChar w:fldCharType="end"/>
      </w:r>
    </w:p>
    <w:p w14:paraId="67C92D8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Securitykeys">
        <w:r w:rsidR="00F82A95">
          <w:rPr>
            <w:rFonts w:ascii="Tahoma" w:eastAsia="Tahoma" w:hAnsi="Tahoma" w:cs="Tahoma"/>
            <w:color w:val="000000"/>
            <w:sz w:val="24"/>
          </w:rPr>
          <w:t>Example Allow Security keys</w:t>
        </w:r>
      </w:hyperlink>
      <w:r w:rsidR="00F82A95">
        <w:rPr>
          <w:rFonts w:ascii="Tahoma" w:eastAsia="Tahoma" w:hAnsi="Tahoma" w:cs="Tahoma"/>
          <w:color w:val="000000"/>
          <w:sz w:val="24"/>
        </w:rPr>
        <w:tab/>
      </w:r>
      <w:r>
        <w:fldChar w:fldCharType="begin"/>
      </w:r>
      <w:r>
        <w:instrText>PAGEREF _topic_Ex</w:instrText>
      </w:r>
      <w:r>
        <w:instrText xml:space="preserve">ampleAllowSecuritykeys \h  \* MERGEFORMAT </w:instrText>
      </w:r>
      <w:r>
        <w:fldChar w:fldCharType="separate"/>
      </w:r>
      <w:r w:rsidR="00F82A95">
        <w:rPr>
          <w:rFonts w:ascii="Tahoma" w:eastAsia="Tahoma" w:hAnsi="Tahoma" w:cs="Tahoma"/>
          <w:color w:val="000000"/>
          <w:sz w:val="24"/>
        </w:rPr>
        <w:t>152</w:t>
      </w:r>
      <w:r>
        <w:fldChar w:fldCharType="end"/>
      </w:r>
    </w:p>
    <w:p w14:paraId="2BE59D45"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Securitykeys">
        <w:r w:rsidR="00F82A95">
          <w:rPr>
            <w:rFonts w:ascii="Tahoma" w:eastAsia="Tahoma" w:hAnsi="Tahoma" w:cs="Tahoma"/>
            <w:color w:val="000000"/>
            <w:sz w:val="24"/>
          </w:rPr>
          <w:t>Example Block Security keys</w:t>
        </w:r>
      </w:hyperlink>
      <w:r w:rsidR="00F82A95">
        <w:rPr>
          <w:rFonts w:ascii="Tahoma" w:eastAsia="Tahoma" w:hAnsi="Tahoma" w:cs="Tahoma"/>
          <w:color w:val="000000"/>
          <w:sz w:val="24"/>
        </w:rPr>
        <w:tab/>
      </w:r>
      <w:r>
        <w:fldChar w:fldCharType="begin"/>
      </w:r>
      <w:r>
        <w:instrText xml:space="preserve">PAGEREF _topic_ExampleBlockSecuritykeys \h </w:instrText>
      </w:r>
      <w:r>
        <w:instrText xml:space="preserve"> \* MERGEFORMAT </w:instrText>
      </w:r>
      <w:r>
        <w:fldChar w:fldCharType="separate"/>
      </w:r>
      <w:r w:rsidR="00F82A95">
        <w:rPr>
          <w:rFonts w:ascii="Tahoma" w:eastAsia="Tahoma" w:hAnsi="Tahoma" w:cs="Tahoma"/>
          <w:color w:val="000000"/>
          <w:sz w:val="24"/>
        </w:rPr>
        <w:t>153</w:t>
      </w:r>
      <w:r>
        <w:fldChar w:fldCharType="end"/>
      </w:r>
    </w:p>
    <w:p w14:paraId="22CF1D2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Securitykeys">
        <w:r w:rsidR="00F82A95">
          <w:rPr>
            <w:rFonts w:ascii="Tahoma" w:eastAsia="Tahoma" w:hAnsi="Tahoma" w:cs="Tahoma"/>
            <w:color w:val="000000"/>
            <w:sz w:val="24"/>
          </w:rPr>
          <w:t>Example Allow All Security keys</w:t>
        </w:r>
      </w:hyperlink>
      <w:r w:rsidR="00F82A95">
        <w:rPr>
          <w:rFonts w:ascii="Tahoma" w:eastAsia="Tahoma" w:hAnsi="Tahoma" w:cs="Tahoma"/>
          <w:color w:val="000000"/>
          <w:sz w:val="24"/>
        </w:rPr>
        <w:tab/>
      </w:r>
      <w:r>
        <w:fldChar w:fldCharType="begin"/>
      </w:r>
      <w:r>
        <w:instrText xml:space="preserve">PAGEREF _topic_ExampleAllowAllSecuritykeys \h  \* MERGEFORMAT </w:instrText>
      </w:r>
      <w:r>
        <w:fldChar w:fldCharType="separate"/>
      </w:r>
      <w:r w:rsidR="00F82A95">
        <w:rPr>
          <w:rFonts w:ascii="Tahoma" w:eastAsia="Tahoma" w:hAnsi="Tahoma" w:cs="Tahoma"/>
          <w:color w:val="000000"/>
          <w:sz w:val="24"/>
        </w:rPr>
        <w:t>154</w:t>
      </w:r>
      <w:r>
        <w:fldChar w:fldCharType="end"/>
      </w:r>
    </w:p>
    <w:p w14:paraId="7E9D7C9C"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Securitykeys">
        <w:r w:rsidR="00F82A95">
          <w:rPr>
            <w:rFonts w:ascii="Tahoma" w:eastAsia="Tahoma" w:hAnsi="Tahoma" w:cs="Tahoma"/>
            <w:color w:val="000000"/>
            <w:sz w:val="24"/>
          </w:rPr>
          <w:t>Example Block All Security keys</w:t>
        </w:r>
      </w:hyperlink>
      <w:r w:rsidR="00F82A95">
        <w:rPr>
          <w:rFonts w:ascii="Tahoma" w:eastAsia="Tahoma" w:hAnsi="Tahoma" w:cs="Tahoma"/>
          <w:color w:val="000000"/>
          <w:sz w:val="24"/>
        </w:rPr>
        <w:tab/>
      </w:r>
      <w:r>
        <w:fldChar w:fldCharType="begin"/>
      </w:r>
      <w:r>
        <w:instrText xml:space="preserve">PAGEREF _topic_ExampleBlockAllSecuritykeys \h  \* MERGEFORMAT </w:instrText>
      </w:r>
      <w:r>
        <w:fldChar w:fldCharType="separate"/>
      </w:r>
      <w:r w:rsidR="00F82A95">
        <w:rPr>
          <w:rFonts w:ascii="Tahoma" w:eastAsia="Tahoma" w:hAnsi="Tahoma" w:cs="Tahoma"/>
          <w:color w:val="000000"/>
          <w:sz w:val="24"/>
        </w:rPr>
        <w:t>155</w:t>
      </w:r>
      <w:r>
        <w:fldChar w:fldCharType="end"/>
      </w:r>
    </w:p>
    <w:p w14:paraId="7AC2760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KeyboardFilter_ShellKeys">
        <w:r w:rsidR="00F82A95">
          <w:rPr>
            <w:rFonts w:ascii="Tahoma" w:eastAsia="Tahoma" w:hAnsi="Tahoma" w:cs="Tahoma"/>
            <w:color w:val="000000"/>
            <w:sz w:val="24"/>
          </w:rPr>
          <w:t>Keyboard Filter - Shell Keys</w:t>
        </w:r>
      </w:hyperlink>
      <w:r w:rsidR="00F82A95">
        <w:rPr>
          <w:rFonts w:ascii="Tahoma" w:eastAsia="Tahoma" w:hAnsi="Tahoma" w:cs="Tahoma"/>
          <w:color w:val="000000"/>
          <w:sz w:val="24"/>
        </w:rPr>
        <w:tab/>
      </w:r>
      <w:r>
        <w:fldChar w:fldCharType="begin"/>
      </w:r>
      <w:r>
        <w:instrText xml:space="preserve">PAGEREF _topic_KeyboardFilter_ShellKeys \h  \* MERGEFORMAT </w:instrText>
      </w:r>
      <w:r>
        <w:fldChar w:fldCharType="separate"/>
      </w:r>
      <w:r w:rsidR="00F82A95">
        <w:rPr>
          <w:rFonts w:ascii="Tahoma" w:eastAsia="Tahoma" w:hAnsi="Tahoma" w:cs="Tahoma"/>
          <w:color w:val="000000"/>
          <w:sz w:val="24"/>
        </w:rPr>
        <w:t>156</w:t>
      </w:r>
      <w:r>
        <w:fldChar w:fldCharType="end"/>
      </w:r>
    </w:p>
    <w:p w14:paraId="11364F5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ShellKeys1">
        <w:r w:rsidR="00F82A95">
          <w:rPr>
            <w:rFonts w:ascii="Tahoma" w:eastAsia="Tahoma" w:hAnsi="Tahoma" w:cs="Tahoma"/>
            <w:color w:val="000000"/>
            <w:sz w:val="24"/>
          </w:rPr>
          <w:t>Shell Keys</w:t>
        </w:r>
      </w:hyperlink>
      <w:r w:rsidR="00F82A95">
        <w:rPr>
          <w:rFonts w:ascii="Tahoma" w:eastAsia="Tahoma" w:hAnsi="Tahoma" w:cs="Tahoma"/>
          <w:color w:val="000000"/>
          <w:sz w:val="24"/>
        </w:rPr>
        <w:tab/>
      </w:r>
      <w:r>
        <w:fldChar w:fldCharType="begin"/>
      </w:r>
      <w:r>
        <w:instrText xml:space="preserve">PAGEREF _topic_ShellKeys1 \h  \* MERGEFORMAT </w:instrText>
      </w:r>
      <w:r>
        <w:fldChar w:fldCharType="separate"/>
      </w:r>
      <w:r w:rsidR="00F82A95">
        <w:rPr>
          <w:rFonts w:ascii="Tahoma" w:eastAsia="Tahoma" w:hAnsi="Tahoma" w:cs="Tahoma"/>
          <w:color w:val="000000"/>
          <w:sz w:val="24"/>
        </w:rPr>
        <w:t>161</w:t>
      </w:r>
      <w:r>
        <w:fldChar w:fldCharType="end"/>
      </w:r>
    </w:p>
    <w:p w14:paraId="6B8EBF5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Shellkey">
        <w:r w:rsidR="00F82A95">
          <w:rPr>
            <w:rFonts w:ascii="Tahoma" w:eastAsia="Tahoma" w:hAnsi="Tahoma" w:cs="Tahoma"/>
            <w:color w:val="000000"/>
            <w:sz w:val="24"/>
          </w:rPr>
          <w:t>Example Allow Shell key</w:t>
        </w:r>
      </w:hyperlink>
      <w:r w:rsidR="00F82A95">
        <w:rPr>
          <w:rFonts w:ascii="Tahoma" w:eastAsia="Tahoma" w:hAnsi="Tahoma" w:cs="Tahoma"/>
          <w:color w:val="000000"/>
          <w:sz w:val="24"/>
        </w:rPr>
        <w:tab/>
      </w:r>
      <w:r>
        <w:fldChar w:fldCharType="begin"/>
      </w:r>
      <w:r>
        <w:instrText xml:space="preserve">PAGEREF _topic_ExampleAllowShellkey \h  \* MERGEFORMAT </w:instrText>
      </w:r>
      <w:r>
        <w:fldChar w:fldCharType="separate"/>
      </w:r>
      <w:r w:rsidR="00F82A95">
        <w:rPr>
          <w:rFonts w:ascii="Tahoma" w:eastAsia="Tahoma" w:hAnsi="Tahoma" w:cs="Tahoma"/>
          <w:color w:val="000000"/>
          <w:sz w:val="24"/>
        </w:rPr>
        <w:t>164</w:t>
      </w:r>
      <w:r>
        <w:fldChar w:fldCharType="end"/>
      </w:r>
    </w:p>
    <w:p w14:paraId="5E4FDE79"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Shellkey">
        <w:r w:rsidR="00F82A95">
          <w:rPr>
            <w:rFonts w:ascii="Tahoma" w:eastAsia="Tahoma" w:hAnsi="Tahoma" w:cs="Tahoma"/>
            <w:color w:val="000000"/>
            <w:sz w:val="24"/>
          </w:rPr>
          <w:t>Example Block Shell key</w:t>
        </w:r>
      </w:hyperlink>
      <w:r w:rsidR="00F82A95">
        <w:rPr>
          <w:rFonts w:ascii="Tahoma" w:eastAsia="Tahoma" w:hAnsi="Tahoma" w:cs="Tahoma"/>
          <w:color w:val="000000"/>
          <w:sz w:val="24"/>
        </w:rPr>
        <w:tab/>
      </w:r>
      <w:r>
        <w:fldChar w:fldCharType="begin"/>
      </w:r>
      <w:r>
        <w:instrText xml:space="preserve">PAGEREF _topic_ExampleBlockShellkey \h  \* MERGEFORMAT </w:instrText>
      </w:r>
      <w:r>
        <w:fldChar w:fldCharType="separate"/>
      </w:r>
      <w:r w:rsidR="00F82A95">
        <w:rPr>
          <w:rFonts w:ascii="Tahoma" w:eastAsia="Tahoma" w:hAnsi="Tahoma" w:cs="Tahoma"/>
          <w:color w:val="000000"/>
          <w:sz w:val="24"/>
        </w:rPr>
        <w:t>167</w:t>
      </w:r>
      <w:r>
        <w:fldChar w:fldCharType="end"/>
      </w:r>
    </w:p>
    <w:p w14:paraId="3916AEAF"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AllowAllShellkeys">
        <w:r w:rsidR="00F82A95">
          <w:rPr>
            <w:rFonts w:ascii="Tahoma" w:eastAsia="Tahoma" w:hAnsi="Tahoma" w:cs="Tahoma"/>
            <w:color w:val="000000"/>
            <w:sz w:val="24"/>
          </w:rPr>
          <w:t>Example Allow All Shell keys</w:t>
        </w:r>
      </w:hyperlink>
      <w:r w:rsidR="00F82A95">
        <w:rPr>
          <w:rFonts w:ascii="Tahoma" w:eastAsia="Tahoma" w:hAnsi="Tahoma" w:cs="Tahoma"/>
          <w:color w:val="000000"/>
          <w:sz w:val="24"/>
        </w:rPr>
        <w:tab/>
      </w:r>
      <w:r>
        <w:fldChar w:fldCharType="begin"/>
      </w:r>
      <w:r>
        <w:instrText xml:space="preserve">PAGEREF _topic_ExampleAllowAllShellkeys \h  \* MERGEFORMAT </w:instrText>
      </w:r>
      <w:r>
        <w:fldChar w:fldCharType="separate"/>
      </w:r>
      <w:r w:rsidR="00F82A95">
        <w:rPr>
          <w:rFonts w:ascii="Tahoma" w:eastAsia="Tahoma" w:hAnsi="Tahoma" w:cs="Tahoma"/>
          <w:color w:val="000000"/>
          <w:sz w:val="24"/>
        </w:rPr>
        <w:t>169</w:t>
      </w:r>
      <w:r>
        <w:fldChar w:fldCharType="end"/>
      </w:r>
    </w:p>
    <w:p w14:paraId="36384A8A"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BlockAllShellkeys">
        <w:r w:rsidR="00F82A95">
          <w:rPr>
            <w:rFonts w:ascii="Tahoma" w:eastAsia="Tahoma" w:hAnsi="Tahoma" w:cs="Tahoma"/>
            <w:color w:val="000000"/>
            <w:sz w:val="24"/>
          </w:rPr>
          <w:t>Example Block All Shell keys</w:t>
        </w:r>
      </w:hyperlink>
      <w:r w:rsidR="00F82A95">
        <w:rPr>
          <w:rFonts w:ascii="Tahoma" w:eastAsia="Tahoma" w:hAnsi="Tahoma" w:cs="Tahoma"/>
          <w:color w:val="000000"/>
          <w:sz w:val="24"/>
        </w:rPr>
        <w:tab/>
      </w:r>
      <w:r>
        <w:fldChar w:fldCharType="begin"/>
      </w:r>
      <w:r>
        <w:instrText>PAGEREF _topic_ExampleBl</w:instrText>
      </w:r>
      <w:r>
        <w:instrText xml:space="preserve">ockAllShellkeys \h  \* MERGEFORMAT </w:instrText>
      </w:r>
      <w:r>
        <w:fldChar w:fldCharType="separate"/>
      </w:r>
      <w:r w:rsidR="00F82A95">
        <w:rPr>
          <w:rFonts w:ascii="Tahoma" w:eastAsia="Tahoma" w:hAnsi="Tahoma" w:cs="Tahoma"/>
          <w:color w:val="000000"/>
          <w:sz w:val="24"/>
        </w:rPr>
        <w:t>171</w:t>
      </w:r>
      <w:r>
        <w:fldChar w:fldCharType="end"/>
      </w:r>
    </w:p>
    <w:p w14:paraId="2890573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nableDisableFilterAdmins">
        <w:r w:rsidR="00F82A95">
          <w:rPr>
            <w:rFonts w:ascii="Tahoma" w:eastAsia="Tahoma" w:hAnsi="Tahoma" w:cs="Tahoma"/>
            <w:color w:val="000000"/>
            <w:sz w:val="24"/>
          </w:rPr>
          <w:t>Enable/Disable Filter Admins</w:t>
        </w:r>
      </w:hyperlink>
      <w:r w:rsidR="00F82A95">
        <w:rPr>
          <w:rFonts w:ascii="Tahoma" w:eastAsia="Tahoma" w:hAnsi="Tahoma" w:cs="Tahoma"/>
          <w:color w:val="000000"/>
          <w:sz w:val="24"/>
        </w:rPr>
        <w:tab/>
      </w:r>
      <w:r>
        <w:fldChar w:fldCharType="begin"/>
      </w:r>
      <w:r>
        <w:instrText xml:space="preserve">PAGEREF _topic_EnableDisableFilterAdmins \h  \* MERGEFORMAT </w:instrText>
      </w:r>
      <w:r>
        <w:fldChar w:fldCharType="separate"/>
      </w:r>
      <w:r w:rsidR="00F82A95">
        <w:rPr>
          <w:rFonts w:ascii="Tahoma" w:eastAsia="Tahoma" w:hAnsi="Tahoma" w:cs="Tahoma"/>
          <w:color w:val="000000"/>
          <w:sz w:val="24"/>
        </w:rPr>
        <w:t>173</w:t>
      </w:r>
      <w:r>
        <w:fldChar w:fldCharType="end"/>
      </w:r>
    </w:p>
    <w:p w14:paraId="446FA77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EnablingKeyboardFilterAdm">
        <w:r w:rsidR="00F82A95">
          <w:rPr>
            <w:rFonts w:ascii="Tahoma" w:eastAsia="Tahoma" w:hAnsi="Tahoma" w:cs="Tahoma"/>
            <w:color w:val="000000"/>
            <w:sz w:val="24"/>
          </w:rPr>
          <w:t>Example Enabling Keyboard Filter Administrator Group</w:t>
        </w:r>
      </w:hyperlink>
      <w:r w:rsidR="00F82A95">
        <w:rPr>
          <w:rFonts w:ascii="Tahoma" w:eastAsia="Tahoma" w:hAnsi="Tahoma" w:cs="Tahoma"/>
          <w:color w:val="000000"/>
          <w:sz w:val="24"/>
        </w:rPr>
        <w:tab/>
      </w:r>
      <w:r>
        <w:fldChar w:fldCharType="begin"/>
      </w:r>
      <w:r>
        <w:instrText xml:space="preserve">PAGEREF _topic_ExampleEnablingKeyboardFilterAdm \h  \* MERGEFORMAT </w:instrText>
      </w:r>
      <w:r>
        <w:fldChar w:fldCharType="separate"/>
      </w:r>
      <w:r w:rsidR="00F82A95">
        <w:rPr>
          <w:rFonts w:ascii="Tahoma" w:eastAsia="Tahoma" w:hAnsi="Tahoma" w:cs="Tahoma"/>
          <w:color w:val="000000"/>
          <w:sz w:val="24"/>
        </w:rPr>
        <w:t>174</w:t>
      </w:r>
      <w:r>
        <w:fldChar w:fldCharType="end"/>
      </w:r>
    </w:p>
    <w:p w14:paraId="0A782DB7"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DisablingKeyboardFilterAd">
        <w:r w:rsidR="00F82A95">
          <w:rPr>
            <w:rFonts w:ascii="Tahoma" w:eastAsia="Tahoma" w:hAnsi="Tahoma" w:cs="Tahoma"/>
            <w:color w:val="000000"/>
            <w:sz w:val="24"/>
          </w:rPr>
          <w:t>Example Disabling Keyboard Filter Administrator Group</w:t>
        </w:r>
      </w:hyperlink>
      <w:r w:rsidR="00F82A95">
        <w:rPr>
          <w:rFonts w:ascii="Tahoma" w:eastAsia="Tahoma" w:hAnsi="Tahoma" w:cs="Tahoma"/>
          <w:color w:val="000000"/>
          <w:sz w:val="24"/>
        </w:rPr>
        <w:tab/>
      </w:r>
      <w:r>
        <w:fldChar w:fldCharType="begin"/>
      </w:r>
      <w:r>
        <w:instrText xml:space="preserve">PAGEREF _topic_ExampleDisablingKeyboardFilterAd \h  \* MERGEFORMAT </w:instrText>
      </w:r>
      <w:r>
        <w:fldChar w:fldCharType="separate"/>
      </w:r>
      <w:r w:rsidR="00F82A95">
        <w:rPr>
          <w:rFonts w:ascii="Tahoma" w:eastAsia="Tahoma" w:hAnsi="Tahoma" w:cs="Tahoma"/>
          <w:color w:val="000000"/>
          <w:sz w:val="24"/>
        </w:rPr>
        <w:t>175</w:t>
      </w:r>
      <w:r>
        <w:fldChar w:fldCharType="end"/>
      </w:r>
    </w:p>
    <w:p w14:paraId="3F7E82C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nableDisableAccessibility">
        <w:r w:rsidR="00F82A95">
          <w:rPr>
            <w:rFonts w:ascii="Tahoma" w:eastAsia="Tahoma" w:hAnsi="Tahoma" w:cs="Tahoma"/>
            <w:color w:val="000000"/>
            <w:sz w:val="24"/>
          </w:rPr>
          <w:t>Enable/Disable Accessibility</w:t>
        </w:r>
      </w:hyperlink>
      <w:r w:rsidR="00F82A95">
        <w:rPr>
          <w:rFonts w:ascii="Tahoma" w:eastAsia="Tahoma" w:hAnsi="Tahoma" w:cs="Tahoma"/>
          <w:color w:val="000000"/>
          <w:sz w:val="24"/>
        </w:rPr>
        <w:tab/>
      </w:r>
      <w:r>
        <w:fldChar w:fldCharType="begin"/>
      </w:r>
      <w:r>
        <w:instrText xml:space="preserve">PAGEREF _topic_EnableDisableAccessibility \h  \* MERGEFORMAT </w:instrText>
      </w:r>
      <w:r>
        <w:fldChar w:fldCharType="separate"/>
      </w:r>
      <w:r w:rsidR="00F82A95">
        <w:rPr>
          <w:rFonts w:ascii="Tahoma" w:eastAsia="Tahoma" w:hAnsi="Tahoma" w:cs="Tahoma"/>
          <w:color w:val="000000"/>
          <w:sz w:val="24"/>
        </w:rPr>
        <w:t>176</w:t>
      </w:r>
      <w:r>
        <w:fldChar w:fldCharType="end"/>
      </w:r>
    </w:p>
    <w:p w14:paraId="736BAFB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EnablingAccessibility">
        <w:r w:rsidR="00F82A95">
          <w:rPr>
            <w:rFonts w:ascii="Tahoma" w:eastAsia="Tahoma" w:hAnsi="Tahoma" w:cs="Tahoma"/>
            <w:color w:val="000000"/>
            <w:sz w:val="24"/>
          </w:rPr>
          <w:t>Example Enabling Accessibility</w:t>
        </w:r>
      </w:hyperlink>
      <w:r w:rsidR="00F82A95">
        <w:rPr>
          <w:rFonts w:ascii="Tahoma" w:eastAsia="Tahoma" w:hAnsi="Tahoma" w:cs="Tahoma"/>
          <w:color w:val="000000"/>
          <w:sz w:val="24"/>
        </w:rPr>
        <w:tab/>
      </w:r>
      <w:r>
        <w:fldChar w:fldCharType="begin"/>
      </w:r>
      <w:r>
        <w:instrText xml:space="preserve">PAGEREF _topic_ExampleEnablingAccessibility \h  \* MERGEFORMAT </w:instrText>
      </w:r>
      <w:r>
        <w:fldChar w:fldCharType="separate"/>
      </w:r>
      <w:r w:rsidR="00F82A95">
        <w:rPr>
          <w:rFonts w:ascii="Tahoma" w:eastAsia="Tahoma" w:hAnsi="Tahoma" w:cs="Tahoma"/>
          <w:color w:val="000000"/>
          <w:sz w:val="24"/>
        </w:rPr>
        <w:t>177</w:t>
      </w:r>
      <w:r>
        <w:fldChar w:fldCharType="end"/>
      </w:r>
    </w:p>
    <w:p w14:paraId="054195EB"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1200"/>
      </w:pPr>
      <w:hyperlink w:anchor="_topic_ExampleDisablingAccessibility">
        <w:r w:rsidR="00F82A95">
          <w:rPr>
            <w:rFonts w:ascii="Tahoma" w:eastAsia="Tahoma" w:hAnsi="Tahoma" w:cs="Tahoma"/>
            <w:color w:val="000000"/>
            <w:sz w:val="24"/>
          </w:rPr>
          <w:t>Example Disabling Accessibility</w:t>
        </w:r>
      </w:hyperlink>
      <w:r w:rsidR="00F82A95">
        <w:rPr>
          <w:rFonts w:ascii="Tahoma" w:eastAsia="Tahoma" w:hAnsi="Tahoma" w:cs="Tahoma"/>
          <w:color w:val="000000"/>
          <w:sz w:val="24"/>
        </w:rPr>
        <w:tab/>
      </w:r>
      <w:r>
        <w:fldChar w:fldCharType="begin"/>
      </w:r>
      <w:r>
        <w:instrText xml:space="preserve">PAGEREF _topic_ExampleDisablingAccessibility \h  \* MERGEFORMAT </w:instrText>
      </w:r>
      <w:r>
        <w:fldChar w:fldCharType="separate"/>
      </w:r>
      <w:r w:rsidR="00F82A95">
        <w:rPr>
          <w:rFonts w:ascii="Tahoma" w:eastAsia="Tahoma" w:hAnsi="Tahoma" w:cs="Tahoma"/>
          <w:color w:val="000000"/>
          <w:sz w:val="24"/>
        </w:rPr>
        <w:t>178</w:t>
      </w:r>
      <w:r>
        <w:fldChar w:fldCharType="end"/>
      </w:r>
    </w:p>
    <w:p w14:paraId="40210AF3"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600"/>
      </w:pPr>
      <w:hyperlink w:anchor="_topic_KeyboardFilter_AllKeys">
        <w:r w:rsidR="00F82A95">
          <w:rPr>
            <w:rFonts w:ascii="Tahoma" w:eastAsia="Tahoma" w:hAnsi="Tahoma" w:cs="Tahoma"/>
            <w:color w:val="000000"/>
            <w:sz w:val="24"/>
          </w:rPr>
          <w:t>Keyboard Filter - All Keys</w:t>
        </w:r>
      </w:hyperlink>
      <w:r w:rsidR="00F82A95">
        <w:rPr>
          <w:rFonts w:ascii="Tahoma" w:eastAsia="Tahoma" w:hAnsi="Tahoma" w:cs="Tahoma"/>
          <w:color w:val="000000"/>
          <w:sz w:val="24"/>
        </w:rPr>
        <w:tab/>
      </w:r>
      <w:r>
        <w:fldChar w:fldCharType="begin"/>
      </w:r>
      <w:r>
        <w:instrText>PAGEREF _topic_</w:instrText>
      </w:r>
      <w:r>
        <w:instrText xml:space="preserve">KeyboardFilter_AllKeys \h  \* MERGEFORMAT </w:instrText>
      </w:r>
      <w:r>
        <w:fldChar w:fldCharType="separate"/>
      </w:r>
      <w:r w:rsidR="00F82A95">
        <w:rPr>
          <w:rFonts w:ascii="Tahoma" w:eastAsia="Tahoma" w:hAnsi="Tahoma" w:cs="Tahoma"/>
          <w:color w:val="000000"/>
          <w:sz w:val="24"/>
        </w:rPr>
        <w:t>179</w:t>
      </w:r>
      <w:r>
        <w:fldChar w:fldCharType="end"/>
      </w:r>
    </w:p>
    <w:p w14:paraId="4EADD70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Allowkey_AllKeys">
        <w:r w:rsidR="00F82A95">
          <w:rPr>
            <w:rFonts w:ascii="Tahoma" w:eastAsia="Tahoma" w:hAnsi="Tahoma" w:cs="Tahoma"/>
            <w:color w:val="000000"/>
            <w:sz w:val="24"/>
          </w:rPr>
          <w:t>Example Allow key -  All Keys</w:t>
        </w:r>
      </w:hyperlink>
      <w:r w:rsidR="00F82A95">
        <w:rPr>
          <w:rFonts w:ascii="Tahoma" w:eastAsia="Tahoma" w:hAnsi="Tahoma" w:cs="Tahoma"/>
          <w:color w:val="000000"/>
          <w:sz w:val="24"/>
        </w:rPr>
        <w:tab/>
      </w:r>
      <w:r>
        <w:fldChar w:fldCharType="begin"/>
      </w:r>
      <w:r>
        <w:instrText xml:space="preserve">PAGEREF _topic_ExampleAllowkey_AllKeys \h  \* MERGEFORMAT </w:instrText>
      </w:r>
      <w:r>
        <w:fldChar w:fldCharType="separate"/>
      </w:r>
      <w:r w:rsidR="00F82A95">
        <w:rPr>
          <w:rFonts w:ascii="Tahoma" w:eastAsia="Tahoma" w:hAnsi="Tahoma" w:cs="Tahoma"/>
          <w:color w:val="000000"/>
          <w:sz w:val="24"/>
        </w:rPr>
        <w:t>184</w:t>
      </w:r>
      <w:r>
        <w:fldChar w:fldCharType="end"/>
      </w:r>
    </w:p>
    <w:p w14:paraId="7E201890"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Blockkey_AllKeys">
        <w:r w:rsidR="00F82A95">
          <w:rPr>
            <w:rFonts w:ascii="Tahoma" w:eastAsia="Tahoma" w:hAnsi="Tahoma" w:cs="Tahoma"/>
            <w:color w:val="000000"/>
            <w:sz w:val="24"/>
          </w:rPr>
          <w:t>Example Block key - All Keys</w:t>
        </w:r>
      </w:hyperlink>
      <w:r w:rsidR="00F82A95">
        <w:rPr>
          <w:rFonts w:ascii="Tahoma" w:eastAsia="Tahoma" w:hAnsi="Tahoma" w:cs="Tahoma"/>
          <w:color w:val="000000"/>
          <w:sz w:val="24"/>
        </w:rPr>
        <w:tab/>
      </w:r>
      <w:r>
        <w:fldChar w:fldCharType="begin"/>
      </w:r>
      <w:r>
        <w:instrText>PAGEREF _topic_ExampleBlockk</w:instrText>
      </w:r>
      <w:r>
        <w:instrText xml:space="preserve">ey_AllKeys \h  \* MERGEFORMAT </w:instrText>
      </w:r>
      <w:r>
        <w:fldChar w:fldCharType="separate"/>
      </w:r>
      <w:r w:rsidR="00F82A95">
        <w:rPr>
          <w:rFonts w:ascii="Tahoma" w:eastAsia="Tahoma" w:hAnsi="Tahoma" w:cs="Tahoma"/>
          <w:color w:val="000000"/>
          <w:sz w:val="24"/>
        </w:rPr>
        <w:t>188</w:t>
      </w:r>
      <w:r>
        <w:fldChar w:fldCharType="end"/>
      </w:r>
    </w:p>
    <w:p w14:paraId="305B3C68"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AllowAll_AllKeys">
        <w:r w:rsidR="00F82A95">
          <w:rPr>
            <w:rFonts w:ascii="Tahoma" w:eastAsia="Tahoma" w:hAnsi="Tahoma" w:cs="Tahoma"/>
            <w:color w:val="000000"/>
            <w:sz w:val="24"/>
          </w:rPr>
          <w:t>Example Allow All -  All Keys</w:t>
        </w:r>
      </w:hyperlink>
      <w:r w:rsidR="00F82A95">
        <w:rPr>
          <w:rFonts w:ascii="Tahoma" w:eastAsia="Tahoma" w:hAnsi="Tahoma" w:cs="Tahoma"/>
          <w:color w:val="000000"/>
          <w:sz w:val="24"/>
        </w:rPr>
        <w:tab/>
      </w:r>
      <w:r>
        <w:fldChar w:fldCharType="begin"/>
      </w:r>
      <w:r>
        <w:instrText xml:space="preserve">PAGEREF _topic_ExampleAllowAll_AllKeys \h  \* MERGEFORMAT </w:instrText>
      </w:r>
      <w:r>
        <w:fldChar w:fldCharType="separate"/>
      </w:r>
      <w:r w:rsidR="00F82A95">
        <w:rPr>
          <w:rFonts w:ascii="Tahoma" w:eastAsia="Tahoma" w:hAnsi="Tahoma" w:cs="Tahoma"/>
          <w:color w:val="000000"/>
          <w:sz w:val="24"/>
        </w:rPr>
        <w:t>192</w:t>
      </w:r>
      <w:r>
        <w:fldChar w:fldCharType="end"/>
      </w:r>
    </w:p>
    <w:p w14:paraId="3729316E"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900"/>
      </w:pPr>
      <w:hyperlink w:anchor="_topic_ExampleBlockAll_AllKeys">
        <w:r w:rsidR="00F82A95">
          <w:rPr>
            <w:rFonts w:ascii="Tahoma" w:eastAsia="Tahoma" w:hAnsi="Tahoma" w:cs="Tahoma"/>
            <w:color w:val="000000"/>
            <w:sz w:val="24"/>
          </w:rPr>
          <w:t>Example Block All - All Keys</w:t>
        </w:r>
      </w:hyperlink>
      <w:r w:rsidR="00F82A95">
        <w:rPr>
          <w:rFonts w:ascii="Tahoma" w:eastAsia="Tahoma" w:hAnsi="Tahoma" w:cs="Tahoma"/>
          <w:color w:val="000000"/>
          <w:sz w:val="24"/>
        </w:rPr>
        <w:tab/>
      </w:r>
      <w:r>
        <w:fldChar w:fldCharType="begin"/>
      </w:r>
      <w:r>
        <w:instrText>PAGEREF _topic_ExampleBlockA</w:instrText>
      </w:r>
      <w:r>
        <w:instrText xml:space="preserve">ll_AllKeys \h  \* MERGEFORMAT </w:instrText>
      </w:r>
      <w:r>
        <w:fldChar w:fldCharType="separate"/>
      </w:r>
      <w:r w:rsidR="00F82A95">
        <w:rPr>
          <w:rFonts w:ascii="Tahoma" w:eastAsia="Tahoma" w:hAnsi="Tahoma" w:cs="Tahoma"/>
          <w:color w:val="000000"/>
          <w:sz w:val="24"/>
        </w:rPr>
        <w:t>196</w:t>
      </w:r>
      <w:r>
        <w:fldChar w:fldCharType="end"/>
      </w:r>
    </w:p>
    <w:p w14:paraId="425A2606" w14:textId="77777777" w:rsidR="008F754C" w:rsidRDefault="007961D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Glossary">
        <w:r w:rsidR="00F82A95">
          <w:rPr>
            <w:rFonts w:ascii="Tahoma" w:eastAsia="Tahoma" w:hAnsi="Tahoma" w:cs="Tahoma"/>
            <w:color w:val="000000"/>
            <w:sz w:val="24"/>
          </w:rPr>
          <w:t>Glossary</w:t>
        </w:r>
      </w:hyperlink>
      <w:r w:rsidR="00F82A95">
        <w:rPr>
          <w:rFonts w:ascii="Tahoma" w:eastAsia="Tahoma" w:hAnsi="Tahoma" w:cs="Tahoma"/>
          <w:color w:val="000000"/>
          <w:sz w:val="24"/>
        </w:rPr>
        <w:tab/>
      </w:r>
      <w:r>
        <w:fldChar w:fldCharType="begin"/>
      </w:r>
      <w:r>
        <w:instrText xml:space="preserve">PAGEREF _topic_Glossary \h  \* MERGEFORMAT </w:instrText>
      </w:r>
      <w:r>
        <w:fldChar w:fldCharType="separate"/>
      </w:r>
      <w:r w:rsidR="00F82A95">
        <w:rPr>
          <w:rFonts w:ascii="Tahoma" w:eastAsia="Tahoma" w:hAnsi="Tahoma" w:cs="Tahoma"/>
          <w:color w:val="000000"/>
          <w:sz w:val="24"/>
        </w:rPr>
        <w:t>200</w:t>
      </w:r>
      <w:r>
        <w:fldChar w:fldCharType="end"/>
      </w:r>
    </w:p>
    <w:p w14:paraId="17717E96" w14:textId="77777777" w:rsidR="008F754C" w:rsidRDefault="00F82A95">
      <w:r>
        <w:br w:type="page"/>
      </w:r>
    </w:p>
    <w:p w14:paraId="78120220"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 w:name="_topic_Introduction"/>
      <w:bookmarkEnd w:id="1"/>
      <w:r>
        <w:rPr>
          <w:rFonts w:ascii="Tahoma" w:eastAsia="Tahoma" w:hAnsi="Tahoma" w:cs="Tahoma"/>
          <w:b/>
          <w:color w:val="365F91"/>
          <w:sz w:val="28"/>
        </w:rPr>
        <w:t>Introduction</w:t>
      </w:r>
    </w:p>
    <w:p w14:paraId="65E88A52" w14:textId="77777777" w:rsidR="008F754C" w:rsidRDefault="00F82A95">
      <w:r>
        <w:rPr>
          <w:noProof/>
        </w:rPr>
        <w:drawing>
          <wp:inline distT="0" distB="0" distL="0" distR="0" wp14:anchorId="5CCE71FA" wp14:editId="76F777A8">
            <wp:extent cx="2105025" cy="56197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7" cstate="print"/>
                    <a:stretch>
                      <a:fillRect/>
                    </a:stretch>
                  </pic:blipFill>
                  <pic:spPr>
                    <a:xfrm>
                      <a:off x="0" y="0"/>
                      <a:ext cx="2105025" cy="561975"/>
                    </a:xfrm>
                    <a:prstGeom prst="rect">
                      <a:avLst/>
                    </a:prstGeom>
                  </pic:spPr>
                </pic:pic>
              </a:graphicData>
            </a:graphic>
          </wp:inline>
        </w:drawing>
      </w:r>
    </w:p>
    <w:p w14:paraId="250F6001" w14:textId="77777777" w:rsidR="008F754C" w:rsidRDefault="008F754C"/>
    <w:p w14:paraId="59E2D5A3" w14:textId="77777777" w:rsidR="008F754C" w:rsidRDefault="00F82A95">
      <w:r>
        <w:rPr>
          <w:b/>
          <w:sz w:val="28"/>
        </w:rPr>
        <w:t>Introduction</w:t>
      </w:r>
    </w:p>
    <w:p w14:paraId="6E2AAECB" w14:textId="77777777" w:rsidR="008F754C" w:rsidRDefault="008F754C"/>
    <w:p w14:paraId="7680A71E" w14:textId="77777777" w:rsidR="008F754C" w:rsidRDefault="00F82A95">
      <w:pPr>
        <w:spacing w:line="360" w:lineRule="auto"/>
      </w:pPr>
      <w:r>
        <w:rPr>
          <w:rFonts w:ascii="Calibri" w:eastAsia="Calibri" w:hAnsi="Calibri" w:cs="Calibri"/>
          <w:sz w:val="24"/>
        </w:rPr>
        <w:t>The 10ZiG UWF Wizard is an application that allows you to make changes to the Unified Write Filter, Shell Launcher, Keyboard Filter and Welcome/Lock Screen. (All of these products are Windows Features in Windows IoT Enterprise.)</w:t>
      </w:r>
    </w:p>
    <w:p w14:paraId="40981007" w14:textId="77777777" w:rsidR="008F754C" w:rsidRDefault="008F754C">
      <w:pPr>
        <w:spacing w:line="360" w:lineRule="auto"/>
      </w:pPr>
    </w:p>
    <w:p w14:paraId="24ABA633" w14:textId="77777777" w:rsidR="008F754C" w:rsidRDefault="00F82A95">
      <w:pPr>
        <w:spacing w:line="360" w:lineRule="auto"/>
      </w:pPr>
      <w:r>
        <w:rPr>
          <w:rFonts w:ascii="Calibri" w:eastAsia="Calibri" w:hAnsi="Calibri" w:cs="Calibri"/>
          <w:sz w:val="24"/>
        </w:rPr>
        <w:t>The</w:t>
      </w:r>
      <w:hyperlink w:anchor="_topic_UWFShellLauncherStatusKeyboardFi">
        <w:r>
          <w:rPr>
            <w:rStyle w:val="Hyperlink"/>
            <w:rFonts w:ascii="Calibri" w:eastAsia="Calibri" w:hAnsi="Calibri" w:cs="Calibri"/>
            <w:sz w:val="24"/>
          </w:rPr>
          <w:t xml:space="preserve"> Unified Write Filter</w:t>
        </w:r>
      </w:hyperlink>
      <w:r>
        <w:rPr>
          <w:rFonts w:ascii="Calibri" w:eastAsia="Calibri" w:hAnsi="Calibri" w:cs="Calibri"/>
          <w:sz w:val="24"/>
        </w:rPr>
        <w:t xml:space="preserve"> allows you </w:t>
      </w:r>
      <w:r>
        <w:rPr>
          <w:rFonts w:ascii="Calibri" w:eastAsia="Calibri" w:hAnsi="Calibri" w:cs="Calibri"/>
          <w:color w:val="222222"/>
          <w:sz w:val="24"/>
        </w:rPr>
        <w:t>to protect your physical storage media, including most standard writable storage types that are supported by Microsoft Windows, such as physical hard disks, solid-state drives, internal USB devices, external SATA devices, and so on. You can also use UWF to make read-only media appear to the OS as a writable volume.  UWF intercepts all write attempts to a protected volume and redirects those write attempts to a virtual overlay. This improves the reliability and stability of your device and reduces the wear on write-sensitive media, such as flash memory media like solid-state drives.  The overlay does not mirror the entire volume, but dynamically grows to keep track of redirected writes. Generally, the overlay is stored in system memory, although you can cache a portion of the overlay on a physical volume.</w:t>
      </w:r>
    </w:p>
    <w:p w14:paraId="6813BB35" w14:textId="77777777" w:rsidR="008F754C" w:rsidRDefault="008F754C">
      <w:pPr>
        <w:spacing w:line="360" w:lineRule="auto"/>
      </w:pPr>
    </w:p>
    <w:p w14:paraId="5801C16F" w14:textId="77777777" w:rsidR="008F754C" w:rsidRDefault="007961DB">
      <w:pPr>
        <w:spacing w:line="360" w:lineRule="auto"/>
      </w:pPr>
      <w:hyperlink w:anchor="_topic_UWFShellLauncherStatusKeyboardFi">
        <w:r w:rsidR="00F82A95">
          <w:rPr>
            <w:rStyle w:val="Hyperlink"/>
            <w:rFonts w:ascii="Calibri" w:eastAsia="Calibri" w:hAnsi="Calibri" w:cs="Calibri"/>
            <w:sz w:val="24"/>
          </w:rPr>
          <w:t>Shell Launcher</w:t>
        </w:r>
      </w:hyperlink>
      <w:r w:rsidR="00F82A95">
        <w:rPr>
          <w:rFonts w:ascii="Calibri" w:eastAsia="Calibri" w:hAnsi="Calibri" w:cs="Calibri"/>
          <w:color w:val="222222"/>
          <w:sz w:val="24"/>
        </w:rPr>
        <w:t xml:space="preserve"> is an application that replaces the default Windows shell with a custom shell. You can use any application or executable as your custom shell, such as a command window or a custom dedicated application.  You can also configure it to launch different shell applications for different users or user groups.  Shell Launcher processes the </w:t>
      </w:r>
      <w:r w:rsidR="00F82A95">
        <w:rPr>
          <w:rFonts w:ascii="Calibri" w:eastAsia="Calibri" w:hAnsi="Calibri" w:cs="Calibri"/>
          <w:b/>
          <w:color w:val="222222"/>
          <w:sz w:val="24"/>
        </w:rPr>
        <w:t>Run</w:t>
      </w:r>
      <w:r w:rsidR="00F82A95">
        <w:rPr>
          <w:rFonts w:ascii="Calibri" w:eastAsia="Calibri" w:hAnsi="Calibri" w:cs="Calibri"/>
          <w:color w:val="222222"/>
          <w:sz w:val="24"/>
        </w:rPr>
        <w:t xml:space="preserve"> and </w:t>
      </w:r>
      <w:r w:rsidR="00F82A95">
        <w:rPr>
          <w:rFonts w:ascii="Calibri" w:eastAsia="Calibri" w:hAnsi="Calibri" w:cs="Calibri"/>
          <w:b/>
          <w:color w:val="222222"/>
          <w:sz w:val="24"/>
        </w:rPr>
        <w:t>RunOnce</w:t>
      </w:r>
      <w:r w:rsidR="00F82A95">
        <w:rPr>
          <w:rFonts w:ascii="Calibri" w:eastAsia="Calibri" w:hAnsi="Calibri" w:cs="Calibri"/>
          <w:color w:val="222222"/>
          <w:sz w:val="24"/>
        </w:rPr>
        <w:t xml:space="preserve"> registry keys before starting the custom shell, so your custom shell doesn't need to handle the automatic startup of other applications and services.  The application also handles the behavior of the system when your custom shell exits. You can configure the shell exit behavior if the default behavior does not meet your needs.</w:t>
      </w:r>
    </w:p>
    <w:p w14:paraId="5666AFB7" w14:textId="77777777" w:rsidR="008F754C" w:rsidRDefault="008F754C">
      <w:pPr>
        <w:spacing w:line="360" w:lineRule="auto"/>
      </w:pPr>
    </w:p>
    <w:p w14:paraId="3C6FEB01" w14:textId="77777777" w:rsidR="008F754C" w:rsidRDefault="007961DB">
      <w:pPr>
        <w:spacing w:line="360" w:lineRule="auto"/>
      </w:pPr>
      <w:hyperlink w:anchor="_topic_KeyboardFilter">
        <w:r w:rsidR="00F82A95">
          <w:rPr>
            <w:rStyle w:val="Hyperlink"/>
            <w:rFonts w:ascii="Calibri" w:eastAsia="Calibri" w:hAnsi="Calibri" w:cs="Calibri"/>
            <w:sz w:val="24"/>
          </w:rPr>
          <w:t>Keyboard Filter</w:t>
        </w:r>
      </w:hyperlink>
      <w:r w:rsidR="00F82A95">
        <w:rPr>
          <w:rFonts w:ascii="Calibri" w:eastAsia="Calibri" w:hAnsi="Calibri" w:cs="Calibri"/>
          <w:sz w:val="24"/>
        </w:rPr>
        <w:t xml:space="preserve"> is and application that allows you to suppress undesirable key presses or key combinations. Normally, a customer can use certain Microsoft Windows key combinations like Ctrl+Alt+Delete or Ctrl+Shift+Tab to alter the operation of a device by locking the screen or using Task Manager to close a running application. This may not be desirable if your device is intended for a dedicated purpose.  The Keyboard Filter feature works with physical keyboards, the Windows on-screen </w:t>
      </w:r>
      <w:r w:rsidR="008243D7">
        <w:rPr>
          <w:rFonts w:ascii="Calibri" w:eastAsia="Calibri" w:hAnsi="Calibri" w:cs="Calibri"/>
          <w:sz w:val="24"/>
        </w:rPr>
        <w:t>keyboard</w:t>
      </w:r>
      <w:r w:rsidR="00F82A95">
        <w:rPr>
          <w:rFonts w:ascii="Calibri" w:eastAsia="Calibri" w:hAnsi="Calibri" w:cs="Calibri"/>
          <w:sz w:val="24"/>
        </w:rPr>
        <w:t xml:space="preserve"> and the touch keyboard. Keyboard Filter also detects dynamic layout changes, such as switching from one language set to another, and continues to suppress keys correctly, even if the location of suppressed keys has changed on the keyboard layout.</w:t>
      </w:r>
    </w:p>
    <w:p w14:paraId="2C9751F1" w14:textId="77777777" w:rsidR="008F754C" w:rsidRDefault="008F754C">
      <w:pPr>
        <w:spacing w:line="360" w:lineRule="auto"/>
      </w:pPr>
    </w:p>
    <w:p w14:paraId="442F5674" w14:textId="77777777" w:rsidR="008F754C" w:rsidRDefault="007961DB">
      <w:pPr>
        <w:spacing w:line="360" w:lineRule="auto"/>
      </w:pPr>
      <w:hyperlink w:anchor="_topic_OverlaySettings">
        <w:r w:rsidR="00F82A95">
          <w:rPr>
            <w:rStyle w:val="Hyperlink"/>
            <w:rFonts w:ascii="Calibri" w:eastAsia="Calibri" w:hAnsi="Calibri" w:cs="Calibri"/>
            <w:sz w:val="24"/>
          </w:rPr>
          <w:t>Overlay Settings</w:t>
        </w:r>
      </w:hyperlink>
      <w:r w:rsidR="00F82A95">
        <w:rPr>
          <w:rFonts w:ascii="Calibri" w:eastAsia="Calibri" w:hAnsi="Calibri" w:cs="Calibri"/>
          <w:sz w:val="24"/>
        </w:rPr>
        <w:t xml:space="preserve"> is part of the Unified Write Filter (UWF) that protects the contents of a volume by intercepting write attempts to a protected volume and redirects those write attempts to a virtual overlay.  You can choose where the overlay is stored (RAM or disk), how much space is reserved, and what happens when the overlay fills up.</w:t>
      </w:r>
    </w:p>
    <w:p w14:paraId="67147A0D" w14:textId="77777777" w:rsidR="008F754C" w:rsidRDefault="00F82A95">
      <w:r>
        <w:rPr>
          <w:rFonts w:ascii="Calibri" w:eastAsia="Calibri" w:hAnsi="Calibri" w:cs="Calibri"/>
          <w:sz w:val="24"/>
        </w:rPr>
        <w:t>To increase up-time, set up monitoring to check if your overlay is filling up. At certain levels, your device can warn users and/or reboot the device.</w:t>
      </w:r>
    </w:p>
    <w:p w14:paraId="179B43BB" w14:textId="77777777" w:rsidR="008F754C" w:rsidRDefault="008F754C"/>
    <w:p w14:paraId="3A820BD7" w14:textId="77777777" w:rsidR="008F754C" w:rsidRDefault="008F754C"/>
    <w:p w14:paraId="2A0D05B5" w14:textId="77777777" w:rsidR="008F754C" w:rsidRDefault="007961DB">
      <w:pPr>
        <w:spacing w:line="360" w:lineRule="auto"/>
      </w:pPr>
      <w:hyperlink w:anchor="_topic_WelcomeLockBootScreen">
        <w:r w:rsidR="00F82A95">
          <w:rPr>
            <w:rStyle w:val="Hyperlink"/>
            <w:rFonts w:ascii="Calibri" w:eastAsia="Calibri" w:hAnsi="Calibri" w:cs="Calibri"/>
            <w:sz w:val="24"/>
          </w:rPr>
          <w:t>Welcome Screen</w:t>
        </w:r>
      </w:hyperlink>
      <w:r w:rsidR="00F82A95">
        <w:rPr>
          <w:rFonts w:ascii="Calibri" w:eastAsia="Calibri" w:hAnsi="Calibri" w:cs="Calibri"/>
          <w:sz w:val="24"/>
        </w:rPr>
        <w:t xml:space="preserve"> is the first </w:t>
      </w:r>
      <w:r w:rsidR="00F82A95">
        <w:rPr>
          <w:rFonts w:ascii="Calibri" w:eastAsia="Calibri" w:hAnsi="Calibri" w:cs="Calibri"/>
          <w:b/>
          <w:sz w:val="24"/>
        </w:rPr>
        <w:t>screen</w:t>
      </w:r>
      <w:r w:rsidR="00F82A95">
        <w:rPr>
          <w:rFonts w:ascii="Calibri" w:eastAsia="Calibri" w:hAnsi="Calibri" w:cs="Calibri"/>
          <w:sz w:val="24"/>
        </w:rPr>
        <w:t xml:space="preserve"> that appears when you turn on </w:t>
      </w:r>
      <w:r w:rsidR="00F82A95">
        <w:rPr>
          <w:rFonts w:ascii="Calibri" w:eastAsia="Calibri" w:hAnsi="Calibri" w:cs="Calibri"/>
          <w:b/>
          <w:sz w:val="24"/>
        </w:rPr>
        <w:t>Windows</w:t>
      </w:r>
      <w:r w:rsidR="00F82A95">
        <w:rPr>
          <w:rFonts w:ascii="Calibri" w:eastAsia="Calibri" w:hAnsi="Calibri" w:cs="Calibri"/>
          <w:sz w:val="24"/>
        </w:rPr>
        <w:t xml:space="preserve">. The </w:t>
      </w:r>
      <w:r w:rsidR="00F82A95">
        <w:rPr>
          <w:rFonts w:ascii="Calibri" w:eastAsia="Calibri" w:hAnsi="Calibri" w:cs="Calibri"/>
          <w:b/>
          <w:sz w:val="24"/>
        </w:rPr>
        <w:t>Welcome screen</w:t>
      </w:r>
      <w:r w:rsidR="00F82A95">
        <w:rPr>
          <w:rFonts w:ascii="Calibri" w:eastAsia="Calibri" w:hAnsi="Calibri" w:cs="Calibri"/>
          <w:sz w:val="24"/>
        </w:rPr>
        <w:t xml:space="preserve"> lists all the accounts on the computer and has various icons in the lower right hand side that allow you to do various functions.  </w:t>
      </w:r>
    </w:p>
    <w:p w14:paraId="50A0B8FC" w14:textId="77777777" w:rsidR="008F754C" w:rsidRDefault="008F754C">
      <w:pPr>
        <w:spacing w:line="360" w:lineRule="auto"/>
      </w:pPr>
    </w:p>
    <w:p w14:paraId="40E57948" w14:textId="77777777" w:rsidR="008F754C" w:rsidRDefault="007961DB">
      <w:pPr>
        <w:spacing w:line="360" w:lineRule="auto"/>
      </w:pPr>
      <w:hyperlink w:anchor="_topic_WelcomeLockBootScreen">
        <w:r w:rsidR="00F82A95">
          <w:rPr>
            <w:rStyle w:val="Hyperlink"/>
            <w:rFonts w:ascii="Calibri" w:eastAsia="Calibri" w:hAnsi="Calibri" w:cs="Calibri"/>
            <w:sz w:val="24"/>
          </w:rPr>
          <w:t>Lock Screen</w:t>
        </w:r>
      </w:hyperlink>
      <w:r w:rsidR="00F82A95">
        <w:rPr>
          <w:rFonts w:ascii="Calibri" w:eastAsia="Calibri" w:hAnsi="Calibri" w:cs="Calibri"/>
          <w:sz w:val="24"/>
        </w:rPr>
        <w:t xml:space="preserve"> is part of </w:t>
      </w:r>
      <w:r w:rsidR="00F82A95">
        <w:rPr>
          <w:rFonts w:ascii="Calibri" w:eastAsia="Calibri" w:hAnsi="Calibri" w:cs="Calibri"/>
          <w:b/>
          <w:sz w:val="24"/>
        </w:rPr>
        <w:t>Windows</w:t>
      </w:r>
      <w:r w:rsidR="00F82A95">
        <w:rPr>
          <w:rFonts w:ascii="Calibri" w:eastAsia="Calibri" w:hAnsi="Calibri" w:cs="Calibri"/>
          <w:sz w:val="24"/>
        </w:rPr>
        <w:t xml:space="preserve"> and is a security feature for computers and mobile devices that helps prevent unauthorized access to the device. Also known as a screen lock or lock screen, a screen lock requires a specific action or sequence of actions to be correctly performed by anyone attempting to use a lock screen protected device.  It also lists all the accounts on the computer and has various icons in the lower right hand side that allow you to do various functions.  </w:t>
      </w:r>
    </w:p>
    <w:p w14:paraId="3E6AA1EA" w14:textId="77777777" w:rsidR="008F754C" w:rsidRDefault="008F754C">
      <w:pPr>
        <w:spacing w:line="360" w:lineRule="auto"/>
      </w:pPr>
    </w:p>
    <w:p w14:paraId="1BD250EC" w14:textId="77777777" w:rsidR="008F754C" w:rsidRDefault="00F82A95">
      <w:pPr>
        <w:spacing w:line="360" w:lineRule="auto"/>
      </w:pPr>
      <w:r>
        <w:rPr>
          <w:rStyle w:val="Hyperlink"/>
          <w:rFonts w:ascii="Calibri" w:eastAsia="Calibri" w:hAnsi="Calibri" w:cs="Calibri"/>
          <w:sz w:val="24"/>
        </w:rPr>
        <w:t>Boot Screen</w:t>
      </w:r>
      <w:r>
        <w:rPr>
          <w:rFonts w:ascii="Calibri" w:eastAsia="Calibri" w:hAnsi="Calibri" w:cs="Calibri"/>
          <w:sz w:val="24"/>
        </w:rPr>
        <w:t xml:space="preserve"> is part of Windows and is referred to as a </w:t>
      </w:r>
      <w:r>
        <w:rPr>
          <w:rFonts w:ascii="Calibri" w:eastAsia="Calibri" w:hAnsi="Calibri" w:cs="Calibri"/>
          <w:b/>
          <w:sz w:val="24"/>
        </w:rPr>
        <w:t>boot screen</w:t>
      </w:r>
      <w:r>
        <w:rPr>
          <w:rFonts w:ascii="Calibri" w:eastAsia="Calibri" w:hAnsi="Calibri" w:cs="Calibri"/>
          <w:sz w:val="24"/>
        </w:rPr>
        <w:t xml:space="preserve">, </w:t>
      </w:r>
      <w:r>
        <w:rPr>
          <w:rFonts w:ascii="Calibri" w:eastAsia="Calibri" w:hAnsi="Calibri" w:cs="Calibri"/>
          <w:b/>
          <w:sz w:val="24"/>
        </w:rPr>
        <w:t>boot</w:t>
      </w:r>
      <w:r>
        <w:rPr>
          <w:rFonts w:ascii="Calibri" w:eastAsia="Calibri" w:hAnsi="Calibri" w:cs="Calibri"/>
          <w:sz w:val="24"/>
        </w:rPr>
        <w:t xml:space="preserve"> skin, or welcome </w:t>
      </w:r>
      <w:r>
        <w:rPr>
          <w:rFonts w:ascii="Calibri" w:eastAsia="Calibri" w:hAnsi="Calibri" w:cs="Calibri"/>
          <w:b/>
          <w:sz w:val="24"/>
        </w:rPr>
        <w:t>screen</w:t>
      </w:r>
      <w:r>
        <w:rPr>
          <w:rFonts w:ascii="Calibri" w:eastAsia="Calibri" w:hAnsi="Calibri" w:cs="Calibri"/>
          <w:sz w:val="24"/>
        </w:rPr>
        <w:t xml:space="preserve">. The </w:t>
      </w:r>
      <w:r>
        <w:rPr>
          <w:rFonts w:ascii="Calibri" w:eastAsia="Calibri" w:hAnsi="Calibri" w:cs="Calibri"/>
          <w:b/>
          <w:sz w:val="24"/>
        </w:rPr>
        <w:t>splash screen</w:t>
      </w:r>
      <w:r>
        <w:rPr>
          <w:rFonts w:ascii="Calibri" w:eastAsia="Calibri" w:hAnsi="Calibri" w:cs="Calibri"/>
          <w:sz w:val="24"/>
        </w:rPr>
        <w:t xml:space="preserve"> is an introduction page that is displayed as a program or computer is loading or </w:t>
      </w:r>
      <w:r>
        <w:rPr>
          <w:rFonts w:ascii="Calibri" w:eastAsia="Calibri" w:hAnsi="Calibri" w:cs="Calibri"/>
          <w:b/>
          <w:sz w:val="24"/>
        </w:rPr>
        <w:t>booting</w:t>
      </w:r>
      <w:r>
        <w:rPr>
          <w:rFonts w:ascii="Calibri" w:eastAsia="Calibri" w:hAnsi="Calibri" w:cs="Calibri"/>
          <w:sz w:val="24"/>
        </w:rPr>
        <w:t xml:space="preserve">.  It contains a (GUI) Graphical User Interface and has Advanced Key Options to change the way it can boot.  </w:t>
      </w:r>
    </w:p>
    <w:p w14:paraId="6E772913" w14:textId="77777777" w:rsidR="008F754C" w:rsidRDefault="008F754C"/>
    <w:p w14:paraId="6C6FB8B5" w14:textId="77777777" w:rsidR="008F754C" w:rsidRDefault="008F754C">
      <w:pPr>
        <w:spacing w:line="360" w:lineRule="auto"/>
      </w:pPr>
    </w:p>
    <w:p w14:paraId="150DECDF" w14:textId="77777777" w:rsidR="00F77674" w:rsidRDefault="00F77674">
      <w:pPr>
        <w:rPr>
          <w:sz w:val="1"/>
        </w:rPr>
      </w:pPr>
      <w:r>
        <w:rPr>
          <w:sz w:val="1"/>
        </w:rPr>
        <w:br w:type="page"/>
      </w:r>
    </w:p>
    <w:p w14:paraId="5244D6E4"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2" w:name="_topic_Prerequisites"/>
      <w:bookmarkEnd w:id="2"/>
      <w:r>
        <w:rPr>
          <w:rFonts w:ascii="Tahoma" w:eastAsia="Tahoma" w:hAnsi="Tahoma" w:cs="Tahoma"/>
          <w:b/>
          <w:color w:val="365F91"/>
          <w:sz w:val="28"/>
        </w:rPr>
        <w:t>Prerequisites</w:t>
      </w:r>
    </w:p>
    <w:p w14:paraId="35F4C54A" w14:textId="77777777" w:rsidR="008F754C" w:rsidRDefault="00F82A95">
      <w:r>
        <w:rPr>
          <w:b/>
          <w:sz w:val="28"/>
        </w:rPr>
        <w:t>Prerequisites:</w:t>
      </w:r>
    </w:p>
    <w:p w14:paraId="0A418745" w14:textId="77777777" w:rsidR="008F754C" w:rsidRDefault="008F754C"/>
    <w:p w14:paraId="0EEF1E50" w14:textId="77777777" w:rsidR="008F754C" w:rsidRDefault="00F82A95">
      <w:pPr>
        <w:spacing w:line="480" w:lineRule="auto"/>
      </w:pPr>
      <w:r>
        <w:rPr>
          <w:rFonts w:ascii="Calibri" w:eastAsia="Calibri" w:hAnsi="Calibri" w:cs="Calibri"/>
          <w:color w:val="222222"/>
          <w:sz w:val="24"/>
        </w:rPr>
        <w:t xml:space="preserve">This section contains the </w:t>
      </w:r>
      <w:hyperlink w:anchor="_topic_ComputerSystemRequirements">
        <w:r>
          <w:rPr>
            <w:rStyle w:val="Hyperlink"/>
            <w:rFonts w:ascii="Calibri" w:eastAsia="Calibri" w:hAnsi="Calibri" w:cs="Calibri"/>
            <w:sz w:val="24"/>
          </w:rPr>
          <w:t>Computer System</w:t>
        </w:r>
      </w:hyperlink>
      <w:r>
        <w:rPr>
          <w:rFonts w:ascii="Calibri" w:eastAsia="Calibri" w:hAnsi="Calibri" w:cs="Calibri"/>
          <w:color w:val="222222"/>
          <w:sz w:val="24"/>
        </w:rPr>
        <w:t xml:space="preserve">, </w:t>
      </w:r>
      <w:hyperlink w:anchor="_topic_WindowsLevelRequirements">
        <w:r>
          <w:rPr>
            <w:rStyle w:val="Hyperlink"/>
            <w:rFonts w:ascii="Calibri" w:eastAsia="Calibri" w:hAnsi="Calibri" w:cs="Calibri"/>
            <w:sz w:val="24"/>
          </w:rPr>
          <w:t>Windows</w:t>
        </w:r>
      </w:hyperlink>
      <w:r>
        <w:rPr>
          <w:rFonts w:ascii="Calibri" w:eastAsia="Calibri" w:hAnsi="Calibri" w:cs="Calibri"/>
          <w:color w:val="222222"/>
          <w:sz w:val="24"/>
        </w:rPr>
        <w:t xml:space="preserve"> and </w:t>
      </w:r>
      <w:hyperlink w:anchor="_topic_AuthorityLevelRequirements">
        <w:r>
          <w:rPr>
            <w:rStyle w:val="Hyperlink"/>
            <w:rFonts w:ascii="Calibri" w:eastAsia="Calibri" w:hAnsi="Calibri" w:cs="Calibri"/>
            <w:sz w:val="24"/>
          </w:rPr>
          <w:t>Authority Level</w:t>
        </w:r>
      </w:hyperlink>
      <w:r>
        <w:rPr>
          <w:rFonts w:ascii="Calibri" w:eastAsia="Calibri" w:hAnsi="Calibri" w:cs="Calibri"/>
          <w:color w:val="222222"/>
          <w:sz w:val="24"/>
        </w:rPr>
        <w:t xml:space="preserve"> requirements to use the 10ZiG UWF Wizard.  </w:t>
      </w:r>
    </w:p>
    <w:p w14:paraId="066A980A" w14:textId="77777777" w:rsidR="00F77674"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b/>
          <w:color w:val="4F81BD"/>
          <w:sz w:val="26"/>
        </w:rPr>
      </w:pPr>
      <w:r>
        <w:rPr>
          <w:sz w:val="1"/>
        </w:rPr>
        <w:br w:type="textWrapping" w:clear="all"/>
      </w:r>
      <w:bookmarkStart w:id="3" w:name="_topic_ComputerSystemRequirements"/>
      <w:bookmarkEnd w:id="3"/>
    </w:p>
    <w:p w14:paraId="42577B38" w14:textId="77777777" w:rsidR="00F77674" w:rsidRDefault="00F77674">
      <w:pPr>
        <w:rPr>
          <w:rFonts w:ascii="Tahoma" w:eastAsia="Tahoma" w:hAnsi="Tahoma" w:cs="Tahoma"/>
          <w:b/>
          <w:color w:val="4F81BD"/>
          <w:sz w:val="26"/>
        </w:rPr>
      </w:pPr>
      <w:r>
        <w:rPr>
          <w:rFonts w:ascii="Tahoma" w:eastAsia="Tahoma" w:hAnsi="Tahoma" w:cs="Tahoma"/>
          <w:b/>
          <w:color w:val="4F81BD"/>
          <w:sz w:val="26"/>
        </w:rPr>
        <w:br w:type="page"/>
      </w:r>
    </w:p>
    <w:p w14:paraId="311EE70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Computer System Requirements:</w:t>
      </w:r>
    </w:p>
    <w:p w14:paraId="0992405B" w14:textId="77777777" w:rsidR="008F754C" w:rsidRDefault="00F82A95">
      <w:bookmarkStart w:id="4" w:name="_Toc503273349"/>
      <w:bookmarkEnd w:id="4"/>
      <w:r>
        <w:rPr>
          <w:b/>
          <w:sz w:val="28"/>
        </w:rPr>
        <w:t>Computer System Requirements:</w:t>
      </w:r>
    </w:p>
    <w:p w14:paraId="4ABB8EBE" w14:textId="77777777" w:rsidR="008F754C" w:rsidRDefault="008F754C"/>
    <w:p w14:paraId="185FE4E5" w14:textId="77777777" w:rsidR="008F754C" w:rsidRDefault="00F82A95">
      <w:r>
        <w:rPr>
          <w:rFonts w:ascii="Calibri" w:eastAsia="Calibri" w:hAnsi="Calibri" w:cs="Calibri"/>
          <w:color w:val="222222"/>
          <w:sz w:val="24"/>
        </w:rPr>
        <w:t xml:space="preserve">The OS must be Windows IoT Enterprise LTSB 2015, Windows IoT Enterprise LTSB 2016 or Windows Enterprise LTSC 2019.  </w:t>
      </w:r>
    </w:p>
    <w:p w14:paraId="31DCDED0" w14:textId="77777777" w:rsidR="008F754C" w:rsidRDefault="008F754C"/>
    <w:p w14:paraId="015C9F31" w14:textId="77777777" w:rsidR="008F754C" w:rsidRDefault="00F82A95">
      <w:r>
        <w:rPr>
          <w:rFonts w:ascii="Calibri" w:eastAsia="Calibri" w:hAnsi="Calibri" w:cs="Calibri"/>
          <w:color w:val="222222"/>
          <w:sz w:val="24"/>
        </w:rPr>
        <w:t>Both X86 and X64 architecture are supported.</w:t>
      </w:r>
    </w:p>
    <w:p w14:paraId="5953D52B" w14:textId="77777777" w:rsidR="008F754C" w:rsidRDefault="008F754C"/>
    <w:p w14:paraId="0025BF92" w14:textId="77777777" w:rsidR="008F754C" w:rsidRDefault="00F82A95">
      <w:r>
        <w:rPr>
          <w:rFonts w:ascii="Calibri" w:eastAsia="Calibri" w:hAnsi="Calibri" w:cs="Calibri"/>
          <w:color w:val="222222"/>
          <w:sz w:val="24"/>
        </w:rPr>
        <w:t>See figure below:</w:t>
      </w:r>
    </w:p>
    <w:p w14:paraId="43330706" w14:textId="77777777" w:rsidR="008F754C" w:rsidRDefault="008F754C"/>
    <w:p w14:paraId="17A159DC" w14:textId="77777777" w:rsidR="008F754C" w:rsidRDefault="00F82A95">
      <w:r>
        <w:rPr>
          <w:noProof/>
        </w:rPr>
        <w:drawing>
          <wp:inline distT="0" distB="0" distL="0" distR="0" wp14:anchorId="0EB66132" wp14:editId="05BB63B4">
            <wp:extent cx="3124200" cy="509587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8" cstate="print"/>
                    <a:stretch>
                      <a:fillRect/>
                    </a:stretch>
                  </pic:blipFill>
                  <pic:spPr>
                    <a:xfrm>
                      <a:off x="0" y="0"/>
                      <a:ext cx="3124200" cy="5095875"/>
                    </a:xfrm>
                    <a:prstGeom prst="rect">
                      <a:avLst/>
                    </a:prstGeom>
                  </pic:spPr>
                </pic:pic>
              </a:graphicData>
            </a:graphic>
          </wp:inline>
        </w:drawing>
      </w:r>
    </w:p>
    <w:p w14:paraId="24010545" w14:textId="77777777" w:rsidR="00F77674"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b/>
          <w:color w:val="4F81BD"/>
          <w:sz w:val="26"/>
        </w:rPr>
      </w:pPr>
      <w:r>
        <w:rPr>
          <w:sz w:val="1"/>
        </w:rPr>
        <w:br w:type="textWrapping" w:clear="all"/>
      </w:r>
      <w:bookmarkStart w:id="5" w:name="_topic_WindowsLevelRequirements"/>
      <w:bookmarkEnd w:id="5"/>
    </w:p>
    <w:p w14:paraId="5633F252" w14:textId="77777777" w:rsidR="00F77674" w:rsidRDefault="00F77674">
      <w:pPr>
        <w:rPr>
          <w:rFonts w:ascii="Tahoma" w:eastAsia="Tahoma" w:hAnsi="Tahoma" w:cs="Tahoma"/>
          <w:b/>
          <w:color w:val="4F81BD"/>
          <w:sz w:val="26"/>
        </w:rPr>
      </w:pPr>
      <w:r>
        <w:rPr>
          <w:rFonts w:ascii="Tahoma" w:eastAsia="Tahoma" w:hAnsi="Tahoma" w:cs="Tahoma"/>
          <w:b/>
          <w:color w:val="4F81BD"/>
          <w:sz w:val="26"/>
        </w:rPr>
        <w:br w:type="page"/>
      </w:r>
    </w:p>
    <w:p w14:paraId="21E40DDB"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Windows Level Requirements:</w:t>
      </w:r>
    </w:p>
    <w:p w14:paraId="44F44AC6" w14:textId="77777777" w:rsidR="008F754C" w:rsidRDefault="00F82A95">
      <w:r>
        <w:rPr>
          <w:b/>
          <w:sz w:val="28"/>
        </w:rPr>
        <w:t>Windows Level Requirements:</w:t>
      </w:r>
    </w:p>
    <w:p w14:paraId="6AE55AF4" w14:textId="77777777" w:rsidR="008F754C" w:rsidRDefault="008F754C"/>
    <w:p w14:paraId="7BDF385A" w14:textId="77777777" w:rsidR="008F754C" w:rsidRDefault="00F82A95">
      <w:r>
        <w:rPr>
          <w:rFonts w:ascii="Calibri" w:eastAsia="Calibri" w:hAnsi="Calibri" w:cs="Calibri"/>
          <w:color w:val="222222"/>
          <w:sz w:val="24"/>
        </w:rPr>
        <w:t>The entire Device Lockdown feature must be enabled in Windows:  See Below:</w:t>
      </w:r>
    </w:p>
    <w:p w14:paraId="3D81BC52" w14:textId="77777777" w:rsidR="008F754C" w:rsidRDefault="008F754C"/>
    <w:p w14:paraId="352277B9" w14:textId="77777777" w:rsidR="008F754C" w:rsidRDefault="00F82A95">
      <w:r>
        <w:rPr>
          <w:noProof/>
        </w:rPr>
        <w:drawing>
          <wp:inline distT="0" distB="0" distL="0" distR="0" wp14:anchorId="00ECAE23" wp14:editId="12E11B9B">
            <wp:extent cx="1743075" cy="110490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9" cstate="print"/>
                    <a:stretch>
                      <a:fillRect/>
                    </a:stretch>
                  </pic:blipFill>
                  <pic:spPr>
                    <a:xfrm>
                      <a:off x="0" y="0"/>
                      <a:ext cx="1743075" cy="1104900"/>
                    </a:xfrm>
                    <a:prstGeom prst="rect">
                      <a:avLst/>
                    </a:prstGeom>
                  </pic:spPr>
                </pic:pic>
              </a:graphicData>
            </a:graphic>
          </wp:inline>
        </w:drawing>
      </w:r>
    </w:p>
    <w:p w14:paraId="0657B732" w14:textId="77777777" w:rsidR="008F754C" w:rsidRDefault="008F754C"/>
    <w:p w14:paraId="6E1BBB79" w14:textId="77777777" w:rsidR="008F754C" w:rsidRDefault="00F82A95">
      <w:r>
        <w:rPr>
          <w:rFonts w:ascii="Calibri" w:eastAsia="Calibri" w:hAnsi="Calibri" w:cs="Calibri"/>
          <w:sz w:val="24"/>
        </w:rPr>
        <w:t>This can be found in the control panel under programs and features.</w:t>
      </w:r>
    </w:p>
    <w:p w14:paraId="38F407A5" w14:textId="77777777" w:rsidR="008F754C" w:rsidRDefault="008F754C"/>
    <w:p w14:paraId="04D613FF" w14:textId="77777777" w:rsidR="008F754C" w:rsidRDefault="00F82A95">
      <w:r>
        <w:rPr>
          <w:rFonts w:ascii="Calibri" w:eastAsia="Calibri" w:hAnsi="Calibri" w:cs="Calibri"/>
          <w:sz w:val="24"/>
        </w:rPr>
        <w:t>Turn on or off windows features</w:t>
      </w:r>
    </w:p>
    <w:p w14:paraId="23C9C2F4" w14:textId="77777777" w:rsidR="008F754C" w:rsidRDefault="008F754C"/>
    <w:p w14:paraId="0E48CFA7" w14:textId="77777777" w:rsidR="008F754C" w:rsidRDefault="00F82A95">
      <w:r>
        <w:rPr>
          <w:noProof/>
        </w:rPr>
        <w:drawing>
          <wp:inline distT="0" distB="0" distL="0" distR="0" wp14:anchorId="60ECC733" wp14:editId="76A2D637">
            <wp:extent cx="3886200" cy="33909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10" cstate="print"/>
                    <a:stretch>
                      <a:fillRect/>
                    </a:stretch>
                  </pic:blipFill>
                  <pic:spPr>
                    <a:xfrm>
                      <a:off x="0" y="0"/>
                      <a:ext cx="3886200" cy="3390900"/>
                    </a:xfrm>
                    <a:prstGeom prst="rect">
                      <a:avLst/>
                    </a:prstGeom>
                  </pic:spPr>
                </pic:pic>
              </a:graphicData>
            </a:graphic>
          </wp:inline>
        </w:drawing>
      </w:r>
    </w:p>
    <w:p w14:paraId="1A52F850" w14:textId="77777777" w:rsidR="00F77674" w:rsidRDefault="00F77674"/>
    <w:p w14:paraId="7C0CC2D7" w14:textId="77777777" w:rsidR="00F77674" w:rsidRDefault="00F77674">
      <w:pPr>
        <w:rPr>
          <w:sz w:val="1"/>
        </w:rPr>
      </w:pPr>
      <w:r>
        <w:rPr>
          <w:sz w:val="1"/>
        </w:rPr>
        <w:br w:type="page"/>
      </w:r>
    </w:p>
    <w:p w14:paraId="109BB1A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6" w:name="_topic_AuthorityLevelRequirements"/>
      <w:bookmarkEnd w:id="6"/>
      <w:r>
        <w:rPr>
          <w:rFonts w:ascii="Tahoma" w:eastAsia="Tahoma" w:hAnsi="Tahoma" w:cs="Tahoma"/>
          <w:b/>
          <w:color w:val="4F81BD"/>
          <w:sz w:val="26"/>
        </w:rPr>
        <w:t>Authority Level Requirements:</w:t>
      </w:r>
    </w:p>
    <w:p w14:paraId="3FFA73AF" w14:textId="77777777" w:rsidR="008F754C" w:rsidRDefault="00F82A95">
      <w:r>
        <w:rPr>
          <w:b/>
          <w:sz w:val="28"/>
        </w:rPr>
        <w:t>Authority Level Requirements:</w:t>
      </w:r>
    </w:p>
    <w:p w14:paraId="0634E6A1" w14:textId="77777777" w:rsidR="008F754C" w:rsidRDefault="008F754C"/>
    <w:p w14:paraId="3680711A" w14:textId="77777777" w:rsidR="008F754C" w:rsidRDefault="00F82A95">
      <w:r>
        <w:rPr>
          <w:rFonts w:ascii="Calibri" w:eastAsia="Calibri" w:hAnsi="Calibri" w:cs="Calibri"/>
          <w:color w:val="222222"/>
          <w:sz w:val="24"/>
        </w:rPr>
        <w:t>The user who wants to make changes to UWF or Shell Launcher must have Administrative Privileges.</w:t>
      </w:r>
    </w:p>
    <w:p w14:paraId="787FB846" w14:textId="77777777" w:rsidR="008F754C" w:rsidRDefault="008F754C"/>
    <w:p w14:paraId="56CD60B8" w14:textId="77777777" w:rsidR="008F754C" w:rsidRDefault="00F82A95">
      <w:r>
        <w:rPr>
          <w:rFonts w:ascii="Calibri" w:eastAsia="Calibri" w:hAnsi="Calibri" w:cs="Calibri"/>
          <w:color w:val="222222"/>
          <w:sz w:val="24"/>
        </w:rPr>
        <w:t>See figure below:</w:t>
      </w:r>
    </w:p>
    <w:p w14:paraId="20046676" w14:textId="77777777" w:rsidR="008F754C" w:rsidRDefault="008F754C"/>
    <w:p w14:paraId="63DB7AC2" w14:textId="77777777" w:rsidR="008F754C" w:rsidRDefault="00F82A95">
      <w:r>
        <w:rPr>
          <w:noProof/>
        </w:rPr>
        <w:drawing>
          <wp:inline distT="0" distB="0" distL="0" distR="0" wp14:anchorId="6000E6AD" wp14:editId="1D9E6DDD">
            <wp:extent cx="3762375" cy="42576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11" cstate="print"/>
                    <a:stretch>
                      <a:fillRect/>
                    </a:stretch>
                  </pic:blipFill>
                  <pic:spPr>
                    <a:xfrm>
                      <a:off x="0" y="0"/>
                      <a:ext cx="3762375" cy="4257675"/>
                    </a:xfrm>
                    <a:prstGeom prst="rect">
                      <a:avLst/>
                    </a:prstGeom>
                  </pic:spPr>
                </pic:pic>
              </a:graphicData>
            </a:graphic>
          </wp:inline>
        </w:drawing>
      </w:r>
    </w:p>
    <w:p w14:paraId="76013FA9" w14:textId="77777777" w:rsidR="008F754C" w:rsidRDefault="008F754C"/>
    <w:p w14:paraId="28F438C6" w14:textId="77777777" w:rsidR="00F77674" w:rsidRDefault="00F77674">
      <w:pPr>
        <w:rPr>
          <w:sz w:val="1"/>
        </w:rPr>
      </w:pPr>
      <w:r>
        <w:rPr>
          <w:sz w:val="1"/>
        </w:rPr>
        <w:br w:type="page"/>
      </w:r>
    </w:p>
    <w:p w14:paraId="3C32B981"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7" w:name="_topic_10ZiGUWFWizardUse"/>
      <w:bookmarkEnd w:id="7"/>
      <w:r>
        <w:rPr>
          <w:rFonts w:ascii="Tahoma" w:eastAsia="Tahoma" w:hAnsi="Tahoma" w:cs="Tahoma"/>
          <w:b/>
          <w:color w:val="365F91"/>
          <w:sz w:val="28"/>
        </w:rPr>
        <w:t>10ZiG UWF Wizard Use</w:t>
      </w:r>
    </w:p>
    <w:p w14:paraId="01035ED6" w14:textId="77777777" w:rsidR="008F754C" w:rsidRDefault="00F82A95">
      <w:r>
        <w:rPr>
          <w:b/>
          <w:sz w:val="28"/>
        </w:rPr>
        <w:t>10ZiG UWF Wizard Use:</w:t>
      </w:r>
    </w:p>
    <w:p w14:paraId="7959EA77" w14:textId="77777777" w:rsidR="008F754C" w:rsidRDefault="008F754C"/>
    <w:p w14:paraId="0984D650" w14:textId="77777777" w:rsidR="00F77674" w:rsidRDefault="00F82A95">
      <w:pPr>
        <w:rPr>
          <w:rFonts w:ascii="Calibri" w:eastAsia="Calibri" w:hAnsi="Calibri" w:cs="Calibri"/>
          <w:sz w:val="24"/>
        </w:rPr>
      </w:pPr>
      <w:r>
        <w:rPr>
          <w:rFonts w:ascii="Calibri" w:eastAsia="Calibri" w:hAnsi="Calibri" w:cs="Calibri"/>
          <w:sz w:val="24"/>
        </w:rPr>
        <w:t xml:space="preserve">This section will go over the </w:t>
      </w:r>
      <w:hyperlink w:anchor="_topic_StatusIcon">
        <w:r>
          <w:rPr>
            <w:rStyle w:val="Hyperlink"/>
            <w:rFonts w:ascii="Calibri" w:eastAsia="Calibri" w:hAnsi="Calibri" w:cs="Calibri"/>
            <w:sz w:val="24"/>
          </w:rPr>
          <w:t>status icon</w:t>
        </w:r>
      </w:hyperlink>
      <w:r>
        <w:rPr>
          <w:rFonts w:ascii="Calibri" w:eastAsia="Calibri" w:hAnsi="Calibri" w:cs="Calibri"/>
          <w:sz w:val="24"/>
        </w:rPr>
        <w:t xml:space="preserve"> and how to </w:t>
      </w:r>
      <w:hyperlink w:anchor="_topic_AccessingConfiguration">
        <w:r>
          <w:rPr>
            <w:rStyle w:val="Hyperlink"/>
            <w:rFonts w:ascii="Calibri" w:eastAsia="Calibri" w:hAnsi="Calibri" w:cs="Calibri"/>
            <w:sz w:val="24"/>
          </w:rPr>
          <w:t>access configuration</w:t>
        </w:r>
      </w:hyperlink>
      <w:r>
        <w:rPr>
          <w:rFonts w:ascii="Calibri" w:eastAsia="Calibri" w:hAnsi="Calibri" w:cs="Calibri"/>
          <w:sz w:val="24"/>
        </w:rPr>
        <w:t>.</w:t>
      </w:r>
    </w:p>
    <w:p w14:paraId="481E7C7A" w14:textId="77777777" w:rsidR="00F77674" w:rsidRDefault="00F77674">
      <w:pPr>
        <w:rPr>
          <w:rFonts w:ascii="Calibri" w:eastAsia="Calibri" w:hAnsi="Calibri" w:cs="Calibri"/>
          <w:sz w:val="24"/>
        </w:rPr>
      </w:pPr>
      <w:r>
        <w:rPr>
          <w:rFonts w:ascii="Calibri" w:eastAsia="Calibri" w:hAnsi="Calibri" w:cs="Calibri"/>
          <w:sz w:val="24"/>
        </w:rPr>
        <w:br w:type="page"/>
      </w:r>
    </w:p>
    <w:p w14:paraId="549A1DC0"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8" w:name="_topic_StatusIcon"/>
      <w:bookmarkEnd w:id="8"/>
      <w:r>
        <w:rPr>
          <w:rFonts w:ascii="Tahoma" w:eastAsia="Tahoma" w:hAnsi="Tahoma" w:cs="Tahoma"/>
          <w:b/>
          <w:color w:val="4F81BD"/>
          <w:sz w:val="26"/>
        </w:rPr>
        <w:t>Status Icon</w:t>
      </w:r>
    </w:p>
    <w:p w14:paraId="377428E4" w14:textId="77777777" w:rsidR="008F754C" w:rsidRDefault="00F82A95">
      <w:r>
        <w:rPr>
          <w:b/>
          <w:sz w:val="28"/>
        </w:rPr>
        <w:t>Status Icon</w:t>
      </w:r>
    </w:p>
    <w:p w14:paraId="7E517A02" w14:textId="77777777" w:rsidR="008F754C" w:rsidRDefault="008F754C"/>
    <w:p w14:paraId="16C28DFF" w14:textId="77777777" w:rsidR="008F754C" w:rsidRDefault="00F82A95">
      <w:r>
        <w:rPr>
          <w:rFonts w:ascii="Calibri" w:eastAsia="Calibri" w:hAnsi="Calibri" w:cs="Calibri"/>
          <w:sz w:val="24"/>
        </w:rPr>
        <w:t xml:space="preserve">The 10ZiG UWF Wizard automatically starts and has an icon in the system tray.  </w:t>
      </w:r>
    </w:p>
    <w:p w14:paraId="40CE3F70" w14:textId="77777777" w:rsidR="008F754C" w:rsidRDefault="008F754C"/>
    <w:p w14:paraId="43647052" w14:textId="77777777" w:rsidR="008F754C" w:rsidRDefault="00F82A95">
      <w:r>
        <w:rPr>
          <w:rFonts w:ascii="Calibri" w:eastAsia="Calibri" w:hAnsi="Calibri" w:cs="Calibri"/>
          <w:sz w:val="24"/>
        </w:rPr>
        <w:t xml:space="preserve">The icon has two colors.  </w:t>
      </w:r>
    </w:p>
    <w:p w14:paraId="7F35E24F" w14:textId="77777777" w:rsidR="008F754C" w:rsidRDefault="008F754C"/>
    <w:p w14:paraId="5137FFD0" w14:textId="77777777" w:rsidR="008F754C" w:rsidRDefault="00F82A95">
      <w:r>
        <w:rPr>
          <w:rFonts w:ascii="Calibri" w:eastAsia="Calibri" w:hAnsi="Calibri" w:cs="Calibri"/>
          <w:sz w:val="24"/>
        </w:rPr>
        <w:t>Green means the image is not protected and red the image is protected.</w:t>
      </w:r>
    </w:p>
    <w:p w14:paraId="6C5DA600" w14:textId="77777777" w:rsidR="008F754C" w:rsidRDefault="00F82A95">
      <w:r>
        <w:rPr>
          <w:rFonts w:ascii="Calibri" w:eastAsia="Calibri" w:hAnsi="Calibri" w:cs="Calibri"/>
          <w:sz w:val="24"/>
        </w:rPr>
        <w:t xml:space="preserve">  </w:t>
      </w:r>
    </w:p>
    <w:p w14:paraId="5FB64D3A" w14:textId="77777777" w:rsidR="008F754C" w:rsidRDefault="00F82A95">
      <w:r>
        <w:rPr>
          <w:rFonts w:ascii="Calibri" w:eastAsia="Calibri" w:hAnsi="Calibri" w:cs="Calibri"/>
          <w:sz w:val="24"/>
        </w:rPr>
        <w:t>See below:</w:t>
      </w:r>
    </w:p>
    <w:p w14:paraId="6FBD9464" w14:textId="77777777" w:rsidR="008F754C" w:rsidRDefault="008F754C"/>
    <w:p w14:paraId="56F2B6DD" w14:textId="77777777" w:rsidR="008F754C" w:rsidRDefault="007961DB">
      <w:hyperlink w:anchor="_topic_EnableDisablebutton">
        <w:r w:rsidR="00F82A95">
          <w:rPr>
            <w:rStyle w:val="Hyperlink"/>
            <w:rFonts w:ascii="Calibri" w:eastAsia="Calibri" w:hAnsi="Calibri" w:cs="Calibri"/>
            <w:sz w:val="24"/>
          </w:rPr>
          <w:t>Not protected</w:t>
        </w:r>
      </w:hyperlink>
      <w:r w:rsidR="00F82A95">
        <w:rPr>
          <w:rFonts w:ascii="Calibri" w:eastAsia="Calibri" w:hAnsi="Calibri" w:cs="Calibri"/>
          <w:sz w:val="24"/>
        </w:rPr>
        <w:t xml:space="preserve"> -  </w:t>
      </w:r>
      <w:r w:rsidR="00F82A95">
        <w:rPr>
          <w:noProof/>
        </w:rPr>
        <w:drawing>
          <wp:inline distT="0" distB="0" distL="0" distR="0" wp14:anchorId="61E98A27" wp14:editId="5765F653">
            <wp:extent cx="276225" cy="2667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12" cstate="print"/>
                    <a:stretch>
                      <a:fillRect/>
                    </a:stretch>
                  </pic:blipFill>
                  <pic:spPr>
                    <a:xfrm>
                      <a:off x="0" y="0"/>
                      <a:ext cx="276225" cy="266700"/>
                    </a:xfrm>
                    <a:prstGeom prst="rect">
                      <a:avLst/>
                    </a:prstGeom>
                  </pic:spPr>
                </pic:pic>
              </a:graphicData>
            </a:graphic>
          </wp:inline>
        </w:drawing>
      </w:r>
      <w:r w:rsidR="00F82A95">
        <w:rPr>
          <w:rFonts w:ascii="Calibri" w:eastAsia="Calibri" w:hAnsi="Calibri" w:cs="Calibri"/>
          <w:sz w:val="24"/>
        </w:rPr>
        <w:t xml:space="preserve">  </w:t>
      </w:r>
    </w:p>
    <w:p w14:paraId="385E23E9" w14:textId="77777777" w:rsidR="008F754C" w:rsidRDefault="008F754C"/>
    <w:p w14:paraId="0E948381" w14:textId="77777777" w:rsidR="00F77674" w:rsidRDefault="007961DB">
      <w:pPr>
        <w:rPr>
          <w:rFonts w:ascii="Calibri" w:eastAsia="Calibri" w:hAnsi="Calibri" w:cs="Calibri"/>
          <w:sz w:val="24"/>
        </w:rPr>
      </w:pPr>
      <w:hyperlink w:anchor="_topic_EnableDisablebutton">
        <w:r w:rsidR="00F82A95">
          <w:rPr>
            <w:rStyle w:val="Hyperlink"/>
            <w:rFonts w:ascii="Calibri" w:eastAsia="Calibri" w:hAnsi="Calibri" w:cs="Calibri"/>
            <w:sz w:val="24"/>
          </w:rPr>
          <w:t>Protected</w:t>
        </w:r>
      </w:hyperlink>
      <w:r w:rsidR="00F82A95">
        <w:rPr>
          <w:rFonts w:ascii="Calibri" w:eastAsia="Calibri" w:hAnsi="Calibri" w:cs="Calibri"/>
          <w:sz w:val="24"/>
        </w:rPr>
        <w:t xml:space="preserve"> -         </w:t>
      </w:r>
      <w:r w:rsidR="00F82A95">
        <w:rPr>
          <w:noProof/>
        </w:rPr>
        <w:drawing>
          <wp:inline distT="0" distB="0" distL="0" distR="0" wp14:anchorId="7DA7A72A" wp14:editId="23C4EE5F">
            <wp:extent cx="266700" cy="2381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13" cstate="print"/>
                    <a:stretch>
                      <a:fillRect/>
                    </a:stretch>
                  </pic:blipFill>
                  <pic:spPr>
                    <a:xfrm>
                      <a:off x="0" y="0"/>
                      <a:ext cx="266700" cy="238125"/>
                    </a:xfrm>
                    <a:prstGeom prst="rect">
                      <a:avLst/>
                    </a:prstGeom>
                  </pic:spPr>
                </pic:pic>
              </a:graphicData>
            </a:graphic>
          </wp:inline>
        </w:drawing>
      </w:r>
    </w:p>
    <w:p w14:paraId="7285A7E1" w14:textId="77777777" w:rsidR="00F77674" w:rsidRDefault="00F77674">
      <w:pPr>
        <w:rPr>
          <w:rFonts w:ascii="Calibri" w:eastAsia="Calibri" w:hAnsi="Calibri" w:cs="Calibri"/>
          <w:sz w:val="24"/>
        </w:rPr>
      </w:pPr>
      <w:r>
        <w:rPr>
          <w:rFonts w:ascii="Calibri" w:eastAsia="Calibri" w:hAnsi="Calibri" w:cs="Calibri"/>
          <w:sz w:val="24"/>
        </w:rPr>
        <w:br w:type="page"/>
      </w:r>
    </w:p>
    <w:p w14:paraId="0C864F8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9" w:name="_topic_AccessingConfiguration"/>
      <w:bookmarkEnd w:id="9"/>
      <w:r>
        <w:rPr>
          <w:rFonts w:ascii="Tahoma" w:eastAsia="Tahoma" w:hAnsi="Tahoma" w:cs="Tahoma"/>
          <w:b/>
          <w:color w:val="4F81BD"/>
          <w:sz w:val="26"/>
        </w:rPr>
        <w:t>Accessing Configuration</w:t>
      </w:r>
    </w:p>
    <w:p w14:paraId="17A60AB9" w14:textId="77777777" w:rsidR="008F754C" w:rsidRDefault="00F82A95">
      <w:r>
        <w:rPr>
          <w:b/>
          <w:sz w:val="28"/>
        </w:rPr>
        <w:t>Accessing the configuration</w:t>
      </w:r>
    </w:p>
    <w:p w14:paraId="57F6076A" w14:textId="77777777" w:rsidR="008F754C" w:rsidRDefault="008F754C"/>
    <w:p w14:paraId="14874DCB" w14:textId="77777777" w:rsidR="008F754C" w:rsidRDefault="00F82A95">
      <w:r>
        <w:rPr>
          <w:rFonts w:ascii="Calibri" w:eastAsia="Calibri" w:hAnsi="Calibri" w:cs="Calibri"/>
          <w:sz w:val="24"/>
        </w:rPr>
        <w:t>You can access the 10ZiG UWF Wizard in two ways:</w:t>
      </w:r>
    </w:p>
    <w:p w14:paraId="25C027E2" w14:textId="77777777" w:rsidR="008F754C" w:rsidRDefault="008F754C"/>
    <w:p w14:paraId="57C6D959" w14:textId="77777777" w:rsidR="008F754C" w:rsidRDefault="00F82A95">
      <w:pPr>
        <w:numPr>
          <w:ilvl w:val="0"/>
          <w:numId w:val="1"/>
        </w:numPr>
      </w:pPr>
      <w:r>
        <w:rPr>
          <w:rFonts w:ascii="Calibri" w:eastAsia="Calibri" w:hAnsi="Calibri" w:cs="Calibri"/>
          <w:sz w:val="24"/>
        </w:rPr>
        <w:t xml:space="preserve"> Double-click the status icon </w:t>
      </w:r>
      <w:r>
        <w:rPr>
          <w:noProof/>
        </w:rPr>
        <w:drawing>
          <wp:inline distT="0" distB="0" distL="0" distR="0" wp14:anchorId="54F96C95" wp14:editId="7FC76133">
            <wp:extent cx="323850" cy="2286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rId14" cstate="print"/>
                    <a:stretch>
                      <a:fillRect/>
                    </a:stretch>
                  </pic:blipFill>
                  <pic:spPr>
                    <a:xfrm>
                      <a:off x="0" y="0"/>
                      <a:ext cx="323850" cy="228600"/>
                    </a:xfrm>
                    <a:prstGeom prst="rect">
                      <a:avLst/>
                    </a:prstGeom>
                  </pic:spPr>
                </pic:pic>
              </a:graphicData>
            </a:graphic>
          </wp:inline>
        </w:drawing>
      </w:r>
    </w:p>
    <w:p w14:paraId="028D19C8" w14:textId="77777777" w:rsidR="008F754C" w:rsidRDefault="008F754C"/>
    <w:p w14:paraId="7A22B717" w14:textId="77777777" w:rsidR="008F754C" w:rsidRDefault="00F82A95">
      <w:pPr>
        <w:numPr>
          <w:ilvl w:val="0"/>
          <w:numId w:val="1"/>
        </w:numPr>
      </w:pPr>
      <w:r>
        <w:rPr>
          <w:rFonts w:ascii="Calibri" w:eastAsia="Calibri" w:hAnsi="Calibri" w:cs="Calibri"/>
          <w:sz w:val="24"/>
        </w:rPr>
        <w:t>Right-click the status icon and a context menu will be shown as seen below:</w:t>
      </w:r>
    </w:p>
    <w:p w14:paraId="20D6D85C" w14:textId="77777777" w:rsidR="008F754C" w:rsidRDefault="008F754C"/>
    <w:p w14:paraId="6D36F44C" w14:textId="77777777" w:rsidR="008F754C" w:rsidRDefault="00F82A95">
      <w:pPr>
        <w:ind w:left="1440"/>
      </w:pPr>
      <w:r>
        <w:rPr>
          <w:noProof/>
        </w:rPr>
        <w:drawing>
          <wp:inline distT="0" distB="0" distL="0" distR="0" wp14:anchorId="1EE8CFE6" wp14:editId="647C7375">
            <wp:extent cx="1438275" cy="6762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rId15" cstate="print"/>
                    <a:stretch>
                      <a:fillRect/>
                    </a:stretch>
                  </pic:blipFill>
                  <pic:spPr>
                    <a:xfrm>
                      <a:off x="0" y="0"/>
                      <a:ext cx="1438275" cy="676275"/>
                    </a:xfrm>
                    <a:prstGeom prst="rect">
                      <a:avLst/>
                    </a:prstGeom>
                  </pic:spPr>
                </pic:pic>
              </a:graphicData>
            </a:graphic>
          </wp:inline>
        </w:drawing>
      </w:r>
    </w:p>
    <w:p w14:paraId="7046EE42" w14:textId="77777777" w:rsidR="008F754C" w:rsidRDefault="008F754C">
      <w:pPr>
        <w:ind w:left="1440"/>
      </w:pPr>
    </w:p>
    <w:p w14:paraId="6C2F547B" w14:textId="77777777" w:rsidR="008F754C" w:rsidRDefault="00F82A95">
      <w:pPr>
        <w:numPr>
          <w:ilvl w:val="0"/>
          <w:numId w:val="1"/>
        </w:numPr>
        <w:spacing w:line="480" w:lineRule="auto"/>
      </w:pPr>
      <w:r>
        <w:rPr>
          <w:rFonts w:ascii="Calibri" w:eastAsia="Calibri" w:hAnsi="Calibri" w:cs="Calibri"/>
          <w:sz w:val="24"/>
        </w:rPr>
        <w:t>The user must belong to the Administrator Group to access any functionality of the wizard.  If not an error will be displayed.</w:t>
      </w:r>
    </w:p>
    <w:p w14:paraId="6EC8F249" w14:textId="77777777" w:rsidR="008F754C" w:rsidRDefault="00F82A95">
      <w:pPr>
        <w:numPr>
          <w:ilvl w:val="0"/>
          <w:numId w:val="1"/>
        </w:numPr>
        <w:spacing w:line="480" w:lineRule="auto"/>
      </w:pPr>
      <w:r>
        <w:rPr>
          <w:rFonts w:ascii="Calibri" w:eastAsia="Calibri" w:hAnsi="Calibri" w:cs="Calibri"/>
          <w:sz w:val="24"/>
        </w:rPr>
        <w:t>Notice that depending on the status of UWF the Disable/Enable command button will change accordingly.  You can enable or disable UWF from this menu as well.</w:t>
      </w:r>
    </w:p>
    <w:p w14:paraId="2E03C13F" w14:textId="77777777" w:rsidR="008F754C" w:rsidRDefault="00F82A95">
      <w:pPr>
        <w:numPr>
          <w:ilvl w:val="0"/>
          <w:numId w:val="1"/>
        </w:numPr>
        <w:spacing w:line="480" w:lineRule="auto"/>
      </w:pPr>
      <w:r>
        <w:rPr>
          <w:rFonts w:ascii="Calibri" w:eastAsia="Calibri" w:hAnsi="Calibri" w:cs="Calibri"/>
          <w:sz w:val="24"/>
        </w:rPr>
        <w:t xml:space="preserve">You can also exit the UWF Wizard Tool.  Please note that once the thin client is rebooted the UWF Wizard tool will run again.  </w:t>
      </w:r>
    </w:p>
    <w:p w14:paraId="611968EC" w14:textId="77777777" w:rsidR="00F77674" w:rsidRDefault="00F77674">
      <w:pPr>
        <w:rPr>
          <w:sz w:val="1"/>
        </w:rPr>
      </w:pPr>
      <w:r>
        <w:rPr>
          <w:sz w:val="1"/>
        </w:rPr>
        <w:br w:type="page"/>
      </w:r>
    </w:p>
    <w:p w14:paraId="26DB1A2D"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0" w:name="_topic_ApplicationUse"/>
      <w:bookmarkEnd w:id="10"/>
      <w:r>
        <w:rPr>
          <w:rFonts w:ascii="Tahoma" w:eastAsia="Tahoma" w:hAnsi="Tahoma" w:cs="Tahoma"/>
          <w:b/>
          <w:color w:val="365F91"/>
          <w:sz w:val="28"/>
        </w:rPr>
        <w:t>Application Use</w:t>
      </w:r>
    </w:p>
    <w:p w14:paraId="3E87EE2A" w14:textId="77777777" w:rsidR="008F754C" w:rsidRDefault="00F82A95">
      <w:r>
        <w:rPr>
          <w:b/>
          <w:sz w:val="28"/>
        </w:rPr>
        <w:t>Application Use</w:t>
      </w:r>
    </w:p>
    <w:p w14:paraId="7FC89579" w14:textId="77777777" w:rsidR="008F754C" w:rsidRDefault="008F754C"/>
    <w:p w14:paraId="4D1B4974" w14:textId="77777777" w:rsidR="008F754C" w:rsidRDefault="00F82A95">
      <w:r>
        <w:rPr>
          <w:rFonts w:ascii="Calibri" w:eastAsia="Calibri" w:hAnsi="Calibri" w:cs="Calibri"/>
          <w:sz w:val="24"/>
        </w:rPr>
        <w:t>This section explains how to use and setup the 10ZiG UWF Wizard.</w:t>
      </w:r>
    </w:p>
    <w:p w14:paraId="2ADDC2C8" w14:textId="77777777" w:rsidR="008F754C" w:rsidRDefault="008F754C"/>
    <w:p w14:paraId="18862BC1" w14:textId="77777777" w:rsidR="008F754C" w:rsidRDefault="00F82A95">
      <w:r>
        <w:rPr>
          <w:rFonts w:ascii="Calibri" w:eastAsia="Calibri" w:hAnsi="Calibri" w:cs="Calibri"/>
          <w:sz w:val="24"/>
        </w:rPr>
        <w:t>The sections are as follows:</w:t>
      </w:r>
    </w:p>
    <w:p w14:paraId="6E494E52" w14:textId="77777777" w:rsidR="008F754C" w:rsidRDefault="008F754C"/>
    <w:p w14:paraId="0D4E9D5F" w14:textId="77777777" w:rsidR="008F754C" w:rsidRDefault="008F754C"/>
    <w:p w14:paraId="1BF80979" w14:textId="77777777" w:rsidR="008F754C" w:rsidRDefault="007961DB">
      <w:pPr>
        <w:numPr>
          <w:ilvl w:val="1"/>
          <w:numId w:val="2"/>
        </w:numPr>
      </w:pPr>
      <w:hyperlink w:anchor="_topic_UserorGroupShellLauncher">
        <w:r w:rsidR="00F82A95">
          <w:rPr>
            <w:rStyle w:val="Hyperlink"/>
            <w:rFonts w:ascii="Calibri" w:eastAsia="Calibri" w:hAnsi="Calibri" w:cs="Calibri"/>
            <w:sz w:val="24"/>
          </w:rPr>
          <w:t>UWF/Shell Launcher Status/Keyboard Filter Service</w:t>
        </w:r>
      </w:hyperlink>
    </w:p>
    <w:p w14:paraId="15903722" w14:textId="77777777" w:rsidR="008F754C" w:rsidRDefault="007961DB">
      <w:pPr>
        <w:numPr>
          <w:ilvl w:val="1"/>
          <w:numId w:val="2"/>
        </w:numPr>
      </w:pPr>
      <w:hyperlink w:anchor="_topic_ShellLauncherStatus">
        <w:r w:rsidR="00F82A95">
          <w:rPr>
            <w:rStyle w:val="Hyperlink"/>
            <w:rFonts w:ascii="Calibri" w:eastAsia="Calibri" w:hAnsi="Calibri" w:cs="Calibri"/>
            <w:sz w:val="24"/>
          </w:rPr>
          <w:t>Custom Shells</w:t>
        </w:r>
      </w:hyperlink>
    </w:p>
    <w:p w14:paraId="589FD477" w14:textId="77777777" w:rsidR="008F754C" w:rsidRDefault="007961DB">
      <w:pPr>
        <w:numPr>
          <w:ilvl w:val="1"/>
          <w:numId w:val="2"/>
        </w:numPr>
      </w:pPr>
      <w:hyperlink w:anchor="_topic_UWFStatus">
        <w:r w:rsidR="00F82A95">
          <w:rPr>
            <w:rStyle w:val="Hyperlink"/>
            <w:rFonts w:ascii="Calibri" w:eastAsia="Calibri" w:hAnsi="Calibri" w:cs="Calibri"/>
            <w:sz w:val="24"/>
          </w:rPr>
          <w:t>Exclusion Lists</w:t>
        </w:r>
      </w:hyperlink>
    </w:p>
    <w:p w14:paraId="06A6AD27" w14:textId="77777777" w:rsidR="008F754C" w:rsidRDefault="007961DB">
      <w:pPr>
        <w:numPr>
          <w:ilvl w:val="1"/>
          <w:numId w:val="2"/>
        </w:numPr>
      </w:pPr>
      <w:hyperlink w:anchor="_topic_OverlaySettings">
        <w:r w:rsidR="00F82A95">
          <w:rPr>
            <w:rStyle w:val="Hyperlink"/>
            <w:rFonts w:ascii="Calibri" w:eastAsia="Calibri" w:hAnsi="Calibri" w:cs="Calibri"/>
            <w:sz w:val="24"/>
          </w:rPr>
          <w:t>Overlay Settings</w:t>
        </w:r>
      </w:hyperlink>
    </w:p>
    <w:p w14:paraId="434D756E" w14:textId="77777777" w:rsidR="008F754C" w:rsidRDefault="007961DB">
      <w:pPr>
        <w:numPr>
          <w:ilvl w:val="1"/>
          <w:numId w:val="2"/>
        </w:numPr>
      </w:pPr>
      <w:hyperlink w:anchor="_topic_WelcomeLockBootScreen">
        <w:r w:rsidR="00F82A95">
          <w:rPr>
            <w:rStyle w:val="Hyperlink"/>
            <w:rFonts w:ascii="Calibri" w:eastAsia="Calibri" w:hAnsi="Calibri" w:cs="Calibri"/>
            <w:sz w:val="24"/>
          </w:rPr>
          <w:t>Welcome/Lock/Boot Screens</w:t>
        </w:r>
      </w:hyperlink>
    </w:p>
    <w:p w14:paraId="0D9EC2A6" w14:textId="77777777" w:rsidR="008F754C" w:rsidRDefault="007961DB">
      <w:pPr>
        <w:numPr>
          <w:ilvl w:val="1"/>
          <w:numId w:val="2"/>
        </w:numPr>
      </w:pPr>
      <w:hyperlink w:anchor="_topic_KeyboardFilter">
        <w:r w:rsidR="00F82A95">
          <w:rPr>
            <w:rStyle w:val="Hyperlink"/>
            <w:rFonts w:ascii="Calibri" w:eastAsia="Calibri" w:hAnsi="Calibri" w:cs="Calibri"/>
            <w:sz w:val="24"/>
          </w:rPr>
          <w:t>Keyboard Filter</w:t>
        </w:r>
      </w:hyperlink>
    </w:p>
    <w:p w14:paraId="1E9E0AEF" w14:textId="77777777" w:rsidR="008F754C" w:rsidRDefault="007961DB">
      <w:pPr>
        <w:numPr>
          <w:ilvl w:val="2"/>
          <w:numId w:val="2"/>
        </w:numPr>
      </w:pPr>
      <w:hyperlink w:anchor="_topic_KeyboardFilter_SpecificKeys">
        <w:r w:rsidR="00F82A95">
          <w:rPr>
            <w:rStyle w:val="Hyperlink"/>
            <w:rFonts w:ascii="Calibri" w:eastAsia="Calibri" w:hAnsi="Calibri" w:cs="Calibri"/>
            <w:sz w:val="24"/>
          </w:rPr>
          <w:t>Keyboard Filter - Specific Keys</w:t>
        </w:r>
      </w:hyperlink>
    </w:p>
    <w:p w14:paraId="3016483E" w14:textId="77777777" w:rsidR="008F754C" w:rsidRDefault="007961DB">
      <w:pPr>
        <w:numPr>
          <w:ilvl w:val="2"/>
          <w:numId w:val="2"/>
        </w:numPr>
      </w:pPr>
      <w:hyperlink w:anchor="_topic_KeyboardFilter_ShellKeys">
        <w:r w:rsidR="00F82A95">
          <w:rPr>
            <w:rStyle w:val="Hyperlink"/>
            <w:rFonts w:ascii="Calibri" w:eastAsia="Calibri" w:hAnsi="Calibri" w:cs="Calibri"/>
            <w:sz w:val="24"/>
          </w:rPr>
          <w:t>Keyboard Filter - Shell Keys</w:t>
        </w:r>
      </w:hyperlink>
    </w:p>
    <w:p w14:paraId="61DE4F0F" w14:textId="77777777" w:rsidR="008F754C" w:rsidRDefault="007961DB">
      <w:pPr>
        <w:numPr>
          <w:ilvl w:val="2"/>
          <w:numId w:val="2"/>
        </w:numPr>
      </w:pPr>
      <w:hyperlink w:anchor="_topic_KeyboardFilter_AllKeys">
        <w:r w:rsidR="00F82A95">
          <w:rPr>
            <w:rStyle w:val="Hyperlink"/>
            <w:rFonts w:ascii="Calibri" w:eastAsia="Calibri" w:hAnsi="Calibri" w:cs="Calibri"/>
            <w:sz w:val="24"/>
          </w:rPr>
          <w:t>Keyboard Filter - All Keys</w:t>
        </w:r>
      </w:hyperlink>
    </w:p>
    <w:p w14:paraId="288BD8CE" w14:textId="77777777" w:rsidR="008F754C" w:rsidRDefault="008F754C"/>
    <w:p w14:paraId="18090EF6" w14:textId="77777777" w:rsidR="008F754C" w:rsidRDefault="008F754C"/>
    <w:p w14:paraId="2E8FA8B8" w14:textId="77777777" w:rsidR="008F754C" w:rsidRDefault="00F82A95">
      <w:r>
        <w:rPr>
          <w:rFonts w:ascii="Calibri" w:eastAsia="Calibri" w:hAnsi="Calibri" w:cs="Calibri"/>
          <w:sz w:val="24"/>
        </w:rPr>
        <w:t>See application below:</w:t>
      </w:r>
    </w:p>
    <w:p w14:paraId="58485AE8" w14:textId="77777777" w:rsidR="008F754C" w:rsidRDefault="008F754C"/>
    <w:p w14:paraId="6AD45BBB" w14:textId="77777777" w:rsidR="008F754C" w:rsidRDefault="00F82A95">
      <w:r>
        <w:rPr>
          <w:noProof/>
        </w:rPr>
        <w:drawing>
          <wp:inline distT="0" distB="0" distL="0" distR="0" wp14:anchorId="15664598" wp14:editId="0F8895E3">
            <wp:extent cx="3059043" cy="5038725"/>
            <wp:effectExtent l="19050" t="0" r="8007"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rId16" cstate="print"/>
                    <a:stretch>
                      <a:fillRect/>
                    </a:stretch>
                  </pic:blipFill>
                  <pic:spPr>
                    <a:xfrm>
                      <a:off x="0" y="0"/>
                      <a:ext cx="3059043" cy="5038725"/>
                    </a:xfrm>
                    <a:prstGeom prst="rect">
                      <a:avLst/>
                    </a:prstGeom>
                  </pic:spPr>
                </pic:pic>
              </a:graphicData>
            </a:graphic>
          </wp:inline>
        </w:drawing>
      </w:r>
    </w:p>
    <w:p w14:paraId="6FD012E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1" w:name="_topic_UWFShellLauncherStatusKeyboardFi"/>
      <w:bookmarkEnd w:id="11"/>
      <w:r>
        <w:rPr>
          <w:rFonts w:ascii="Tahoma" w:eastAsia="Tahoma" w:hAnsi="Tahoma" w:cs="Tahoma"/>
          <w:b/>
          <w:color w:val="4F81BD"/>
          <w:sz w:val="26"/>
        </w:rPr>
        <w:t>UWF/Shell Launcher Status/Keyboard Filter Service</w:t>
      </w:r>
    </w:p>
    <w:p w14:paraId="1C717558" w14:textId="77777777" w:rsidR="008F754C" w:rsidRDefault="00F82A95">
      <w:r>
        <w:rPr>
          <w:b/>
          <w:sz w:val="28"/>
        </w:rPr>
        <w:t>UWF Status Shell Launcher</w:t>
      </w:r>
    </w:p>
    <w:p w14:paraId="47AF7394" w14:textId="77777777" w:rsidR="008F754C" w:rsidRDefault="008F754C"/>
    <w:p w14:paraId="30F1E0F7" w14:textId="77777777" w:rsidR="008F754C" w:rsidRDefault="00F82A95">
      <w:r>
        <w:rPr>
          <w:rFonts w:ascii="Calibri" w:eastAsia="Calibri" w:hAnsi="Calibri" w:cs="Calibri"/>
          <w:sz w:val="24"/>
        </w:rPr>
        <w:t xml:space="preserve">The first tab on the 10ZiG UWF Wizard is the </w:t>
      </w:r>
      <w:hyperlink w:anchor="_topic_UserorGroupShellLauncher">
        <w:r>
          <w:rPr>
            <w:rStyle w:val="Hyperlink"/>
            <w:rFonts w:ascii="Calibri" w:eastAsia="Calibri" w:hAnsi="Calibri" w:cs="Calibri"/>
            <w:sz w:val="24"/>
          </w:rPr>
          <w:t>User or Group Shell Launcher</w:t>
        </w:r>
      </w:hyperlink>
      <w:r>
        <w:rPr>
          <w:rFonts w:ascii="Calibri" w:eastAsia="Calibri" w:hAnsi="Calibri" w:cs="Calibri"/>
          <w:sz w:val="24"/>
        </w:rPr>
        <w:t xml:space="preserve">, </w:t>
      </w:r>
      <w:hyperlink w:anchor="_topic_ShellLauncherStatus">
        <w:r>
          <w:rPr>
            <w:rStyle w:val="Hyperlink"/>
            <w:rFonts w:ascii="Calibri" w:eastAsia="Calibri" w:hAnsi="Calibri" w:cs="Calibri"/>
            <w:sz w:val="24"/>
          </w:rPr>
          <w:t>Shell Launcher Status</w:t>
        </w:r>
      </w:hyperlink>
      <w:r>
        <w:rPr>
          <w:rFonts w:ascii="Calibri" w:eastAsia="Calibri" w:hAnsi="Calibri" w:cs="Calibri"/>
          <w:sz w:val="24"/>
        </w:rPr>
        <w:t xml:space="preserve">, </w:t>
      </w:r>
      <w:hyperlink w:anchor="_topic_UWFStatus">
        <w:r>
          <w:rPr>
            <w:rStyle w:val="Hyperlink"/>
            <w:rFonts w:ascii="Calibri" w:eastAsia="Calibri" w:hAnsi="Calibri" w:cs="Calibri"/>
            <w:sz w:val="24"/>
          </w:rPr>
          <w:t>UWF Status</w:t>
        </w:r>
      </w:hyperlink>
      <w:r>
        <w:rPr>
          <w:rFonts w:ascii="Calibri" w:eastAsia="Calibri" w:hAnsi="Calibri" w:cs="Calibri"/>
          <w:sz w:val="24"/>
        </w:rPr>
        <w:t xml:space="preserve"> and </w:t>
      </w:r>
      <w:hyperlink w:anchor="_topic_MicrosoftKeyboardFilterService">
        <w:r>
          <w:rPr>
            <w:rStyle w:val="Hyperlink"/>
            <w:rFonts w:ascii="Calibri" w:eastAsia="Calibri" w:hAnsi="Calibri" w:cs="Calibri"/>
            <w:sz w:val="24"/>
          </w:rPr>
          <w:t>Microsoft Keyboard Filter Service</w:t>
        </w:r>
      </w:hyperlink>
      <w:r>
        <w:rPr>
          <w:rFonts w:ascii="Calibri" w:eastAsia="Calibri" w:hAnsi="Calibri" w:cs="Calibri"/>
          <w:sz w:val="24"/>
        </w:rPr>
        <w:t xml:space="preserve">. </w:t>
      </w:r>
    </w:p>
    <w:p w14:paraId="4A50224C" w14:textId="77777777" w:rsidR="008F754C" w:rsidRDefault="008F754C"/>
    <w:p w14:paraId="7F408AC8" w14:textId="77777777" w:rsidR="008F754C" w:rsidRDefault="00F82A95">
      <w:r>
        <w:rPr>
          <w:rFonts w:ascii="Calibri" w:eastAsia="Calibri" w:hAnsi="Calibri" w:cs="Calibri"/>
          <w:sz w:val="24"/>
        </w:rPr>
        <w:t xml:space="preserve">This tab provides configuration and information regarding Unified Write Filter (UWF), Shell Launcher and Microsoft Keyboard Filter Service.  </w:t>
      </w:r>
    </w:p>
    <w:p w14:paraId="6A191E4E" w14:textId="77777777" w:rsidR="008F754C" w:rsidRDefault="008F754C"/>
    <w:p w14:paraId="60AC75B8" w14:textId="77777777" w:rsidR="008F754C" w:rsidRDefault="00F82A95">
      <w:r>
        <w:rPr>
          <w:rFonts w:ascii="Calibri" w:eastAsia="Calibri" w:hAnsi="Calibri" w:cs="Calibri"/>
          <w:sz w:val="24"/>
        </w:rPr>
        <w:t>Below is a snap shot of the first tab of the application.</w:t>
      </w:r>
    </w:p>
    <w:p w14:paraId="532CF673" w14:textId="77777777" w:rsidR="008F754C" w:rsidRDefault="008F754C"/>
    <w:p w14:paraId="7EF7751D" w14:textId="77777777" w:rsidR="008F754C" w:rsidRDefault="00F82A95">
      <w:r>
        <w:rPr>
          <w:rFonts w:ascii="Calibri" w:eastAsia="Calibri" w:hAnsi="Calibri" w:cs="Calibri"/>
          <w:sz w:val="24"/>
        </w:rPr>
        <w:t>We will break this into each section</w:t>
      </w:r>
      <w:r>
        <w:t>.</w:t>
      </w:r>
    </w:p>
    <w:p w14:paraId="7654C37B" w14:textId="77777777" w:rsidR="008F754C" w:rsidRDefault="008F754C"/>
    <w:p w14:paraId="2CDC3FE5" w14:textId="77777777" w:rsidR="008F754C" w:rsidRDefault="00F82A95">
      <w:r>
        <w:rPr>
          <w:noProof/>
        </w:rPr>
        <w:drawing>
          <wp:inline distT="0" distB="0" distL="0" distR="0" wp14:anchorId="05EAEBC0" wp14:editId="2062E6C4">
            <wp:extent cx="4191000" cy="6562725"/>
            <wp:effectExtent l="1905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17" cstate="print"/>
                    <a:stretch>
                      <a:fillRect/>
                    </a:stretch>
                  </pic:blipFill>
                  <pic:spPr>
                    <a:xfrm>
                      <a:off x="0" y="0"/>
                      <a:ext cx="4191000" cy="6562725"/>
                    </a:xfrm>
                    <a:prstGeom prst="rect">
                      <a:avLst/>
                    </a:prstGeom>
                  </pic:spPr>
                </pic:pic>
              </a:graphicData>
            </a:graphic>
          </wp:inline>
        </w:drawing>
      </w:r>
    </w:p>
    <w:p w14:paraId="188BF18F" w14:textId="77777777" w:rsidR="008F754C" w:rsidRDefault="008F754C"/>
    <w:p w14:paraId="4BBECBB9"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12" w:name="_topic_UserorGroupShellLauncher"/>
      <w:bookmarkEnd w:id="12"/>
      <w:r>
        <w:rPr>
          <w:rFonts w:ascii="Tahoma" w:eastAsia="Tahoma" w:hAnsi="Tahoma" w:cs="Tahoma"/>
          <w:b/>
          <w:color w:val="4F81BD"/>
          <w:sz w:val="22"/>
        </w:rPr>
        <w:t>User or Group Shell Launcher</w:t>
      </w:r>
    </w:p>
    <w:p w14:paraId="719A4AB3" w14:textId="77777777" w:rsidR="008F754C" w:rsidRDefault="00F82A95">
      <w:r>
        <w:rPr>
          <w:b/>
          <w:sz w:val="28"/>
        </w:rPr>
        <w:t>User or Group Shell Launcher</w:t>
      </w:r>
    </w:p>
    <w:p w14:paraId="4730B4B4" w14:textId="77777777" w:rsidR="008F754C" w:rsidRDefault="008F754C"/>
    <w:p w14:paraId="32914B03" w14:textId="77777777" w:rsidR="008F754C" w:rsidRDefault="00F82A95">
      <w:pPr>
        <w:ind w:left="720" w:hanging="720"/>
      </w:pPr>
      <w:r>
        <w:rPr>
          <w:rFonts w:ascii="Calibri" w:eastAsia="Calibri" w:hAnsi="Calibri" w:cs="Calibri"/>
          <w:sz w:val="24"/>
        </w:rPr>
        <w:t>This section allows you to define users or groups with a specific custom shell as well as the standard default shell.</w:t>
      </w:r>
    </w:p>
    <w:p w14:paraId="0AF781F8" w14:textId="77777777" w:rsidR="008F754C" w:rsidRDefault="00F82A95">
      <w:pPr>
        <w:ind w:left="720" w:hanging="720"/>
      </w:pPr>
      <w:r>
        <w:rPr>
          <w:rFonts w:ascii="Calibri" w:eastAsia="Calibri" w:hAnsi="Calibri" w:cs="Calibri"/>
          <w:sz w:val="24"/>
        </w:rPr>
        <w:t xml:space="preserve">   </w:t>
      </w:r>
    </w:p>
    <w:p w14:paraId="5441AC55" w14:textId="77777777" w:rsidR="008F754C" w:rsidRDefault="00F82A95">
      <w:pPr>
        <w:ind w:left="720" w:hanging="720"/>
      </w:pPr>
      <w:r>
        <w:rPr>
          <w:rFonts w:ascii="Calibri" w:eastAsia="Calibri" w:hAnsi="Calibri" w:cs="Calibri"/>
          <w:sz w:val="24"/>
        </w:rPr>
        <w:t xml:space="preserve">If needed, you have the option to add parameters to launch the custom shell.   </w:t>
      </w:r>
    </w:p>
    <w:p w14:paraId="767D1D48" w14:textId="77777777" w:rsidR="008F754C" w:rsidRDefault="008F754C">
      <w:pPr>
        <w:ind w:left="720" w:hanging="720"/>
      </w:pPr>
    </w:p>
    <w:p w14:paraId="38D93C48" w14:textId="77777777" w:rsidR="008F754C" w:rsidRDefault="00F82A95">
      <w:pPr>
        <w:ind w:left="720" w:hanging="720"/>
      </w:pPr>
      <w:r>
        <w:rPr>
          <w:rFonts w:ascii="Calibri" w:eastAsia="Calibri" w:hAnsi="Calibri" w:cs="Calibri"/>
          <w:sz w:val="24"/>
        </w:rPr>
        <w:t xml:space="preserve">There are options on handling an unexpected close of the shell as well.   </w:t>
      </w:r>
    </w:p>
    <w:p w14:paraId="00EA6A01" w14:textId="77777777" w:rsidR="008F754C" w:rsidRDefault="008F754C">
      <w:pPr>
        <w:ind w:left="720" w:hanging="720"/>
      </w:pPr>
    </w:p>
    <w:p w14:paraId="3BF165A8" w14:textId="77777777" w:rsidR="008F754C" w:rsidRDefault="00F82A95">
      <w:pPr>
        <w:ind w:left="720" w:hanging="720"/>
      </w:pPr>
      <w:r>
        <w:rPr>
          <w:rFonts w:ascii="Calibri" w:eastAsia="Calibri" w:hAnsi="Calibri" w:cs="Calibri"/>
          <w:sz w:val="24"/>
        </w:rPr>
        <w:t xml:space="preserve">There is a breakdown below of each field. </w:t>
      </w:r>
    </w:p>
    <w:p w14:paraId="36D5A7D6" w14:textId="77777777" w:rsidR="008F754C" w:rsidRDefault="008F754C">
      <w:pPr>
        <w:ind w:left="720" w:hanging="720"/>
      </w:pPr>
    </w:p>
    <w:p w14:paraId="3D949ED3" w14:textId="77777777" w:rsidR="008F754C" w:rsidRDefault="00F82A95">
      <w:pPr>
        <w:ind w:left="720" w:hanging="720"/>
      </w:pPr>
      <w:r>
        <w:rPr>
          <w:rFonts w:ascii="Calibri" w:eastAsia="Calibri" w:hAnsi="Calibri" w:cs="Calibri"/>
          <w:sz w:val="24"/>
        </w:rPr>
        <w:t>Below is the section this is referring to:</w:t>
      </w:r>
    </w:p>
    <w:p w14:paraId="099DD594" w14:textId="77777777" w:rsidR="008F754C" w:rsidRDefault="00F82A95">
      <w:pPr>
        <w:ind w:firstLine="720"/>
      </w:pPr>
      <w:r>
        <w:t xml:space="preserve"> </w:t>
      </w:r>
    </w:p>
    <w:p w14:paraId="071748D7" w14:textId="77777777" w:rsidR="008F754C" w:rsidRDefault="00F82A95">
      <w:r>
        <w:rPr>
          <w:noProof/>
        </w:rPr>
        <w:drawing>
          <wp:inline distT="0" distB="0" distL="0" distR="0" wp14:anchorId="0D3BA1A8" wp14:editId="43B56334">
            <wp:extent cx="5429250" cy="19431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rId18" cstate="print"/>
                    <a:stretch>
                      <a:fillRect/>
                    </a:stretch>
                  </pic:blipFill>
                  <pic:spPr>
                    <a:xfrm>
                      <a:off x="0" y="0"/>
                      <a:ext cx="5429250" cy="1943100"/>
                    </a:xfrm>
                    <a:prstGeom prst="rect">
                      <a:avLst/>
                    </a:prstGeom>
                  </pic:spPr>
                </pic:pic>
              </a:graphicData>
            </a:graphic>
          </wp:inline>
        </w:drawing>
      </w:r>
    </w:p>
    <w:p w14:paraId="23520AD1" w14:textId="77777777" w:rsidR="008F754C" w:rsidRDefault="008F754C"/>
    <w:p w14:paraId="1D75BBEF" w14:textId="77777777" w:rsidR="00F77674" w:rsidRDefault="00F77674">
      <w:pPr>
        <w:rPr>
          <w:rFonts w:ascii="Calibri" w:eastAsia="Calibri" w:hAnsi="Calibri" w:cs="Calibri"/>
          <w:b/>
          <w:sz w:val="28"/>
        </w:rPr>
      </w:pPr>
      <w:bookmarkStart w:id="13" w:name="_topic_User"/>
      <w:bookmarkEnd w:id="13"/>
      <w:r>
        <w:rPr>
          <w:rFonts w:ascii="Calibri" w:eastAsia="Calibri" w:hAnsi="Calibri" w:cs="Calibri"/>
          <w:b/>
          <w:sz w:val="28"/>
        </w:rPr>
        <w:br w:type="page"/>
      </w:r>
    </w:p>
    <w:p w14:paraId="48B788A8" w14:textId="77777777" w:rsidR="008F754C" w:rsidRDefault="00F82A95">
      <w:pPr>
        <w:spacing w:line="480" w:lineRule="auto"/>
      </w:pPr>
      <w:r>
        <w:rPr>
          <w:rFonts w:ascii="Calibri" w:eastAsia="Calibri" w:hAnsi="Calibri" w:cs="Calibri"/>
          <w:b/>
          <w:sz w:val="28"/>
        </w:rPr>
        <w:t>User</w:t>
      </w:r>
    </w:p>
    <w:p w14:paraId="44025DC9" w14:textId="77777777" w:rsidR="008F754C" w:rsidRDefault="00F82A95">
      <w:pPr>
        <w:spacing w:line="480" w:lineRule="auto"/>
      </w:pPr>
      <w:r>
        <w:rPr>
          <w:rFonts w:ascii="Calibri" w:eastAsia="Calibri" w:hAnsi="Calibri" w:cs="Calibri"/>
          <w:sz w:val="24"/>
        </w:rPr>
        <w:t xml:space="preserve">This field is a drop down list box of all users that exist on the thin client.  </w:t>
      </w:r>
    </w:p>
    <w:p w14:paraId="29D4D02C" w14:textId="77777777" w:rsidR="008F754C" w:rsidRDefault="00F82A95">
      <w:pPr>
        <w:spacing w:line="480" w:lineRule="auto"/>
      </w:pPr>
      <w:r>
        <w:rPr>
          <w:rFonts w:ascii="Calibri" w:eastAsia="Calibri" w:hAnsi="Calibri" w:cs="Calibri"/>
          <w:sz w:val="24"/>
        </w:rPr>
        <w:t xml:space="preserve">Please note that if you want domain users, the thin client must be joined to the domain first to acquire that information.  </w:t>
      </w:r>
    </w:p>
    <w:p w14:paraId="6442EDE4" w14:textId="77777777" w:rsidR="008F754C" w:rsidRDefault="00F82A95">
      <w:pPr>
        <w:spacing w:line="480" w:lineRule="auto"/>
      </w:pPr>
      <w:r>
        <w:rPr>
          <w:rFonts w:ascii="Calibri" w:eastAsia="Calibri" w:hAnsi="Calibri" w:cs="Calibri"/>
          <w:sz w:val="24"/>
        </w:rPr>
        <w:t xml:space="preserve">The user must exist on the OS for it to be used with a custom shell.  </w:t>
      </w:r>
    </w:p>
    <w:p w14:paraId="76AD2FB9" w14:textId="77777777" w:rsidR="008F754C" w:rsidRDefault="00F82A95">
      <w:pPr>
        <w:spacing w:line="480" w:lineRule="auto"/>
      </w:pPr>
      <w:r>
        <w:rPr>
          <w:rFonts w:ascii="Calibri" w:eastAsia="Calibri" w:hAnsi="Calibri" w:cs="Calibri"/>
          <w:sz w:val="24"/>
        </w:rPr>
        <w:t>Simply click the drop down arrow and select the user you want to have a custom shell.</w:t>
      </w:r>
    </w:p>
    <w:p w14:paraId="6D0CBB9F" w14:textId="77777777" w:rsidR="008F754C" w:rsidRDefault="00F82A95">
      <w:pPr>
        <w:spacing w:line="480" w:lineRule="auto"/>
      </w:pPr>
      <w:r>
        <w:rPr>
          <w:noProof/>
        </w:rPr>
        <w:drawing>
          <wp:inline distT="0" distB="0" distL="0" distR="0" wp14:anchorId="20AB8C12" wp14:editId="702961A2">
            <wp:extent cx="4857750" cy="28575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rId19" cstate="print"/>
                    <a:stretch>
                      <a:fillRect/>
                    </a:stretch>
                  </pic:blipFill>
                  <pic:spPr>
                    <a:xfrm>
                      <a:off x="0" y="0"/>
                      <a:ext cx="4857750" cy="285750"/>
                    </a:xfrm>
                    <a:prstGeom prst="rect">
                      <a:avLst/>
                    </a:prstGeom>
                  </pic:spPr>
                </pic:pic>
              </a:graphicData>
            </a:graphic>
          </wp:inline>
        </w:drawing>
      </w:r>
    </w:p>
    <w:p w14:paraId="1C86C6DD" w14:textId="77777777" w:rsidR="00F77674" w:rsidRDefault="00F82A95" w:rsidP="00F77674">
      <w:pPr>
        <w:keepNext/>
        <w:pBdr>
          <w:top w:val="none" w:sz="0" w:space="1" w:color="000000"/>
          <w:left w:val="none" w:sz="0" w:space="0" w:color="000000"/>
          <w:bottom w:val="none" w:sz="0" w:space="1" w:color="000000"/>
          <w:right w:val="none" w:sz="0" w:space="1" w:color="000000"/>
        </w:pBdr>
        <w:shd w:val="clear" w:color="auto" w:fill="FFFFFF"/>
        <w:spacing w:before="150" w:after="150"/>
        <w:outlineLvl w:val="3"/>
        <w:rPr>
          <w:rFonts w:ascii="Calibri" w:eastAsia="Calibri" w:hAnsi="Calibri" w:cs="Calibri"/>
          <w:b/>
          <w:sz w:val="28"/>
        </w:rPr>
      </w:pPr>
      <w:r>
        <w:rPr>
          <w:sz w:val="1"/>
        </w:rPr>
        <w:br w:type="textWrapping" w:clear="all"/>
      </w:r>
      <w:bookmarkStart w:id="14" w:name="_topic_Group"/>
      <w:bookmarkEnd w:id="14"/>
    </w:p>
    <w:p w14:paraId="7987C8C0" w14:textId="77777777" w:rsidR="00F77674" w:rsidRDefault="00F77674">
      <w:pPr>
        <w:rPr>
          <w:rFonts w:ascii="Calibri" w:eastAsia="Calibri" w:hAnsi="Calibri" w:cs="Calibri"/>
          <w:b/>
          <w:sz w:val="28"/>
        </w:rPr>
      </w:pPr>
      <w:r>
        <w:rPr>
          <w:rFonts w:ascii="Calibri" w:eastAsia="Calibri" w:hAnsi="Calibri" w:cs="Calibri"/>
          <w:b/>
          <w:sz w:val="28"/>
        </w:rPr>
        <w:br w:type="page"/>
      </w:r>
    </w:p>
    <w:p w14:paraId="692D5DFE" w14:textId="77777777" w:rsidR="008F754C" w:rsidRDefault="00F82A95" w:rsidP="00F77674">
      <w:pPr>
        <w:keepNext/>
        <w:pBdr>
          <w:top w:val="none" w:sz="0" w:space="1" w:color="000000"/>
          <w:left w:val="none" w:sz="0" w:space="0" w:color="000000"/>
          <w:bottom w:val="none" w:sz="0" w:space="1" w:color="000000"/>
          <w:right w:val="none" w:sz="0" w:space="1" w:color="000000"/>
        </w:pBdr>
        <w:shd w:val="clear" w:color="auto" w:fill="FFFFFF"/>
        <w:spacing w:before="150" w:after="150"/>
        <w:outlineLvl w:val="3"/>
      </w:pPr>
      <w:r>
        <w:rPr>
          <w:rFonts w:ascii="Calibri" w:eastAsia="Calibri" w:hAnsi="Calibri" w:cs="Calibri"/>
          <w:b/>
          <w:sz w:val="28"/>
        </w:rPr>
        <w:t>Group</w:t>
      </w:r>
      <w:r>
        <w:rPr>
          <w:rFonts w:ascii="Calibri" w:eastAsia="Calibri" w:hAnsi="Calibri" w:cs="Calibri"/>
          <w:sz w:val="24"/>
        </w:rPr>
        <w:t xml:space="preserve"> </w:t>
      </w:r>
    </w:p>
    <w:p w14:paraId="0C7BB703" w14:textId="77777777" w:rsidR="008F754C" w:rsidRDefault="00F82A95">
      <w:pPr>
        <w:spacing w:line="480" w:lineRule="auto"/>
      </w:pPr>
      <w:r>
        <w:rPr>
          <w:rFonts w:ascii="Calibri" w:eastAsia="Calibri" w:hAnsi="Calibri" w:cs="Calibri"/>
          <w:sz w:val="24"/>
        </w:rPr>
        <w:t xml:space="preserve">This field is a drop down list box of all the groups that exist on the thin client.  </w:t>
      </w:r>
    </w:p>
    <w:p w14:paraId="0128AA7C" w14:textId="77777777" w:rsidR="008F754C" w:rsidRDefault="00F82A95">
      <w:pPr>
        <w:spacing w:line="480" w:lineRule="auto"/>
      </w:pPr>
      <w:r>
        <w:rPr>
          <w:rFonts w:ascii="Calibri" w:eastAsia="Calibri" w:hAnsi="Calibri" w:cs="Calibri"/>
          <w:sz w:val="24"/>
        </w:rPr>
        <w:t xml:space="preserve">Please note that if you want domain groups, the thin client must be joined to the domain first to acquire that information.  </w:t>
      </w:r>
    </w:p>
    <w:p w14:paraId="102119F6" w14:textId="77777777" w:rsidR="008F754C" w:rsidRDefault="00F82A95">
      <w:pPr>
        <w:spacing w:line="480" w:lineRule="auto"/>
      </w:pPr>
      <w:r>
        <w:rPr>
          <w:rFonts w:ascii="Calibri" w:eastAsia="Calibri" w:hAnsi="Calibri" w:cs="Calibri"/>
          <w:sz w:val="24"/>
        </w:rPr>
        <w:t>The group must exist on the OS for it to be used with a custom shell.</w:t>
      </w:r>
    </w:p>
    <w:p w14:paraId="60EDADB6" w14:textId="77777777" w:rsidR="008F754C" w:rsidRDefault="00F82A95">
      <w:pPr>
        <w:spacing w:line="480" w:lineRule="auto"/>
      </w:pPr>
      <w:r>
        <w:rPr>
          <w:rFonts w:ascii="Calibri" w:eastAsia="Calibri" w:hAnsi="Calibri" w:cs="Calibri"/>
          <w:sz w:val="24"/>
        </w:rPr>
        <w:t xml:space="preserve">The group is used when you have different groups that need different shells.  </w:t>
      </w:r>
    </w:p>
    <w:p w14:paraId="192DFF11" w14:textId="77777777" w:rsidR="008F754C" w:rsidRDefault="00F82A95">
      <w:pPr>
        <w:spacing w:line="480" w:lineRule="auto"/>
      </w:pPr>
      <w:r>
        <w:rPr>
          <w:rFonts w:ascii="Calibri" w:eastAsia="Calibri" w:hAnsi="Calibri" w:cs="Calibri"/>
          <w:sz w:val="24"/>
        </w:rPr>
        <w:t xml:space="preserve">For example, the Accounting group needs a financial application as their shell whereas the Sales group may need a completely different application.  </w:t>
      </w:r>
    </w:p>
    <w:p w14:paraId="149EE62D" w14:textId="77777777" w:rsidR="008F754C" w:rsidRDefault="00F82A95">
      <w:pPr>
        <w:spacing w:line="480" w:lineRule="auto"/>
      </w:pPr>
      <w:r>
        <w:rPr>
          <w:rFonts w:ascii="Calibri" w:eastAsia="Calibri" w:hAnsi="Calibri" w:cs="Calibri"/>
          <w:sz w:val="24"/>
        </w:rPr>
        <w:t xml:space="preserve">Instead of setting up several users one at a time, you can use groups.  </w:t>
      </w:r>
    </w:p>
    <w:p w14:paraId="2EF10C43" w14:textId="77777777" w:rsidR="008F754C" w:rsidRDefault="00F82A95">
      <w:pPr>
        <w:spacing w:line="480" w:lineRule="auto"/>
      </w:pPr>
      <w:r>
        <w:rPr>
          <w:rFonts w:ascii="Calibri" w:eastAsia="Calibri" w:hAnsi="Calibri" w:cs="Calibri"/>
          <w:sz w:val="24"/>
        </w:rPr>
        <w:t xml:space="preserve">This makes it easier to manage and change. </w:t>
      </w:r>
    </w:p>
    <w:p w14:paraId="70703DDA" w14:textId="77777777" w:rsidR="008F754C" w:rsidRDefault="00F82A95">
      <w:pPr>
        <w:spacing w:line="480" w:lineRule="auto"/>
      </w:pPr>
      <w:r>
        <w:rPr>
          <w:rFonts w:ascii="Calibri" w:eastAsia="Calibri" w:hAnsi="Calibri" w:cs="Calibri"/>
          <w:sz w:val="24"/>
        </w:rPr>
        <w:t>Simply click the drop down arrow and select the group you want to have a custom shell.</w:t>
      </w:r>
    </w:p>
    <w:p w14:paraId="1D01DA65" w14:textId="77777777" w:rsidR="008F754C" w:rsidRDefault="00F82A95">
      <w:pPr>
        <w:spacing w:line="480" w:lineRule="auto"/>
      </w:pPr>
      <w:r>
        <w:rPr>
          <w:noProof/>
        </w:rPr>
        <w:drawing>
          <wp:inline distT="0" distB="0" distL="0" distR="0" wp14:anchorId="7E936E8C" wp14:editId="7904E3DF">
            <wp:extent cx="4867275" cy="2381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rId20" cstate="print"/>
                    <a:stretch>
                      <a:fillRect/>
                    </a:stretch>
                  </pic:blipFill>
                  <pic:spPr>
                    <a:xfrm>
                      <a:off x="0" y="0"/>
                      <a:ext cx="4867275" cy="238125"/>
                    </a:xfrm>
                    <a:prstGeom prst="rect">
                      <a:avLst/>
                    </a:prstGeom>
                  </pic:spPr>
                </pic:pic>
              </a:graphicData>
            </a:graphic>
          </wp:inline>
        </w:drawing>
      </w:r>
    </w:p>
    <w:p w14:paraId="6B241474"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15" w:name="_topic_Shell1"/>
      <w:bookmarkEnd w:id="15"/>
    </w:p>
    <w:p w14:paraId="62319615" w14:textId="77777777" w:rsidR="00F77674" w:rsidRDefault="00F77674">
      <w:pPr>
        <w:rPr>
          <w:b/>
          <w:sz w:val="28"/>
        </w:rPr>
      </w:pPr>
      <w:r>
        <w:rPr>
          <w:b/>
          <w:sz w:val="28"/>
        </w:rPr>
        <w:br w:type="page"/>
      </w:r>
    </w:p>
    <w:p w14:paraId="23578BDB"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 xml:space="preserve">Shell Executable </w:t>
      </w:r>
    </w:p>
    <w:p w14:paraId="709D1D6F" w14:textId="77777777" w:rsidR="008F754C" w:rsidRDefault="00F82A95">
      <w:pPr>
        <w:spacing w:line="480" w:lineRule="auto"/>
      </w:pPr>
      <w:r>
        <w:rPr>
          <w:rFonts w:ascii="Calibri" w:eastAsia="Calibri" w:hAnsi="Calibri" w:cs="Calibri"/>
          <w:sz w:val="24"/>
        </w:rPr>
        <w:t xml:space="preserve">A read only field you must use the button "Open File" and browse to the path where the application is.  </w:t>
      </w:r>
    </w:p>
    <w:p w14:paraId="567F1319" w14:textId="77777777" w:rsidR="008F754C" w:rsidRDefault="00F82A95">
      <w:pPr>
        <w:spacing w:line="480" w:lineRule="auto"/>
      </w:pPr>
      <w:r>
        <w:rPr>
          <w:rFonts w:ascii="Calibri" w:eastAsia="Calibri" w:hAnsi="Calibri" w:cs="Calibri"/>
          <w:sz w:val="24"/>
        </w:rPr>
        <w:t xml:space="preserve">Therefore, the application must be installed on the system.  </w:t>
      </w:r>
    </w:p>
    <w:p w14:paraId="640C95F3" w14:textId="77777777" w:rsidR="008F754C" w:rsidRDefault="00F82A95">
      <w:pPr>
        <w:spacing w:line="480" w:lineRule="auto"/>
      </w:pPr>
      <w:r>
        <w:rPr>
          <w:rFonts w:ascii="Calibri" w:eastAsia="Calibri" w:hAnsi="Calibri" w:cs="Calibri"/>
          <w:sz w:val="24"/>
        </w:rPr>
        <w:t xml:space="preserve">The shell path can be an .exe, .bat or script file etc. </w:t>
      </w:r>
    </w:p>
    <w:p w14:paraId="51E16C62" w14:textId="77777777" w:rsidR="008F754C" w:rsidRDefault="00F82A95">
      <w:r>
        <w:rPr>
          <w:rFonts w:ascii="Calibri" w:eastAsia="Calibri" w:hAnsi="Calibri" w:cs="Calibri"/>
          <w:sz w:val="24"/>
        </w:rPr>
        <w:t>Simply click the "Open File" command button and browse to the desired path as shown below:</w:t>
      </w:r>
    </w:p>
    <w:p w14:paraId="5007D506" w14:textId="77777777" w:rsidR="008F754C" w:rsidRDefault="008F754C"/>
    <w:p w14:paraId="578436D2" w14:textId="77777777" w:rsidR="008F754C" w:rsidRDefault="00F82A95">
      <w:r>
        <w:rPr>
          <w:noProof/>
        </w:rPr>
        <w:drawing>
          <wp:inline distT="0" distB="0" distL="0" distR="0" wp14:anchorId="4BA6DB52" wp14:editId="5B38B5A0">
            <wp:extent cx="5581650" cy="31051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21" cstate="print"/>
                    <a:stretch>
                      <a:fillRect/>
                    </a:stretch>
                  </pic:blipFill>
                  <pic:spPr>
                    <a:xfrm>
                      <a:off x="0" y="0"/>
                      <a:ext cx="5581650" cy="3105150"/>
                    </a:xfrm>
                    <a:prstGeom prst="rect">
                      <a:avLst/>
                    </a:prstGeom>
                  </pic:spPr>
                </pic:pic>
              </a:graphicData>
            </a:graphic>
          </wp:inline>
        </w:drawing>
      </w:r>
    </w:p>
    <w:p w14:paraId="063808DC" w14:textId="77777777" w:rsidR="008F754C" w:rsidRDefault="008F754C"/>
    <w:p w14:paraId="2EB888FC" w14:textId="77777777" w:rsidR="008F754C" w:rsidRDefault="00F82A95">
      <w:r>
        <w:rPr>
          <w:rFonts w:ascii="Calibri" w:eastAsia="Calibri" w:hAnsi="Calibri" w:cs="Calibri"/>
          <w:sz w:val="24"/>
        </w:rPr>
        <w:t>Once you have the shell you want to set as the default, click it and then click open.</w:t>
      </w:r>
    </w:p>
    <w:p w14:paraId="786BF3B3" w14:textId="77777777" w:rsidR="008F754C" w:rsidRDefault="008F754C">
      <w:pPr>
        <w:spacing w:line="480" w:lineRule="auto"/>
      </w:pPr>
    </w:p>
    <w:p w14:paraId="60711728"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16" w:name="_topic_OptionalParameters"/>
      <w:bookmarkEnd w:id="16"/>
    </w:p>
    <w:p w14:paraId="6D92408E" w14:textId="77777777" w:rsidR="00F77674" w:rsidRDefault="00F77674">
      <w:pPr>
        <w:rPr>
          <w:b/>
          <w:sz w:val="28"/>
        </w:rPr>
      </w:pPr>
      <w:r>
        <w:rPr>
          <w:b/>
          <w:sz w:val="28"/>
        </w:rPr>
        <w:br w:type="page"/>
      </w:r>
    </w:p>
    <w:p w14:paraId="1EC37E6D"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Optional Parameters</w:t>
      </w:r>
    </w:p>
    <w:p w14:paraId="4CD5D25F" w14:textId="77777777" w:rsidR="008F754C" w:rsidRDefault="00F82A95">
      <w:pPr>
        <w:spacing w:line="480" w:lineRule="auto"/>
      </w:pPr>
      <w:r>
        <w:rPr>
          <w:rFonts w:ascii="Calibri" w:eastAsia="Calibri" w:hAnsi="Calibri" w:cs="Calibri"/>
          <w:sz w:val="24"/>
        </w:rPr>
        <w:t xml:space="preserve">Is a text field to add additional parameters to launch with the shell.  </w:t>
      </w:r>
    </w:p>
    <w:p w14:paraId="41F457E2" w14:textId="77777777" w:rsidR="008F754C" w:rsidRDefault="00F82A95">
      <w:pPr>
        <w:spacing w:line="480" w:lineRule="auto"/>
      </w:pPr>
      <w:r>
        <w:rPr>
          <w:rFonts w:ascii="Calibri" w:eastAsia="Calibri" w:hAnsi="Calibri" w:cs="Calibri"/>
          <w:sz w:val="24"/>
        </w:rPr>
        <w:t xml:space="preserve">For example, if you wanted to launch a web browser in kiosk mode with a specific URL you would do that in this field.  </w:t>
      </w:r>
    </w:p>
    <w:p w14:paraId="55DC5CFB" w14:textId="77777777" w:rsidR="008F754C" w:rsidRDefault="00F82A95">
      <w:pPr>
        <w:spacing w:line="480" w:lineRule="auto"/>
      </w:pPr>
      <w:r>
        <w:rPr>
          <w:rFonts w:ascii="Calibri" w:eastAsia="Calibri" w:hAnsi="Calibri" w:cs="Calibri"/>
          <w:sz w:val="24"/>
        </w:rPr>
        <w:t xml:space="preserve">An example would be –k </w:t>
      </w:r>
      <w:hyperlink r:id="rId22">
        <w:r>
          <w:rPr>
            <w:rFonts w:ascii="Calibri" w:eastAsia="Calibri" w:hAnsi="Calibri" w:cs="Calibri"/>
            <w:sz w:val="24"/>
          </w:rPr>
          <w:t>http://www.yourURL.com</w:t>
        </w:r>
      </w:hyperlink>
    </w:p>
    <w:p w14:paraId="01E7E7E6" w14:textId="77777777" w:rsidR="008F754C" w:rsidRDefault="00F82A95">
      <w:pPr>
        <w:spacing w:line="480" w:lineRule="auto"/>
      </w:pPr>
      <w:r>
        <w:rPr>
          <w:noProof/>
        </w:rPr>
        <w:drawing>
          <wp:inline distT="0" distB="0" distL="0" distR="0" wp14:anchorId="299C96FD" wp14:editId="775935E8">
            <wp:extent cx="5191125" cy="5143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rId23" cstate="print"/>
                    <a:stretch>
                      <a:fillRect/>
                    </a:stretch>
                  </pic:blipFill>
                  <pic:spPr>
                    <a:xfrm>
                      <a:off x="0" y="0"/>
                      <a:ext cx="5191125" cy="514350"/>
                    </a:xfrm>
                    <a:prstGeom prst="rect">
                      <a:avLst/>
                    </a:prstGeom>
                  </pic:spPr>
                </pic:pic>
              </a:graphicData>
            </a:graphic>
          </wp:inline>
        </w:drawing>
      </w:r>
    </w:p>
    <w:p w14:paraId="38B80672"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17" w:name="_topic_UnexpectedClose"/>
      <w:bookmarkEnd w:id="17"/>
    </w:p>
    <w:p w14:paraId="06DC1D7C" w14:textId="77777777" w:rsidR="00F77674" w:rsidRDefault="00F77674">
      <w:pPr>
        <w:rPr>
          <w:b/>
          <w:sz w:val="28"/>
        </w:rPr>
      </w:pPr>
      <w:r>
        <w:rPr>
          <w:b/>
          <w:sz w:val="28"/>
        </w:rPr>
        <w:br w:type="page"/>
      </w:r>
    </w:p>
    <w:p w14:paraId="4563CEE6"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Unexpected Close</w:t>
      </w:r>
    </w:p>
    <w:p w14:paraId="210537E1" w14:textId="77777777" w:rsidR="008F754C" w:rsidRDefault="00F82A95">
      <w:pPr>
        <w:spacing w:line="480" w:lineRule="auto"/>
      </w:pPr>
      <w:r>
        <w:rPr>
          <w:rFonts w:ascii="Calibri" w:eastAsia="Calibri" w:hAnsi="Calibri" w:cs="Calibri"/>
          <w:sz w:val="24"/>
        </w:rPr>
        <w:t xml:space="preserve"> A Drop down list box of three options of how to handle an unexpected close of the custom shell you are choosing to launch.  </w:t>
      </w:r>
    </w:p>
    <w:p w14:paraId="603D82E9" w14:textId="77777777" w:rsidR="008F754C" w:rsidRDefault="00F82A95">
      <w:pPr>
        <w:spacing w:line="480" w:lineRule="auto"/>
      </w:pPr>
      <w:r>
        <w:rPr>
          <w:rFonts w:ascii="Calibri" w:eastAsia="Calibri" w:hAnsi="Calibri" w:cs="Calibri"/>
          <w:sz w:val="24"/>
        </w:rPr>
        <w:t>The options are:</w:t>
      </w:r>
    </w:p>
    <w:p w14:paraId="32D40C1F" w14:textId="77777777" w:rsidR="008F754C" w:rsidRDefault="00F82A95">
      <w:pPr>
        <w:numPr>
          <w:ilvl w:val="1"/>
          <w:numId w:val="3"/>
        </w:numPr>
        <w:spacing w:line="480" w:lineRule="auto"/>
      </w:pPr>
      <w:r>
        <w:rPr>
          <w:rFonts w:ascii="Calibri" w:eastAsia="Calibri" w:hAnsi="Calibri" w:cs="Calibri"/>
          <w:sz w:val="24"/>
        </w:rPr>
        <w:t>Restart Shell – Restarts the custom shell executable with optional parameters (if applicable) if the shell is exited.</w:t>
      </w:r>
    </w:p>
    <w:p w14:paraId="0BE1D52F" w14:textId="77777777" w:rsidR="008F754C" w:rsidRDefault="00F82A95">
      <w:pPr>
        <w:numPr>
          <w:ilvl w:val="1"/>
          <w:numId w:val="3"/>
        </w:numPr>
        <w:spacing w:line="480" w:lineRule="auto"/>
      </w:pPr>
      <w:r>
        <w:rPr>
          <w:rFonts w:ascii="Calibri" w:eastAsia="Calibri" w:hAnsi="Calibri" w:cs="Calibri"/>
          <w:sz w:val="24"/>
        </w:rPr>
        <w:t>Restart System – The operating system will perform a shutdown and restart if the custom shell is exited.</w:t>
      </w:r>
    </w:p>
    <w:p w14:paraId="71BC3055" w14:textId="77777777" w:rsidR="008F754C" w:rsidRDefault="00F82A95">
      <w:pPr>
        <w:numPr>
          <w:ilvl w:val="1"/>
          <w:numId w:val="3"/>
        </w:numPr>
        <w:spacing w:line="480" w:lineRule="auto"/>
      </w:pPr>
      <w:r>
        <w:rPr>
          <w:rFonts w:ascii="Calibri" w:eastAsia="Calibri" w:hAnsi="Calibri" w:cs="Calibri"/>
          <w:sz w:val="24"/>
        </w:rPr>
        <w:t>Shutdown System – The operating system will perform a shutdown of the system if the custom shell is exited.</w:t>
      </w:r>
    </w:p>
    <w:p w14:paraId="5B9718ED" w14:textId="77777777" w:rsidR="008F754C" w:rsidRDefault="00F82A95">
      <w:pPr>
        <w:numPr>
          <w:ilvl w:val="1"/>
          <w:numId w:val="3"/>
        </w:numPr>
        <w:spacing w:line="480" w:lineRule="auto"/>
      </w:pPr>
      <w:r>
        <w:rPr>
          <w:rFonts w:ascii="Calibri" w:eastAsia="Calibri" w:hAnsi="Calibri" w:cs="Calibri"/>
          <w:sz w:val="24"/>
        </w:rPr>
        <w:t>Do Nothing - Nothing will happen if the custom shell is closed.</w:t>
      </w:r>
    </w:p>
    <w:p w14:paraId="4EA4133D" w14:textId="77777777" w:rsidR="008F754C" w:rsidRDefault="008F754C">
      <w:pPr>
        <w:spacing w:line="480" w:lineRule="auto"/>
        <w:ind w:left="720"/>
      </w:pPr>
    </w:p>
    <w:p w14:paraId="0782EE85" w14:textId="77777777" w:rsidR="008F754C" w:rsidRDefault="00F82A95">
      <w:pPr>
        <w:spacing w:line="480" w:lineRule="auto"/>
        <w:ind w:left="720"/>
      </w:pPr>
      <w:r>
        <w:rPr>
          <w:noProof/>
        </w:rPr>
        <w:drawing>
          <wp:inline distT="0" distB="0" distL="0" distR="0" wp14:anchorId="347608DB" wp14:editId="2F3E91E7">
            <wp:extent cx="2524125" cy="80962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rId24" cstate="print"/>
                    <a:stretch>
                      <a:fillRect/>
                    </a:stretch>
                  </pic:blipFill>
                  <pic:spPr>
                    <a:xfrm>
                      <a:off x="0" y="0"/>
                      <a:ext cx="2524125" cy="809625"/>
                    </a:xfrm>
                    <a:prstGeom prst="rect">
                      <a:avLst/>
                    </a:prstGeom>
                  </pic:spPr>
                </pic:pic>
              </a:graphicData>
            </a:graphic>
          </wp:inline>
        </w:drawing>
      </w:r>
    </w:p>
    <w:p w14:paraId="4505123F"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rFonts w:ascii="Calibri" w:eastAsia="Calibri" w:hAnsi="Calibri" w:cs="Calibri"/>
          <w:b/>
          <w:sz w:val="28"/>
        </w:rPr>
      </w:pPr>
      <w:r>
        <w:rPr>
          <w:sz w:val="1"/>
        </w:rPr>
        <w:br w:type="textWrapping" w:clear="all"/>
      </w:r>
      <w:bookmarkStart w:id="18" w:name="_topic_DefaultShell1"/>
      <w:bookmarkEnd w:id="18"/>
    </w:p>
    <w:p w14:paraId="6E99E1FC" w14:textId="77777777" w:rsidR="00F77674" w:rsidRDefault="00F77674">
      <w:pPr>
        <w:rPr>
          <w:rFonts w:ascii="Calibri" w:eastAsia="Calibri" w:hAnsi="Calibri" w:cs="Calibri"/>
          <w:b/>
          <w:sz w:val="28"/>
        </w:rPr>
      </w:pPr>
      <w:r>
        <w:rPr>
          <w:rFonts w:ascii="Calibri" w:eastAsia="Calibri" w:hAnsi="Calibri" w:cs="Calibri"/>
          <w:b/>
          <w:sz w:val="28"/>
        </w:rPr>
        <w:br w:type="page"/>
      </w:r>
    </w:p>
    <w:p w14:paraId="207F7E5B"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Calibri" w:eastAsia="Calibri" w:hAnsi="Calibri" w:cs="Calibri"/>
          <w:b/>
          <w:sz w:val="28"/>
        </w:rPr>
        <w:t>Default Shell</w:t>
      </w:r>
    </w:p>
    <w:p w14:paraId="561F1BA2" w14:textId="77777777" w:rsidR="008F754C" w:rsidRDefault="008F754C"/>
    <w:p w14:paraId="027406FF" w14:textId="77777777" w:rsidR="008F754C" w:rsidRDefault="00F82A95">
      <w:r>
        <w:rPr>
          <w:rFonts w:ascii="Calibri" w:eastAsia="Calibri" w:hAnsi="Calibri" w:cs="Calibri"/>
          <w:sz w:val="24"/>
        </w:rPr>
        <w:t xml:space="preserve">When you use shell launcher and have it enabled you must set a default shell.  </w:t>
      </w:r>
    </w:p>
    <w:p w14:paraId="383D22C1" w14:textId="77777777" w:rsidR="008F754C" w:rsidRDefault="008F754C"/>
    <w:p w14:paraId="1C6B0FD9" w14:textId="77777777" w:rsidR="008F754C" w:rsidRDefault="00F82A95">
      <w:r>
        <w:rPr>
          <w:rFonts w:ascii="Calibri" w:eastAsia="Calibri" w:hAnsi="Calibri" w:cs="Calibri"/>
          <w:sz w:val="24"/>
        </w:rPr>
        <w:t>The default shell defines any user that is not assigned a custom shell will use the default shell.</w:t>
      </w:r>
    </w:p>
    <w:p w14:paraId="524BB81F" w14:textId="77777777" w:rsidR="008F754C" w:rsidRDefault="008F754C"/>
    <w:p w14:paraId="3DE35142" w14:textId="77777777" w:rsidR="008F754C" w:rsidRDefault="00F82A95">
      <w:r>
        <w:rPr>
          <w:rFonts w:ascii="Calibri" w:eastAsia="Calibri" w:hAnsi="Calibri" w:cs="Calibri"/>
          <w:sz w:val="24"/>
        </w:rPr>
        <w:t>It is highly recommended by 10ZiG Technology to set the default shell to</w:t>
      </w:r>
      <w:r>
        <w:rPr>
          <w:rFonts w:ascii="Calibri" w:eastAsia="Calibri" w:hAnsi="Calibri" w:cs="Calibri"/>
          <w:b/>
          <w:sz w:val="24"/>
        </w:rPr>
        <w:t xml:space="preserve"> </w:t>
      </w:r>
    </w:p>
    <w:p w14:paraId="54B11C34" w14:textId="77777777" w:rsidR="008F754C" w:rsidRDefault="00F82A95">
      <w:r>
        <w:rPr>
          <w:rFonts w:ascii="Calibri" w:eastAsia="Calibri" w:hAnsi="Calibri" w:cs="Calibri"/>
          <w:b/>
          <w:sz w:val="24"/>
        </w:rPr>
        <w:t>c:\windows\explorer.exe</w:t>
      </w:r>
    </w:p>
    <w:p w14:paraId="2993DED1" w14:textId="77777777" w:rsidR="008F754C" w:rsidRDefault="008F754C"/>
    <w:p w14:paraId="28D7CF4B" w14:textId="77777777" w:rsidR="008F754C" w:rsidRDefault="00F82A95">
      <w:r>
        <w:rPr>
          <w:rFonts w:ascii="Calibri" w:eastAsia="Calibri" w:hAnsi="Calibri" w:cs="Calibri"/>
          <w:sz w:val="24"/>
        </w:rPr>
        <w:t>You will need to use the shell path and if applicable the optional parameters section and click the command button named default shell.</w:t>
      </w:r>
    </w:p>
    <w:p w14:paraId="7A384224" w14:textId="77777777" w:rsidR="008F754C" w:rsidRDefault="008F754C"/>
    <w:p w14:paraId="5B4E4D5F" w14:textId="77777777" w:rsidR="008F754C" w:rsidRDefault="00F82A95">
      <w:r>
        <w:rPr>
          <w:rFonts w:ascii="Calibri" w:eastAsia="Calibri" w:hAnsi="Calibri" w:cs="Calibri"/>
          <w:sz w:val="24"/>
        </w:rPr>
        <w:t>See below:</w:t>
      </w:r>
    </w:p>
    <w:p w14:paraId="65FB1DBC" w14:textId="77777777" w:rsidR="008F754C" w:rsidRDefault="008F754C"/>
    <w:p w14:paraId="6DB0A889" w14:textId="77777777" w:rsidR="008F754C" w:rsidRDefault="00F82A95">
      <w:r>
        <w:rPr>
          <w:noProof/>
        </w:rPr>
        <w:drawing>
          <wp:inline distT="0" distB="0" distL="0" distR="0" wp14:anchorId="0E700451" wp14:editId="7A625025">
            <wp:extent cx="771525" cy="266700"/>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rId25" cstate="print"/>
                    <a:stretch>
                      <a:fillRect/>
                    </a:stretch>
                  </pic:blipFill>
                  <pic:spPr>
                    <a:xfrm>
                      <a:off x="0" y="0"/>
                      <a:ext cx="771525" cy="266700"/>
                    </a:xfrm>
                    <a:prstGeom prst="rect">
                      <a:avLst/>
                    </a:prstGeom>
                  </pic:spPr>
                </pic:pic>
              </a:graphicData>
            </a:graphic>
          </wp:inline>
        </w:drawing>
      </w:r>
    </w:p>
    <w:p w14:paraId="2D3E778C" w14:textId="77777777" w:rsidR="008F754C" w:rsidRDefault="008F754C"/>
    <w:p w14:paraId="507CFF5D" w14:textId="77777777" w:rsidR="00F77674" w:rsidRDefault="00F77674">
      <w:pPr>
        <w:rPr>
          <w:b/>
          <w:sz w:val="28"/>
        </w:rPr>
      </w:pPr>
      <w:r>
        <w:rPr>
          <w:b/>
          <w:sz w:val="28"/>
        </w:rPr>
        <w:br w:type="page"/>
      </w:r>
    </w:p>
    <w:p w14:paraId="665D73E4" w14:textId="77777777" w:rsidR="008F754C" w:rsidRDefault="00F82A95">
      <w:r>
        <w:rPr>
          <w:b/>
          <w:sz w:val="28"/>
        </w:rPr>
        <w:t>Sample User Shell</w:t>
      </w:r>
    </w:p>
    <w:p w14:paraId="2A33DB41" w14:textId="77777777" w:rsidR="008F754C" w:rsidRDefault="008F754C"/>
    <w:p w14:paraId="226F15E5" w14:textId="77777777" w:rsidR="008F754C" w:rsidRDefault="00F82A95">
      <w:r>
        <w:rPr>
          <w:noProof/>
        </w:rPr>
        <w:drawing>
          <wp:inline distT="0" distB="0" distL="0" distR="0" wp14:anchorId="28A9888A" wp14:editId="0AE7DB98">
            <wp:extent cx="5343525" cy="191452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rId26" cstate="print"/>
                    <a:stretch>
                      <a:fillRect/>
                    </a:stretch>
                  </pic:blipFill>
                  <pic:spPr>
                    <a:xfrm>
                      <a:off x="0" y="0"/>
                      <a:ext cx="5343525" cy="1914525"/>
                    </a:xfrm>
                    <a:prstGeom prst="rect">
                      <a:avLst/>
                    </a:prstGeom>
                  </pic:spPr>
                </pic:pic>
              </a:graphicData>
            </a:graphic>
          </wp:inline>
        </w:drawing>
      </w:r>
    </w:p>
    <w:p w14:paraId="1AA7BE65" w14:textId="77777777" w:rsidR="008F754C" w:rsidRDefault="008F754C"/>
    <w:p w14:paraId="303FF81E" w14:textId="77777777" w:rsidR="008F754C" w:rsidRDefault="00F82A95">
      <w:r>
        <w:rPr>
          <w:rFonts w:ascii="Calibri" w:eastAsia="Calibri" w:hAnsi="Calibri" w:cs="Calibri"/>
          <w:sz w:val="24"/>
        </w:rPr>
        <w:t>The sample above will have user "dgiuliano" launch the RDP Client using the specific 10ZiG.rdp file.</w:t>
      </w:r>
    </w:p>
    <w:p w14:paraId="211E5F0E"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19" w:name="_topic_SampleGroupShell"/>
      <w:bookmarkEnd w:id="19"/>
    </w:p>
    <w:p w14:paraId="253172DB" w14:textId="77777777" w:rsidR="00F77674" w:rsidRDefault="00F77674">
      <w:pPr>
        <w:rPr>
          <w:b/>
          <w:sz w:val="28"/>
        </w:rPr>
      </w:pPr>
      <w:r>
        <w:rPr>
          <w:b/>
          <w:sz w:val="28"/>
        </w:rPr>
        <w:br w:type="page"/>
      </w:r>
    </w:p>
    <w:p w14:paraId="750FFC12"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Sample Group Shell</w:t>
      </w:r>
    </w:p>
    <w:p w14:paraId="01462771" w14:textId="77777777" w:rsidR="008F754C" w:rsidRDefault="008F754C"/>
    <w:p w14:paraId="7B63D8EA" w14:textId="77777777" w:rsidR="008F754C" w:rsidRDefault="00F82A95">
      <w:r>
        <w:rPr>
          <w:noProof/>
        </w:rPr>
        <w:drawing>
          <wp:inline distT="0" distB="0" distL="0" distR="0" wp14:anchorId="7BE0184D" wp14:editId="5F114A1E">
            <wp:extent cx="5343525" cy="190500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rId27" cstate="print"/>
                    <a:stretch>
                      <a:fillRect/>
                    </a:stretch>
                  </pic:blipFill>
                  <pic:spPr>
                    <a:xfrm>
                      <a:off x="0" y="0"/>
                      <a:ext cx="5343525" cy="1905000"/>
                    </a:xfrm>
                    <a:prstGeom prst="rect">
                      <a:avLst/>
                    </a:prstGeom>
                  </pic:spPr>
                </pic:pic>
              </a:graphicData>
            </a:graphic>
          </wp:inline>
        </w:drawing>
      </w:r>
    </w:p>
    <w:p w14:paraId="4085720F" w14:textId="77777777" w:rsidR="008F754C" w:rsidRDefault="008F754C"/>
    <w:p w14:paraId="5A7581CA" w14:textId="77777777" w:rsidR="008F754C" w:rsidRDefault="00F82A95">
      <w:r>
        <w:rPr>
          <w:rFonts w:ascii="Calibri" w:eastAsia="Calibri" w:hAnsi="Calibri" w:cs="Calibri"/>
          <w:sz w:val="24"/>
        </w:rPr>
        <w:t xml:space="preserve">The sample above will have the group "ShellLauncher" use Internet Explorer launching to the 10ZiG website in Kiosk mode.  </w:t>
      </w:r>
    </w:p>
    <w:p w14:paraId="69010224" w14:textId="77777777" w:rsidR="008F754C" w:rsidRDefault="008F754C"/>
    <w:p w14:paraId="66BBFE29" w14:textId="77777777" w:rsidR="008F754C" w:rsidRDefault="00F82A95">
      <w:r>
        <w:rPr>
          <w:rFonts w:ascii="Calibri" w:eastAsia="Calibri" w:hAnsi="Calibri" w:cs="Calibri"/>
          <w:sz w:val="24"/>
        </w:rPr>
        <w:t>So any user belonging to the user group shell launcher will launch this.</w:t>
      </w:r>
    </w:p>
    <w:p w14:paraId="551257FD" w14:textId="77777777" w:rsidR="008F754C" w:rsidRDefault="008F754C"/>
    <w:p w14:paraId="3BC670BC"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rFonts w:ascii="Calibri" w:eastAsia="Calibri" w:hAnsi="Calibri" w:cs="Calibri"/>
          <w:b/>
          <w:sz w:val="28"/>
        </w:rPr>
      </w:pPr>
      <w:r>
        <w:rPr>
          <w:sz w:val="1"/>
        </w:rPr>
        <w:br w:type="textWrapping" w:clear="all"/>
      </w:r>
      <w:bookmarkStart w:id="20" w:name="_topic_SampleDefaultShell"/>
      <w:bookmarkEnd w:id="20"/>
    </w:p>
    <w:p w14:paraId="46DF9E62" w14:textId="77777777" w:rsidR="00F77674" w:rsidRDefault="00F77674">
      <w:pPr>
        <w:rPr>
          <w:rFonts w:ascii="Calibri" w:eastAsia="Calibri" w:hAnsi="Calibri" w:cs="Calibri"/>
          <w:b/>
          <w:sz w:val="28"/>
        </w:rPr>
      </w:pPr>
      <w:r>
        <w:rPr>
          <w:rFonts w:ascii="Calibri" w:eastAsia="Calibri" w:hAnsi="Calibri" w:cs="Calibri"/>
          <w:b/>
          <w:sz w:val="28"/>
        </w:rPr>
        <w:br w:type="page"/>
      </w:r>
    </w:p>
    <w:p w14:paraId="0BCBF763"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Calibri" w:eastAsia="Calibri" w:hAnsi="Calibri" w:cs="Calibri"/>
          <w:b/>
          <w:sz w:val="28"/>
        </w:rPr>
        <w:t>Sample Default Shell</w:t>
      </w:r>
    </w:p>
    <w:p w14:paraId="2ADE4604" w14:textId="77777777" w:rsidR="008F754C" w:rsidRDefault="008F754C"/>
    <w:p w14:paraId="2C30D202" w14:textId="77777777" w:rsidR="008F754C" w:rsidRDefault="00F82A95">
      <w:r>
        <w:rPr>
          <w:rFonts w:ascii="Calibri" w:eastAsia="Calibri" w:hAnsi="Calibri" w:cs="Calibri"/>
          <w:sz w:val="24"/>
        </w:rPr>
        <w:t>Simply click the "Open File" command button and browse to the desired path as shown below:</w:t>
      </w:r>
    </w:p>
    <w:p w14:paraId="67F5664C" w14:textId="77777777" w:rsidR="008F754C" w:rsidRDefault="008F754C"/>
    <w:p w14:paraId="4C626E11" w14:textId="77777777" w:rsidR="008F754C" w:rsidRDefault="00F82A95">
      <w:r>
        <w:rPr>
          <w:noProof/>
        </w:rPr>
        <w:drawing>
          <wp:inline distT="0" distB="0" distL="0" distR="0" wp14:anchorId="35553C63" wp14:editId="21FA737D">
            <wp:extent cx="5581650" cy="31051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rId21" cstate="print"/>
                    <a:stretch>
                      <a:fillRect/>
                    </a:stretch>
                  </pic:blipFill>
                  <pic:spPr>
                    <a:xfrm>
                      <a:off x="0" y="0"/>
                      <a:ext cx="5581650" cy="3105150"/>
                    </a:xfrm>
                    <a:prstGeom prst="rect">
                      <a:avLst/>
                    </a:prstGeom>
                  </pic:spPr>
                </pic:pic>
              </a:graphicData>
            </a:graphic>
          </wp:inline>
        </w:drawing>
      </w:r>
    </w:p>
    <w:p w14:paraId="772550B3" w14:textId="77777777" w:rsidR="008F754C" w:rsidRDefault="008F754C"/>
    <w:p w14:paraId="6D95CAA7" w14:textId="77777777" w:rsidR="008F754C" w:rsidRDefault="00F82A95">
      <w:r>
        <w:rPr>
          <w:rFonts w:ascii="Calibri" w:eastAsia="Calibri" w:hAnsi="Calibri" w:cs="Calibri"/>
          <w:sz w:val="24"/>
        </w:rPr>
        <w:t>Once you have the shell you want to set as the default, click it and then click open.</w:t>
      </w:r>
    </w:p>
    <w:p w14:paraId="268C4A9A" w14:textId="77777777" w:rsidR="008F754C" w:rsidRDefault="008F754C"/>
    <w:p w14:paraId="6F16B901" w14:textId="77777777" w:rsidR="008F754C" w:rsidRDefault="00F82A95">
      <w:r>
        <w:rPr>
          <w:rFonts w:ascii="Calibri" w:eastAsia="Calibri" w:hAnsi="Calibri" w:cs="Calibri"/>
          <w:sz w:val="24"/>
        </w:rPr>
        <w:t>Path will appear as shown below:</w:t>
      </w:r>
    </w:p>
    <w:p w14:paraId="55C44B01" w14:textId="77777777" w:rsidR="008F754C" w:rsidRDefault="008F754C"/>
    <w:p w14:paraId="667E5814" w14:textId="77777777" w:rsidR="008F754C" w:rsidRDefault="00F82A95">
      <w:r>
        <w:rPr>
          <w:noProof/>
        </w:rPr>
        <w:drawing>
          <wp:inline distT="0" distB="0" distL="0" distR="0" wp14:anchorId="202D4DDD" wp14:editId="0510EDC2">
            <wp:extent cx="4352925" cy="157162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rId28" cstate="print"/>
                    <a:stretch>
                      <a:fillRect/>
                    </a:stretch>
                  </pic:blipFill>
                  <pic:spPr>
                    <a:xfrm>
                      <a:off x="0" y="0"/>
                      <a:ext cx="4352925" cy="1571625"/>
                    </a:xfrm>
                    <a:prstGeom prst="rect">
                      <a:avLst/>
                    </a:prstGeom>
                  </pic:spPr>
                </pic:pic>
              </a:graphicData>
            </a:graphic>
          </wp:inline>
        </w:drawing>
      </w:r>
    </w:p>
    <w:p w14:paraId="1805D4A1" w14:textId="77777777" w:rsidR="008F754C" w:rsidRDefault="00F82A95">
      <w:pPr>
        <w:pStyle w:val="Heading5"/>
      </w:pPr>
      <w:r>
        <w:rPr>
          <w:rFonts w:ascii="Calibri" w:eastAsia="Calibri" w:hAnsi="Calibri" w:cs="Calibri"/>
          <w:b w:val="0"/>
          <w:i w:val="0"/>
          <w:sz w:val="24"/>
        </w:rPr>
        <w:t xml:space="preserve">Now click the "Default Shell" command button to apply Windows Explorer as the default shell.  </w:t>
      </w:r>
    </w:p>
    <w:p w14:paraId="32BAE467" w14:textId="77777777" w:rsidR="008F754C" w:rsidRDefault="00F82A95">
      <w:pPr>
        <w:pStyle w:val="Heading5"/>
      </w:pPr>
      <w:r>
        <w:rPr>
          <w:rFonts w:ascii="Calibri" w:eastAsia="Calibri" w:hAnsi="Calibri" w:cs="Calibri"/>
          <w:b w:val="0"/>
          <w:i w:val="0"/>
          <w:sz w:val="24"/>
        </w:rPr>
        <w:t>You will need to reboot for the changes to take effect.</w:t>
      </w:r>
    </w:p>
    <w:p w14:paraId="46D91AEF" w14:textId="77777777" w:rsidR="008F754C" w:rsidRDefault="008F754C"/>
    <w:p w14:paraId="11EB22A9" w14:textId="77777777" w:rsidR="008F754C" w:rsidRDefault="00F82A95">
      <w:r>
        <w:rPr>
          <w:rFonts w:ascii="Calibri" w:eastAsia="Calibri" w:hAnsi="Calibri" w:cs="Calibri"/>
          <w:sz w:val="24"/>
        </w:rPr>
        <w:t xml:space="preserve">Please note that 10ZiG highly recommends setting the default shell to </w:t>
      </w:r>
      <w:r>
        <w:rPr>
          <w:rFonts w:ascii="Calibri" w:eastAsia="Calibri" w:hAnsi="Calibri" w:cs="Calibri"/>
          <w:b/>
          <w:sz w:val="24"/>
        </w:rPr>
        <w:t>c:\windows\system32\explorer.exe</w:t>
      </w:r>
    </w:p>
    <w:p w14:paraId="049D6D16" w14:textId="77777777" w:rsidR="008F754C" w:rsidRDefault="008F754C"/>
    <w:p w14:paraId="266EA79B" w14:textId="77777777" w:rsidR="00F77674" w:rsidRDefault="00F77674">
      <w:pPr>
        <w:rPr>
          <w:sz w:val="1"/>
        </w:rPr>
      </w:pPr>
      <w:r>
        <w:rPr>
          <w:sz w:val="1"/>
        </w:rPr>
        <w:br w:type="page"/>
      </w:r>
    </w:p>
    <w:p w14:paraId="7E20AB2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21" w:name="_topic_ShellLauncherStatus"/>
      <w:bookmarkEnd w:id="21"/>
      <w:r>
        <w:rPr>
          <w:rFonts w:ascii="Tahoma" w:eastAsia="Tahoma" w:hAnsi="Tahoma" w:cs="Tahoma"/>
          <w:b/>
          <w:color w:val="4F81BD"/>
          <w:sz w:val="22"/>
        </w:rPr>
        <w:t>Shell Launcher Status</w:t>
      </w:r>
    </w:p>
    <w:p w14:paraId="46526902" w14:textId="77777777" w:rsidR="008F754C" w:rsidRDefault="00F82A95">
      <w:r>
        <w:rPr>
          <w:b/>
          <w:sz w:val="28"/>
        </w:rPr>
        <w:t>Shell Launcher Status</w:t>
      </w:r>
    </w:p>
    <w:p w14:paraId="62933EFA" w14:textId="77777777" w:rsidR="008F754C" w:rsidRDefault="008F754C">
      <w:pPr>
        <w:spacing w:line="480" w:lineRule="auto"/>
      </w:pPr>
    </w:p>
    <w:p w14:paraId="45E3E113" w14:textId="77777777" w:rsidR="008F754C" w:rsidRDefault="00F82A95">
      <w:pPr>
        <w:spacing w:line="480" w:lineRule="auto"/>
      </w:pPr>
      <w:r>
        <w:rPr>
          <w:rFonts w:ascii="Calibri" w:eastAsia="Calibri" w:hAnsi="Calibri" w:cs="Calibri"/>
          <w:sz w:val="24"/>
        </w:rPr>
        <w:t xml:space="preserve">This section is designed to be informative.  </w:t>
      </w:r>
    </w:p>
    <w:p w14:paraId="523E7117" w14:textId="77777777" w:rsidR="008F754C" w:rsidRDefault="00F82A95">
      <w:pPr>
        <w:spacing w:line="480" w:lineRule="auto"/>
      </w:pPr>
      <w:r>
        <w:rPr>
          <w:rFonts w:ascii="Calibri" w:eastAsia="Calibri" w:hAnsi="Calibri" w:cs="Calibri"/>
          <w:sz w:val="24"/>
        </w:rPr>
        <w:t xml:space="preserve">It displays the status of Shell Launcher and what the Default Shell is set to. </w:t>
      </w:r>
    </w:p>
    <w:p w14:paraId="40855B5E" w14:textId="77777777" w:rsidR="008F754C" w:rsidRDefault="00F82A95">
      <w:pPr>
        <w:spacing w:line="480" w:lineRule="auto"/>
      </w:pPr>
      <w:r>
        <w:rPr>
          <w:rFonts w:ascii="Calibri" w:eastAsia="Calibri" w:hAnsi="Calibri" w:cs="Calibri"/>
          <w:sz w:val="24"/>
        </w:rPr>
        <w:t xml:space="preserve">A command button will appear depending on the status of Shell Launcher.    </w:t>
      </w:r>
    </w:p>
    <w:p w14:paraId="570F0116" w14:textId="77777777" w:rsidR="008F754C" w:rsidRDefault="00F82A95">
      <w:pPr>
        <w:spacing w:line="480" w:lineRule="auto"/>
      </w:pPr>
      <w:r>
        <w:rPr>
          <w:rFonts w:ascii="Calibri" w:eastAsia="Calibri" w:hAnsi="Calibri" w:cs="Calibri"/>
          <w:sz w:val="24"/>
        </w:rPr>
        <w:t xml:space="preserve">There is a breakdown below of each field.  </w:t>
      </w:r>
    </w:p>
    <w:p w14:paraId="75A97DF5" w14:textId="77777777" w:rsidR="008F754C" w:rsidRDefault="00F82A95">
      <w:pPr>
        <w:spacing w:line="480" w:lineRule="auto"/>
      </w:pPr>
      <w:r>
        <w:rPr>
          <w:rFonts w:ascii="Calibri" w:eastAsia="Calibri" w:hAnsi="Calibri" w:cs="Calibri"/>
          <w:sz w:val="24"/>
        </w:rPr>
        <w:t>Below is the section this is referring to:</w:t>
      </w:r>
    </w:p>
    <w:p w14:paraId="02521F76" w14:textId="77777777" w:rsidR="008F754C" w:rsidRDefault="00F82A95">
      <w:r>
        <w:rPr>
          <w:noProof/>
        </w:rPr>
        <w:drawing>
          <wp:inline distT="0" distB="0" distL="0" distR="0" wp14:anchorId="757DD01D" wp14:editId="76A5E1EA">
            <wp:extent cx="5314950" cy="12477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rId29" cstate="print"/>
                    <a:stretch>
                      <a:fillRect/>
                    </a:stretch>
                  </pic:blipFill>
                  <pic:spPr>
                    <a:xfrm>
                      <a:off x="0" y="0"/>
                      <a:ext cx="5314950" cy="1247775"/>
                    </a:xfrm>
                    <a:prstGeom prst="rect">
                      <a:avLst/>
                    </a:prstGeom>
                  </pic:spPr>
                </pic:pic>
              </a:graphicData>
            </a:graphic>
          </wp:inline>
        </w:drawing>
      </w:r>
    </w:p>
    <w:p w14:paraId="238DA44C" w14:textId="77777777" w:rsidR="008F754C" w:rsidRDefault="008F754C"/>
    <w:p w14:paraId="0BE4B475" w14:textId="77777777" w:rsidR="008F754C" w:rsidRDefault="00F82A95">
      <w:r>
        <w:rPr>
          <w:rFonts w:ascii="Calibri" w:eastAsia="Calibri" w:hAnsi="Calibri" w:cs="Calibri"/>
          <w:sz w:val="24"/>
        </w:rPr>
        <w:t>The criteria being discussed:</w:t>
      </w:r>
    </w:p>
    <w:p w14:paraId="5FEBA380" w14:textId="77777777" w:rsidR="008F754C" w:rsidRDefault="008F754C"/>
    <w:p w14:paraId="6DEC4BC6" w14:textId="77777777" w:rsidR="008F754C" w:rsidRDefault="007961DB">
      <w:pPr>
        <w:numPr>
          <w:ilvl w:val="1"/>
          <w:numId w:val="4"/>
        </w:numPr>
      </w:pPr>
      <w:hyperlink w:anchor="_topic_ShellLauncherStatusIndicator">
        <w:r w:rsidR="00F82A95">
          <w:rPr>
            <w:rStyle w:val="Hyperlink"/>
            <w:rFonts w:ascii="Calibri" w:eastAsia="Calibri" w:hAnsi="Calibri" w:cs="Calibri"/>
            <w:sz w:val="24"/>
          </w:rPr>
          <w:t>Shell Launcher Status</w:t>
        </w:r>
      </w:hyperlink>
    </w:p>
    <w:p w14:paraId="1D23E8D0" w14:textId="77777777" w:rsidR="008F754C" w:rsidRDefault="007961DB">
      <w:pPr>
        <w:numPr>
          <w:ilvl w:val="1"/>
          <w:numId w:val="4"/>
        </w:numPr>
      </w:pPr>
      <w:hyperlink w:anchor="_topic_DefaultShell">
        <w:r w:rsidR="00F82A95">
          <w:rPr>
            <w:rStyle w:val="Hyperlink"/>
            <w:rFonts w:ascii="Calibri" w:eastAsia="Calibri" w:hAnsi="Calibri" w:cs="Calibri"/>
            <w:sz w:val="24"/>
          </w:rPr>
          <w:t>Default Shell</w:t>
        </w:r>
      </w:hyperlink>
    </w:p>
    <w:p w14:paraId="05A72D09" w14:textId="77777777" w:rsidR="008F754C" w:rsidRDefault="007961DB">
      <w:pPr>
        <w:numPr>
          <w:ilvl w:val="1"/>
          <w:numId w:val="4"/>
        </w:numPr>
      </w:pPr>
      <w:hyperlink w:anchor="_topic_EnableDisablebutton1">
        <w:r w:rsidR="00F82A95">
          <w:rPr>
            <w:rStyle w:val="Hyperlink"/>
            <w:rFonts w:ascii="Calibri" w:eastAsia="Calibri" w:hAnsi="Calibri" w:cs="Calibri"/>
            <w:sz w:val="24"/>
          </w:rPr>
          <w:t>Enable/Disable Button</w:t>
        </w:r>
      </w:hyperlink>
    </w:p>
    <w:p w14:paraId="797771F5" w14:textId="77777777" w:rsidR="008F754C" w:rsidRDefault="008F754C">
      <w:pPr>
        <w:ind w:left="360"/>
      </w:pPr>
    </w:p>
    <w:p w14:paraId="765BACFA" w14:textId="77777777" w:rsidR="00F77674" w:rsidRDefault="00F77674">
      <w:pPr>
        <w:rPr>
          <w:b/>
          <w:i/>
          <w:sz w:val="24"/>
        </w:rPr>
      </w:pPr>
      <w:r>
        <w:rPr>
          <w:b/>
          <w:i/>
          <w:sz w:val="24"/>
        </w:rPr>
        <w:br w:type="page"/>
      </w:r>
    </w:p>
    <w:p w14:paraId="3607DF18" w14:textId="77777777" w:rsidR="008F754C" w:rsidRDefault="00F82A95">
      <w:r>
        <w:rPr>
          <w:b/>
          <w:i/>
          <w:sz w:val="24"/>
        </w:rPr>
        <w:t xml:space="preserve">Shell Launcher Status </w:t>
      </w:r>
    </w:p>
    <w:p w14:paraId="67066153" w14:textId="77777777" w:rsidR="008F754C" w:rsidRDefault="008F754C"/>
    <w:p w14:paraId="7AD0A389" w14:textId="77777777" w:rsidR="008F754C" w:rsidRDefault="00F82A95">
      <w:pPr>
        <w:spacing w:line="480" w:lineRule="auto"/>
      </w:pPr>
      <w:r>
        <w:rPr>
          <w:rFonts w:ascii="Calibri" w:eastAsia="Calibri" w:hAnsi="Calibri" w:cs="Calibri"/>
          <w:sz w:val="24"/>
        </w:rPr>
        <w:t xml:space="preserve">it is a read only text box that displays the status of Shell Launcher.  </w:t>
      </w:r>
    </w:p>
    <w:p w14:paraId="311EBEAC" w14:textId="77777777" w:rsidR="008F754C" w:rsidRDefault="00F82A95">
      <w:pPr>
        <w:spacing w:line="480" w:lineRule="auto"/>
      </w:pPr>
      <w:r>
        <w:rPr>
          <w:rFonts w:ascii="Calibri" w:eastAsia="Calibri" w:hAnsi="Calibri" w:cs="Calibri"/>
          <w:sz w:val="24"/>
        </w:rPr>
        <w:t xml:space="preserve">There will only be two possible statuses. </w:t>
      </w:r>
    </w:p>
    <w:p w14:paraId="0385A8BA" w14:textId="77777777" w:rsidR="008F754C" w:rsidRDefault="00F82A95">
      <w:pPr>
        <w:spacing w:line="480" w:lineRule="auto"/>
      </w:pPr>
      <w:r>
        <w:rPr>
          <w:rFonts w:ascii="Calibri" w:eastAsia="Calibri" w:hAnsi="Calibri" w:cs="Calibri"/>
          <w:sz w:val="24"/>
        </w:rPr>
        <w:t>Enabled means the Shell Launcher status is in use and will use the custom shells chosen.</w:t>
      </w:r>
    </w:p>
    <w:p w14:paraId="39A68BB0" w14:textId="77777777" w:rsidR="008F754C" w:rsidRDefault="00F82A95">
      <w:pPr>
        <w:spacing w:line="480" w:lineRule="auto"/>
      </w:pPr>
      <w:r>
        <w:rPr>
          <w:rFonts w:ascii="Calibri" w:eastAsia="Calibri" w:hAnsi="Calibri" w:cs="Calibri"/>
          <w:sz w:val="24"/>
        </w:rPr>
        <w:t>Disabled which means Shell Launcher is not running and the Windows Explorer shell will be used</w:t>
      </w:r>
      <w:r>
        <w:t xml:space="preserve">. </w:t>
      </w:r>
    </w:p>
    <w:p w14:paraId="4549A78B" w14:textId="77777777" w:rsidR="008F754C" w:rsidRDefault="00F82A95">
      <w:pPr>
        <w:spacing w:line="480" w:lineRule="auto"/>
      </w:pPr>
      <w:r>
        <w:rPr>
          <w:noProof/>
        </w:rPr>
        <w:drawing>
          <wp:inline distT="0" distB="0" distL="0" distR="0" wp14:anchorId="54D8D81A" wp14:editId="1DE72E4C">
            <wp:extent cx="2447925" cy="24765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30" cstate="print"/>
                    <a:stretch>
                      <a:fillRect/>
                    </a:stretch>
                  </pic:blipFill>
                  <pic:spPr>
                    <a:xfrm>
                      <a:off x="0" y="0"/>
                      <a:ext cx="2447925" cy="247650"/>
                    </a:xfrm>
                    <a:prstGeom prst="rect">
                      <a:avLst/>
                    </a:prstGeom>
                  </pic:spPr>
                </pic:pic>
              </a:graphicData>
            </a:graphic>
          </wp:inline>
        </w:drawing>
      </w:r>
    </w:p>
    <w:p w14:paraId="35AD59B6" w14:textId="77777777" w:rsidR="008F754C" w:rsidRDefault="008F754C">
      <w:pPr>
        <w:spacing w:line="480" w:lineRule="auto"/>
      </w:pPr>
    </w:p>
    <w:p w14:paraId="56576944"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i/>
          <w:sz w:val="24"/>
        </w:rPr>
      </w:pPr>
      <w:r>
        <w:rPr>
          <w:sz w:val="1"/>
        </w:rPr>
        <w:br w:type="textWrapping" w:clear="all"/>
      </w:r>
      <w:bookmarkStart w:id="22" w:name="_topic_DefaultShell"/>
      <w:bookmarkEnd w:id="22"/>
    </w:p>
    <w:p w14:paraId="726E40D9" w14:textId="77777777" w:rsidR="00F77674" w:rsidRDefault="00F77674">
      <w:pPr>
        <w:rPr>
          <w:b/>
          <w:i/>
          <w:sz w:val="24"/>
        </w:rPr>
      </w:pPr>
      <w:r>
        <w:rPr>
          <w:b/>
          <w:i/>
          <w:sz w:val="24"/>
        </w:rPr>
        <w:br w:type="page"/>
      </w:r>
    </w:p>
    <w:p w14:paraId="0ABABB4C"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i/>
          <w:sz w:val="24"/>
        </w:rPr>
        <w:t xml:space="preserve">Default Shell </w:t>
      </w:r>
    </w:p>
    <w:p w14:paraId="38B00CD4" w14:textId="77777777" w:rsidR="008F754C" w:rsidRDefault="008F754C"/>
    <w:p w14:paraId="54E90006" w14:textId="77777777" w:rsidR="008F754C" w:rsidRDefault="00F82A95">
      <w:pPr>
        <w:spacing w:line="480" w:lineRule="auto"/>
      </w:pPr>
      <w:r>
        <w:t xml:space="preserve"> This is a</w:t>
      </w:r>
      <w:r>
        <w:rPr>
          <w:rFonts w:ascii="Calibri" w:eastAsia="Calibri" w:hAnsi="Calibri" w:cs="Calibri"/>
          <w:sz w:val="24"/>
        </w:rPr>
        <w:t xml:space="preserve"> read only text box that displays the current Default Shell assigned for any users not assigned a custom shell.  </w:t>
      </w:r>
    </w:p>
    <w:p w14:paraId="09B2CC50" w14:textId="77777777" w:rsidR="008F754C" w:rsidRDefault="00F82A95">
      <w:pPr>
        <w:spacing w:line="480" w:lineRule="auto"/>
      </w:pPr>
      <w:r>
        <w:rPr>
          <w:rFonts w:ascii="Calibri" w:eastAsia="Calibri" w:hAnsi="Calibri" w:cs="Calibri"/>
          <w:b/>
          <w:sz w:val="24"/>
        </w:rPr>
        <w:t xml:space="preserve">Please note: It is highly recommended that you set the default shell to </w:t>
      </w:r>
    </w:p>
    <w:p w14:paraId="2B54BC48" w14:textId="77777777" w:rsidR="008F754C" w:rsidRDefault="00F82A95">
      <w:pPr>
        <w:spacing w:line="480" w:lineRule="auto"/>
      </w:pPr>
      <w:r>
        <w:rPr>
          <w:rFonts w:ascii="Calibri" w:eastAsia="Calibri" w:hAnsi="Calibri" w:cs="Calibri"/>
          <w:b/>
          <w:sz w:val="24"/>
        </w:rPr>
        <w:t>c:\windows\explorer.exe or at least the Administrator.</w:t>
      </w:r>
    </w:p>
    <w:p w14:paraId="6CC7D7DE" w14:textId="77777777" w:rsidR="008F754C" w:rsidRDefault="00F82A95">
      <w:pPr>
        <w:spacing w:line="480" w:lineRule="auto"/>
      </w:pPr>
      <w:r>
        <w:rPr>
          <w:rFonts w:ascii="Calibri" w:eastAsia="Calibri" w:hAnsi="Calibri" w:cs="Calibri"/>
          <w:sz w:val="24"/>
        </w:rPr>
        <w:t>If you do not you could lose the ability to enter back into Windows to make any changes.</w:t>
      </w:r>
    </w:p>
    <w:p w14:paraId="49B144F4" w14:textId="77777777" w:rsidR="008F754C" w:rsidRDefault="00F82A95">
      <w:pPr>
        <w:spacing w:line="480" w:lineRule="auto"/>
      </w:pPr>
      <w:r>
        <w:rPr>
          <w:noProof/>
        </w:rPr>
        <w:drawing>
          <wp:inline distT="0" distB="0" distL="0" distR="0" wp14:anchorId="48E7CCB6" wp14:editId="7FA5374F">
            <wp:extent cx="4429125" cy="2952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rId31" cstate="print"/>
                    <a:stretch>
                      <a:fillRect/>
                    </a:stretch>
                  </pic:blipFill>
                  <pic:spPr>
                    <a:xfrm>
                      <a:off x="0" y="0"/>
                      <a:ext cx="4429125" cy="295275"/>
                    </a:xfrm>
                    <a:prstGeom prst="rect">
                      <a:avLst/>
                    </a:prstGeom>
                  </pic:spPr>
                </pic:pic>
              </a:graphicData>
            </a:graphic>
          </wp:inline>
        </w:drawing>
      </w:r>
    </w:p>
    <w:p w14:paraId="30AF0E4C" w14:textId="77777777" w:rsidR="008F754C" w:rsidRDefault="008F754C">
      <w:pPr>
        <w:spacing w:line="480" w:lineRule="auto"/>
      </w:pPr>
    </w:p>
    <w:p w14:paraId="46C4424A" w14:textId="77777777" w:rsidR="00F77674" w:rsidRDefault="00F77674">
      <w:pPr>
        <w:rPr>
          <w:b/>
          <w:i/>
          <w:sz w:val="24"/>
        </w:rPr>
      </w:pPr>
      <w:r>
        <w:rPr>
          <w:b/>
          <w:i/>
          <w:sz w:val="24"/>
        </w:rPr>
        <w:br w:type="page"/>
      </w:r>
    </w:p>
    <w:p w14:paraId="722FF210" w14:textId="77777777" w:rsidR="008F754C" w:rsidRDefault="00F82A95">
      <w:r>
        <w:rPr>
          <w:b/>
          <w:i/>
          <w:sz w:val="24"/>
        </w:rPr>
        <w:t xml:space="preserve">Enable/Disable Button </w:t>
      </w:r>
    </w:p>
    <w:p w14:paraId="34664035" w14:textId="77777777" w:rsidR="008F754C" w:rsidRDefault="008F754C"/>
    <w:p w14:paraId="51B9F669" w14:textId="77777777" w:rsidR="008F754C" w:rsidRDefault="00F82A95">
      <w:pPr>
        <w:spacing w:line="480" w:lineRule="auto"/>
      </w:pPr>
      <w:r>
        <w:t xml:space="preserve"> It is a</w:t>
      </w:r>
      <w:r>
        <w:rPr>
          <w:rFonts w:ascii="Calibri" w:eastAsia="Calibri" w:hAnsi="Calibri" w:cs="Calibri"/>
          <w:sz w:val="24"/>
        </w:rPr>
        <w:t xml:space="preserve"> command button that will be dependent upon the status of Shell Launcher.  </w:t>
      </w:r>
    </w:p>
    <w:p w14:paraId="662F0D15" w14:textId="77777777" w:rsidR="008F754C" w:rsidRDefault="00F82A95">
      <w:pPr>
        <w:spacing w:line="480" w:lineRule="auto"/>
      </w:pPr>
      <w:r>
        <w:rPr>
          <w:rFonts w:ascii="Calibri" w:eastAsia="Calibri" w:hAnsi="Calibri" w:cs="Calibri"/>
          <w:sz w:val="24"/>
        </w:rPr>
        <w:t>For example, if the status is enabled then only a "Disable" button will appear.</w:t>
      </w:r>
    </w:p>
    <w:p w14:paraId="3615D0E5" w14:textId="77777777" w:rsidR="008F754C" w:rsidRDefault="00F82A95">
      <w:pPr>
        <w:spacing w:line="480" w:lineRule="auto"/>
      </w:pPr>
      <w:r>
        <w:rPr>
          <w:rFonts w:ascii="Calibri" w:eastAsia="Calibri" w:hAnsi="Calibri" w:cs="Calibri"/>
          <w:sz w:val="24"/>
        </w:rPr>
        <w:t xml:space="preserve"> </w:t>
      </w:r>
      <w:r>
        <w:rPr>
          <w:noProof/>
        </w:rPr>
        <w:drawing>
          <wp:inline distT="0" distB="0" distL="0" distR="0" wp14:anchorId="0047BFB3" wp14:editId="5B91DC04">
            <wp:extent cx="962025" cy="2857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rId32" cstate="print"/>
                    <a:stretch>
                      <a:fillRect/>
                    </a:stretch>
                  </pic:blipFill>
                  <pic:spPr>
                    <a:xfrm>
                      <a:off x="0" y="0"/>
                      <a:ext cx="962025" cy="285750"/>
                    </a:xfrm>
                    <a:prstGeom prst="rect">
                      <a:avLst/>
                    </a:prstGeom>
                  </pic:spPr>
                </pic:pic>
              </a:graphicData>
            </a:graphic>
          </wp:inline>
        </w:drawing>
      </w:r>
    </w:p>
    <w:p w14:paraId="7DFBBB1A" w14:textId="77777777" w:rsidR="008F754C" w:rsidRDefault="00F82A95">
      <w:pPr>
        <w:spacing w:line="480" w:lineRule="auto"/>
      </w:pPr>
      <w:r>
        <w:rPr>
          <w:rFonts w:ascii="Calibri" w:eastAsia="Calibri" w:hAnsi="Calibri" w:cs="Calibri"/>
          <w:sz w:val="24"/>
        </w:rPr>
        <w:t>For example, if the status is disabled then only a "Enable" button will appear.</w:t>
      </w:r>
    </w:p>
    <w:p w14:paraId="3D45D373" w14:textId="77777777" w:rsidR="008F754C" w:rsidRDefault="00F82A95">
      <w:pPr>
        <w:spacing w:line="480" w:lineRule="auto"/>
      </w:pPr>
      <w:r>
        <w:rPr>
          <w:noProof/>
        </w:rPr>
        <w:drawing>
          <wp:inline distT="0" distB="0" distL="0" distR="0" wp14:anchorId="05B262D2" wp14:editId="2785BA3A">
            <wp:extent cx="981075" cy="3714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rId33" cstate="print"/>
                    <a:stretch>
                      <a:fillRect/>
                    </a:stretch>
                  </pic:blipFill>
                  <pic:spPr>
                    <a:xfrm>
                      <a:off x="0" y="0"/>
                      <a:ext cx="981075" cy="371475"/>
                    </a:xfrm>
                    <a:prstGeom prst="rect">
                      <a:avLst/>
                    </a:prstGeom>
                  </pic:spPr>
                </pic:pic>
              </a:graphicData>
            </a:graphic>
          </wp:inline>
        </w:drawing>
      </w:r>
    </w:p>
    <w:p w14:paraId="3ACDB81F"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i/>
          <w:sz w:val="24"/>
        </w:rPr>
      </w:pPr>
      <w:r>
        <w:rPr>
          <w:sz w:val="1"/>
        </w:rPr>
        <w:br w:type="textWrapping" w:clear="all"/>
      </w:r>
      <w:bookmarkStart w:id="23" w:name="_topic_SampleShellLauncherDisableStatus"/>
      <w:bookmarkEnd w:id="23"/>
    </w:p>
    <w:p w14:paraId="011D52D6" w14:textId="77777777" w:rsidR="00F77674" w:rsidRDefault="00F77674">
      <w:pPr>
        <w:rPr>
          <w:b/>
          <w:i/>
          <w:sz w:val="24"/>
        </w:rPr>
      </w:pPr>
      <w:r>
        <w:rPr>
          <w:b/>
          <w:i/>
          <w:sz w:val="24"/>
        </w:rPr>
        <w:br w:type="page"/>
      </w:r>
    </w:p>
    <w:p w14:paraId="5CFF797D"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i/>
          <w:sz w:val="24"/>
        </w:rPr>
        <w:t>Sample Shell Launcher Disable Status</w:t>
      </w:r>
    </w:p>
    <w:p w14:paraId="4FE48E85" w14:textId="77777777" w:rsidR="008F754C" w:rsidRDefault="008F754C"/>
    <w:p w14:paraId="0E3C6F05" w14:textId="77777777" w:rsidR="008F754C" w:rsidRDefault="00F82A95">
      <w:r>
        <w:rPr>
          <w:noProof/>
        </w:rPr>
        <w:drawing>
          <wp:inline distT="0" distB="0" distL="0" distR="0" wp14:anchorId="504615CA" wp14:editId="2BBED49B">
            <wp:extent cx="5314950" cy="124777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rId29" cstate="print"/>
                    <a:stretch>
                      <a:fillRect/>
                    </a:stretch>
                  </pic:blipFill>
                  <pic:spPr>
                    <a:xfrm>
                      <a:off x="0" y="0"/>
                      <a:ext cx="5314950" cy="1247775"/>
                    </a:xfrm>
                    <a:prstGeom prst="rect">
                      <a:avLst/>
                    </a:prstGeom>
                  </pic:spPr>
                </pic:pic>
              </a:graphicData>
            </a:graphic>
          </wp:inline>
        </w:drawing>
      </w:r>
    </w:p>
    <w:p w14:paraId="3F7BB91B" w14:textId="77777777" w:rsidR="008F754C" w:rsidRDefault="008F754C"/>
    <w:p w14:paraId="087913AF" w14:textId="77777777" w:rsidR="008F754C" w:rsidRDefault="00F82A95">
      <w:pPr>
        <w:spacing w:line="480" w:lineRule="auto"/>
      </w:pPr>
      <w:r>
        <w:rPr>
          <w:rFonts w:ascii="Calibri" w:eastAsia="Calibri" w:hAnsi="Calibri" w:cs="Calibri"/>
          <w:sz w:val="24"/>
        </w:rPr>
        <w:t>The above sample, displays that Shell Launcher is disabled and the Default Shell is not currently set.</w:t>
      </w:r>
    </w:p>
    <w:p w14:paraId="27F4D001" w14:textId="77777777" w:rsidR="008F754C" w:rsidRDefault="00F82A95">
      <w:pPr>
        <w:spacing w:line="480" w:lineRule="auto"/>
      </w:pPr>
      <w:r>
        <w:rPr>
          <w:rFonts w:ascii="Calibri" w:eastAsia="Calibri" w:hAnsi="Calibri" w:cs="Calibri"/>
          <w:sz w:val="24"/>
        </w:rPr>
        <w:t>The command button is set to "Enable" if you want to turn on Shell Launcher.</w:t>
      </w:r>
    </w:p>
    <w:p w14:paraId="75DC8F60" w14:textId="77777777" w:rsidR="008F754C" w:rsidRDefault="008F754C"/>
    <w:p w14:paraId="29754DFD"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i/>
          <w:sz w:val="24"/>
        </w:rPr>
      </w:pPr>
      <w:r>
        <w:rPr>
          <w:sz w:val="1"/>
        </w:rPr>
        <w:br w:type="textWrapping" w:clear="all"/>
      </w:r>
      <w:bookmarkStart w:id="24" w:name="_topic_SampleShellLauncherEnableStatus"/>
      <w:bookmarkEnd w:id="24"/>
    </w:p>
    <w:p w14:paraId="143D9CFC" w14:textId="77777777" w:rsidR="00F77674" w:rsidRDefault="00F77674">
      <w:pPr>
        <w:rPr>
          <w:b/>
          <w:i/>
          <w:sz w:val="24"/>
        </w:rPr>
      </w:pPr>
      <w:r>
        <w:rPr>
          <w:b/>
          <w:i/>
          <w:sz w:val="24"/>
        </w:rPr>
        <w:br w:type="page"/>
      </w:r>
    </w:p>
    <w:p w14:paraId="1ABC1A42"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i/>
          <w:sz w:val="24"/>
        </w:rPr>
        <w:t>Sample Shell Launcher Enable Status</w:t>
      </w:r>
    </w:p>
    <w:p w14:paraId="3D481DFC" w14:textId="77777777" w:rsidR="008F754C" w:rsidRDefault="008F754C"/>
    <w:p w14:paraId="12B31561" w14:textId="77777777" w:rsidR="008F754C" w:rsidRDefault="00F82A95">
      <w:r>
        <w:rPr>
          <w:noProof/>
        </w:rPr>
        <w:drawing>
          <wp:inline distT="0" distB="0" distL="0" distR="0" wp14:anchorId="52EEF934" wp14:editId="34DB10E4">
            <wp:extent cx="5372100" cy="12573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rId34" cstate="print"/>
                    <a:stretch>
                      <a:fillRect/>
                    </a:stretch>
                  </pic:blipFill>
                  <pic:spPr>
                    <a:xfrm>
                      <a:off x="0" y="0"/>
                      <a:ext cx="5372100" cy="1257300"/>
                    </a:xfrm>
                    <a:prstGeom prst="rect">
                      <a:avLst/>
                    </a:prstGeom>
                  </pic:spPr>
                </pic:pic>
              </a:graphicData>
            </a:graphic>
          </wp:inline>
        </w:drawing>
      </w:r>
    </w:p>
    <w:p w14:paraId="7B47F2FE" w14:textId="77777777" w:rsidR="008F754C" w:rsidRDefault="008F754C"/>
    <w:p w14:paraId="1241E26D" w14:textId="77777777" w:rsidR="008F754C" w:rsidRDefault="00F82A95">
      <w:pPr>
        <w:spacing w:line="480" w:lineRule="auto"/>
      </w:pPr>
      <w:r>
        <w:rPr>
          <w:rFonts w:ascii="Calibri" w:eastAsia="Calibri" w:hAnsi="Calibri" w:cs="Calibri"/>
          <w:sz w:val="24"/>
        </w:rPr>
        <w:t xml:space="preserve">The above sample, displays that Shell Launcher is enabled and the Default Shell is the normal Windows shell explorer.  </w:t>
      </w:r>
    </w:p>
    <w:p w14:paraId="049835A9" w14:textId="77777777" w:rsidR="008F754C" w:rsidRDefault="00F82A95">
      <w:pPr>
        <w:spacing w:line="480" w:lineRule="auto"/>
      </w:pPr>
      <w:r>
        <w:rPr>
          <w:rFonts w:ascii="Calibri" w:eastAsia="Calibri" w:hAnsi="Calibri" w:cs="Calibri"/>
          <w:sz w:val="24"/>
        </w:rPr>
        <w:t>Also, the command button is set to "Disable" if you want to turn off Shell Launcher.</w:t>
      </w:r>
    </w:p>
    <w:p w14:paraId="5E4F4180" w14:textId="77777777" w:rsidR="00F77674" w:rsidRDefault="00F77674">
      <w:pPr>
        <w:rPr>
          <w:sz w:val="1"/>
        </w:rPr>
      </w:pPr>
      <w:r>
        <w:rPr>
          <w:sz w:val="1"/>
        </w:rPr>
        <w:br w:type="page"/>
      </w:r>
    </w:p>
    <w:p w14:paraId="2190B2AE"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25" w:name="_topic_UWFStatus"/>
      <w:bookmarkEnd w:id="25"/>
      <w:r>
        <w:rPr>
          <w:rFonts w:ascii="Tahoma" w:eastAsia="Tahoma" w:hAnsi="Tahoma" w:cs="Tahoma"/>
          <w:b/>
          <w:color w:val="4F81BD"/>
          <w:sz w:val="22"/>
        </w:rPr>
        <w:t>UWF Status</w:t>
      </w:r>
    </w:p>
    <w:p w14:paraId="47237542" w14:textId="77777777" w:rsidR="008F754C" w:rsidRDefault="00F82A95">
      <w:r>
        <w:t xml:space="preserve"> </w:t>
      </w:r>
      <w:r>
        <w:rPr>
          <w:b/>
          <w:sz w:val="28"/>
        </w:rPr>
        <w:t>UWF Status</w:t>
      </w:r>
    </w:p>
    <w:p w14:paraId="365639B9" w14:textId="77777777" w:rsidR="008F754C" w:rsidRDefault="008F754C"/>
    <w:p w14:paraId="24F13265" w14:textId="77777777" w:rsidR="008F754C" w:rsidRDefault="00F82A95">
      <w:pPr>
        <w:spacing w:line="480" w:lineRule="auto"/>
      </w:pPr>
      <w:r>
        <w:rPr>
          <w:rFonts w:ascii="Calibri" w:eastAsia="Calibri" w:hAnsi="Calibri" w:cs="Calibri"/>
          <w:sz w:val="24"/>
        </w:rPr>
        <w:t xml:space="preserve">This section contains read only fields that display information regarding the Unified Write Filter (UWF) status.  </w:t>
      </w:r>
    </w:p>
    <w:p w14:paraId="54270B68" w14:textId="77777777" w:rsidR="008F754C" w:rsidRDefault="00F82A95">
      <w:pPr>
        <w:spacing w:line="480" w:lineRule="auto"/>
      </w:pPr>
      <w:r>
        <w:rPr>
          <w:rFonts w:ascii="Calibri" w:eastAsia="Calibri" w:hAnsi="Calibri" w:cs="Calibri"/>
          <w:sz w:val="24"/>
        </w:rPr>
        <w:t xml:space="preserve">You can change some of the parameters on the </w:t>
      </w:r>
      <w:hyperlink w:anchor="_topic_OverlaySettings">
        <w:r>
          <w:rPr>
            <w:rStyle w:val="Hyperlink"/>
            <w:rFonts w:ascii="Calibri" w:eastAsia="Calibri" w:hAnsi="Calibri" w:cs="Calibri"/>
            <w:sz w:val="24"/>
          </w:rPr>
          <w:t>Overlay Settings tab</w:t>
        </w:r>
      </w:hyperlink>
      <w:r>
        <w:rPr>
          <w:rFonts w:ascii="Calibri" w:eastAsia="Calibri" w:hAnsi="Calibri" w:cs="Calibri"/>
          <w:sz w:val="24"/>
        </w:rPr>
        <w:t xml:space="preserve">.  </w:t>
      </w:r>
    </w:p>
    <w:p w14:paraId="78ED6FE4" w14:textId="77777777" w:rsidR="008F754C" w:rsidRDefault="00F82A95">
      <w:pPr>
        <w:spacing w:line="480" w:lineRule="auto"/>
      </w:pPr>
      <w:r>
        <w:rPr>
          <w:rFonts w:ascii="Calibri" w:eastAsia="Calibri" w:hAnsi="Calibri" w:cs="Calibri"/>
          <w:sz w:val="24"/>
        </w:rPr>
        <w:t xml:space="preserve">A command button will be displayed according to the current status of Unified Write Filter (UWF).  </w:t>
      </w:r>
    </w:p>
    <w:p w14:paraId="47EA793C" w14:textId="77777777" w:rsidR="008F754C" w:rsidRDefault="00F82A95">
      <w:pPr>
        <w:spacing w:line="480" w:lineRule="auto"/>
      </w:pPr>
      <w:r>
        <w:rPr>
          <w:rFonts w:ascii="Calibri" w:eastAsia="Calibri" w:hAnsi="Calibri" w:cs="Calibri"/>
          <w:sz w:val="24"/>
        </w:rPr>
        <w:t>Below is the section being referred to.</w:t>
      </w:r>
      <w:r>
        <w:t xml:space="preserve">  </w:t>
      </w:r>
    </w:p>
    <w:p w14:paraId="0939D2EF" w14:textId="77777777" w:rsidR="008F754C" w:rsidRDefault="00F82A95">
      <w:r>
        <w:rPr>
          <w:noProof/>
        </w:rPr>
        <w:drawing>
          <wp:inline distT="0" distB="0" distL="0" distR="0" wp14:anchorId="5323BBDD" wp14:editId="1CEB009A">
            <wp:extent cx="5400675" cy="2743200"/>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rId35" cstate="print"/>
                    <a:stretch>
                      <a:fillRect/>
                    </a:stretch>
                  </pic:blipFill>
                  <pic:spPr>
                    <a:xfrm>
                      <a:off x="0" y="0"/>
                      <a:ext cx="5400675" cy="2743200"/>
                    </a:xfrm>
                    <a:prstGeom prst="rect">
                      <a:avLst/>
                    </a:prstGeom>
                  </pic:spPr>
                </pic:pic>
              </a:graphicData>
            </a:graphic>
          </wp:inline>
        </w:drawing>
      </w:r>
    </w:p>
    <w:p w14:paraId="0A5DD007" w14:textId="77777777" w:rsidR="008F754C" w:rsidRDefault="008F754C"/>
    <w:p w14:paraId="4C024EAB" w14:textId="77777777" w:rsidR="008F754C" w:rsidRDefault="00F82A95">
      <w:pPr>
        <w:spacing w:line="480" w:lineRule="auto"/>
      </w:pPr>
      <w:r>
        <w:rPr>
          <w:rFonts w:ascii="Calibri" w:eastAsia="Calibri" w:hAnsi="Calibri" w:cs="Calibri"/>
          <w:sz w:val="24"/>
        </w:rPr>
        <w:t>A further breakdown on what these fields are:</w:t>
      </w:r>
    </w:p>
    <w:p w14:paraId="0F90E3D2" w14:textId="77777777" w:rsidR="008F754C" w:rsidRDefault="007961DB">
      <w:pPr>
        <w:numPr>
          <w:ilvl w:val="1"/>
          <w:numId w:val="5"/>
        </w:numPr>
      </w:pPr>
      <w:hyperlink w:anchor="_topic_OverlayType">
        <w:r w:rsidR="00F82A95">
          <w:rPr>
            <w:rStyle w:val="Hyperlink"/>
            <w:rFonts w:ascii="Calibri" w:eastAsia="Calibri" w:hAnsi="Calibri" w:cs="Calibri"/>
            <w:sz w:val="24"/>
          </w:rPr>
          <w:t>Overlay Type</w:t>
        </w:r>
      </w:hyperlink>
    </w:p>
    <w:p w14:paraId="44809FC5" w14:textId="77777777" w:rsidR="008F754C" w:rsidRDefault="007961DB">
      <w:pPr>
        <w:numPr>
          <w:ilvl w:val="1"/>
          <w:numId w:val="5"/>
        </w:numPr>
      </w:pPr>
      <w:hyperlink w:anchor="_topic_MaximumSizeMB">
        <w:r w:rsidR="00F82A95">
          <w:rPr>
            <w:rStyle w:val="Hyperlink"/>
            <w:rFonts w:ascii="Calibri" w:eastAsia="Calibri" w:hAnsi="Calibri" w:cs="Calibri"/>
            <w:sz w:val="24"/>
          </w:rPr>
          <w:t>Maximum Size MB</w:t>
        </w:r>
      </w:hyperlink>
    </w:p>
    <w:p w14:paraId="157E100D" w14:textId="77777777" w:rsidR="008F754C" w:rsidRDefault="007961DB">
      <w:pPr>
        <w:numPr>
          <w:ilvl w:val="1"/>
          <w:numId w:val="5"/>
        </w:numPr>
      </w:pPr>
      <w:hyperlink w:anchor="_topic_WarningThresholdMB">
        <w:r w:rsidR="00F82A95">
          <w:rPr>
            <w:rStyle w:val="Hyperlink"/>
            <w:rFonts w:ascii="Calibri" w:eastAsia="Calibri" w:hAnsi="Calibri" w:cs="Calibri"/>
            <w:sz w:val="24"/>
          </w:rPr>
          <w:t>Warning Threshold MB</w:t>
        </w:r>
      </w:hyperlink>
    </w:p>
    <w:p w14:paraId="203A8124" w14:textId="77777777" w:rsidR="008F754C" w:rsidRDefault="007961DB">
      <w:pPr>
        <w:numPr>
          <w:ilvl w:val="1"/>
          <w:numId w:val="5"/>
        </w:numPr>
      </w:pPr>
      <w:hyperlink w:anchor="_topic_CriticalThresholdMB">
        <w:r w:rsidR="00F82A95">
          <w:rPr>
            <w:rStyle w:val="Hyperlink"/>
            <w:rFonts w:ascii="Calibri" w:eastAsia="Calibri" w:hAnsi="Calibri" w:cs="Calibri"/>
            <w:sz w:val="24"/>
          </w:rPr>
          <w:t>Critical Threshold MB</w:t>
        </w:r>
      </w:hyperlink>
    </w:p>
    <w:p w14:paraId="7F790150" w14:textId="77777777" w:rsidR="008F754C" w:rsidRDefault="007961DB">
      <w:pPr>
        <w:numPr>
          <w:ilvl w:val="1"/>
          <w:numId w:val="5"/>
        </w:numPr>
      </w:pPr>
      <w:hyperlink w:anchor="_topic_ConsumptionMB">
        <w:r w:rsidR="00F82A95">
          <w:rPr>
            <w:rStyle w:val="Hyperlink"/>
            <w:rFonts w:ascii="Calibri" w:eastAsia="Calibri" w:hAnsi="Calibri" w:cs="Calibri"/>
            <w:sz w:val="24"/>
          </w:rPr>
          <w:t>Consumption MB</w:t>
        </w:r>
      </w:hyperlink>
    </w:p>
    <w:p w14:paraId="603465F4" w14:textId="77777777" w:rsidR="008F754C" w:rsidRDefault="007961DB">
      <w:pPr>
        <w:numPr>
          <w:ilvl w:val="1"/>
          <w:numId w:val="5"/>
        </w:numPr>
      </w:pPr>
      <w:hyperlink w:anchor="_topic_AvailableSpaceMB">
        <w:r w:rsidR="00F82A95">
          <w:rPr>
            <w:rStyle w:val="Hyperlink"/>
            <w:rFonts w:ascii="Calibri" w:eastAsia="Calibri" w:hAnsi="Calibri" w:cs="Calibri"/>
            <w:sz w:val="24"/>
          </w:rPr>
          <w:t>Available Space MB</w:t>
        </w:r>
      </w:hyperlink>
    </w:p>
    <w:p w14:paraId="55382046" w14:textId="77777777" w:rsidR="008F754C" w:rsidRDefault="007961DB">
      <w:pPr>
        <w:numPr>
          <w:ilvl w:val="1"/>
          <w:numId w:val="5"/>
        </w:numPr>
      </w:pPr>
      <w:hyperlink w:anchor="_topic_ServicingState">
        <w:r w:rsidR="00F82A95">
          <w:rPr>
            <w:rStyle w:val="Hyperlink"/>
            <w:rFonts w:ascii="Calibri" w:eastAsia="Calibri" w:hAnsi="Calibri" w:cs="Calibri"/>
            <w:sz w:val="24"/>
          </w:rPr>
          <w:t>Servicing State</w:t>
        </w:r>
      </w:hyperlink>
    </w:p>
    <w:p w14:paraId="653B0714" w14:textId="77777777" w:rsidR="008F754C" w:rsidRDefault="007961DB">
      <w:pPr>
        <w:numPr>
          <w:ilvl w:val="1"/>
          <w:numId w:val="5"/>
        </w:numPr>
      </w:pPr>
      <w:hyperlink w:anchor="_topic_CurrentStatus">
        <w:r w:rsidR="00F82A95">
          <w:rPr>
            <w:rStyle w:val="Hyperlink"/>
            <w:rFonts w:ascii="Calibri" w:eastAsia="Calibri" w:hAnsi="Calibri" w:cs="Calibri"/>
            <w:sz w:val="24"/>
          </w:rPr>
          <w:t>Current Status</w:t>
        </w:r>
      </w:hyperlink>
    </w:p>
    <w:p w14:paraId="248B6874" w14:textId="77777777" w:rsidR="008F754C" w:rsidRDefault="007961DB">
      <w:pPr>
        <w:numPr>
          <w:ilvl w:val="1"/>
          <w:numId w:val="5"/>
        </w:numPr>
      </w:pPr>
      <w:hyperlink w:anchor="_topic_NextStatus">
        <w:r w:rsidR="00F82A95">
          <w:rPr>
            <w:rStyle w:val="Hyperlink"/>
            <w:rFonts w:ascii="Calibri" w:eastAsia="Calibri" w:hAnsi="Calibri" w:cs="Calibri"/>
            <w:sz w:val="24"/>
          </w:rPr>
          <w:t>Next Status</w:t>
        </w:r>
      </w:hyperlink>
    </w:p>
    <w:p w14:paraId="1332E9FC" w14:textId="77777777" w:rsidR="008F754C" w:rsidRDefault="007961DB">
      <w:pPr>
        <w:numPr>
          <w:ilvl w:val="1"/>
          <w:numId w:val="5"/>
        </w:numPr>
      </w:pPr>
      <w:hyperlink w:anchor="_topic_EnableDisablebutton">
        <w:r w:rsidR="00F82A95">
          <w:rPr>
            <w:rStyle w:val="Hyperlink"/>
            <w:rFonts w:ascii="Calibri" w:eastAsia="Calibri" w:hAnsi="Calibri" w:cs="Calibri"/>
            <w:sz w:val="24"/>
          </w:rPr>
          <w:t>Enable/Disable Button</w:t>
        </w:r>
      </w:hyperlink>
    </w:p>
    <w:p w14:paraId="234712BC" w14:textId="77777777" w:rsidR="008F754C" w:rsidRDefault="008F754C">
      <w:pPr>
        <w:ind w:left="360"/>
      </w:pPr>
    </w:p>
    <w:p w14:paraId="78A673E3" w14:textId="77777777" w:rsidR="008F754C" w:rsidRDefault="00F82A95">
      <w:pPr>
        <w:spacing w:line="480" w:lineRule="auto"/>
      </w:pPr>
      <w:r>
        <w:rPr>
          <w:rFonts w:ascii="Calibri" w:eastAsia="Calibri" w:hAnsi="Calibri" w:cs="Calibri"/>
          <w:sz w:val="24"/>
        </w:rPr>
        <w:t xml:space="preserve">For a detailed explanation on these fields, please see the </w:t>
      </w:r>
      <w:hyperlink w:anchor="_topic_OverlaySettings">
        <w:r>
          <w:rPr>
            <w:rStyle w:val="Hyperlink"/>
            <w:rFonts w:ascii="Calibri" w:eastAsia="Calibri" w:hAnsi="Calibri" w:cs="Calibri"/>
            <w:sz w:val="24"/>
          </w:rPr>
          <w:t>Overlay section</w:t>
        </w:r>
      </w:hyperlink>
      <w:r>
        <w:rPr>
          <w:rFonts w:ascii="Calibri" w:eastAsia="Calibri" w:hAnsi="Calibri" w:cs="Calibri"/>
          <w:sz w:val="24"/>
        </w:rPr>
        <w:t>.</w:t>
      </w:r>
    </w:p>
    <w:p w14:paraId="24B8B125" w14:textId="77777777" w:rsidR="008F754C" w:rsidRDefault="008F754C"/>
    <w:p w14:paraId="5C709EA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sz w:val="1"/>
        </w:rPr>
        <w:br w:type="textWrapping" w:clear="all"/>
      </w:r>
      <w:bookmarkStart w:id="26" w:name="_topic_OverlayType"/>
      <w:bookmarkEnd w:id="26"/>
      <w:r>
        <w:rPr>
          <w:rFonts w:ascii="Tahoma" w:eastAsia="Tahoma" w:hAnsi="Tahoma" w:cs="Tahoma"/>
          <w:color w:val="4F81BD"/>
          <w:sz w:val="22"/>
        </w:rPr>
        <w:t>Overlay Type</w:t>
      </w:r>
    </w:p>
    <w:p w14:paraId="678327B6" w14:textId="77777777" w:rsidR="008F754C" w:rsidRDefault="00F82A95">
      <w:r>
        <w:rPr>
          <w:sz w:val="28"/>
        </w:rPr>
        <w:t xml:space="preserve"> </w:t>
      </w:r>
      <w:r>
        <w:rPr>
          <w:b/>
          <w:sz w:val="28"/>
        </w:rPr>
        <w:t xml:space="preserve"> Overlay Type</w:t>
      </w:r>
    </w:p>
    <w:p w14:paraId="2D97500E" w14:textId="77777777" w:rsidR="008F754C" w:rsidRDefault="00F82A95">
      <w:r>
        <w:rPr>
          <w:b/>
          <w:sz w:val="28"/>
        </w:rPr>
        <w:t xml:space="preserve"> </w:t>
      </w:r>
    </w:p>
    <w:p w14:paraId="20E6E1E2" w14:textId="77777777" w:rsidR="008F754C" w:rsidRDefault="00F82A95">
      <w:pPr>
        <w:spacing w:line="480" w:lineRule="auto"/>
      </w:pPr>
      <w:r>
        <w:rPr>
          <w:rFonts w:ascii="Calibri" w:eastAsia="Calibri" w:hAnsi="Calibri" w:cs="Calibri"/>
          <w:sz w:val="24"/>
        </w:rPr>
        <w:t xml:space="preserve">There are two types of overlays RAM and Disk based.  </w:t>
      </w:r>
    </w:p>
    <w:p w14:paraId="547468CD" w14:textId="77777777" w:rsidR="008F754C" w:rsidRDefault="00F82A95">
      <w:pPr>
        <w:spacing w:line="480" w:lineRule="auto"/>
      </w:pPr>
      <w:r>
        <w:rPr>
          <w:rFonts w:ascii="Calibri" w:eastAsia="Calibri" w:hAnsi="Calibri" w:cs="Calibri"/>
          <w:sz w:val="24"/>
        </w:rPr>
        <w:t xml:space="preserve">By default RAM based is used on the thin client image.  </w:t>
      </w:r>
    </w:p>
    <w:p w14:paraId="10E5682D" w14:textId="77777777" w:rsidR="008F754C" w:rsidRDefault="00F82A95">
      <w:pPr>
        <w:spacing w:line="480" w:lineRule="auto"/>
      </w:pPr>
      <w:r>
        <w:rPr>
          <w:rFonts w:ascii="Calibri" w:eastAsia="Calibri" w:hAnsi="Calibri" w:cs="Calibri"/>
          <w:sz w:val="24"/>
        </w:rPr>
        <w:t>The text box displays the current type of the UWF overlay in use.</w:t>
      </w:r>
    </w:p>
    <w:p w14:paraId="4BDA48CF" w14:textId="77777777" w:rsidR="008F754C" w:rsidRDefault="00F82A95">
      <w:pPr>
        <w:spacing w:line="480" w:lineRule="auto"/>
      </w:pPr>
      <w:r>
        <w:rPr>
          <w:noProof/>
        </w:rPr>
        <w:drawing>
          <wp:inline distT="0" distB="0" distL="0" distR="0" wp14:anchorId="7E82DC53" wp14:editId="7D4B47D2">
            <wp:extent cx="2314575" cy="2571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rId36" cstate="print"/>
                    <a:stretch>
                      <a:fillRect/>
                    </a:stretch>
                  </pic:blipFill>
                  <pic:spPr>
                    <a:xfrm>
                      <a:off x="0" y="0"/>
                      <a:ext cx="2314575" cy="257175"/>
                    </a:xfrm>
                    <a:prstGeom prst="rect">
                      <a:avLst/>
                    </a:prstGeom>
                  </pic:spPr>
                </pic:pic>
              </a:graphicData>
            </a:graphic>
          </wp:inline>
        </w:drawing>
      </w:r>
    </w:p>
    <w:p w14:paraId="10280B76" w14:textId="77777777" w:rsidR="008F754C" w:rsidRDefault="008F754C">
      <w:pPr>
        <w:spacing w:line="480" w:lineRule="auto"/>
      </w:pPr>
    </w:p>
    <w:p w14:paraId="6B4C74AC" w14:textId="77777777" w:rsidR="00F77674" w:rsidRDefault="00F82A95">
      <w:pPr>
        <w:spacing w:line="480" w:lineRule="auto"/>
        <w:rPr>
          <w:rFonts w:ascii="Calibri" w:eastAsia="Calibri" w:hAnsi="Calibri" w:cs="Calibri"/>
          <w:sz w:val="24"/>
        </w:rPr>
      </w:pPr>
      <w:r>
        <w:rPr>
          <w:rFonts w:ascii="Calibri" w:eastAsia="Calibri" w:hAnsi="Calibri" w:cs="Calibri"/>
          <w:sz w:val="24"/>
        </w:rPr>
        <w:t>To set the overlay type</w:t>
      </w:r>
      <w:r w:rsidR="00F77674">
        <w:rPr>
          <w:rFonts w:ascii="Calibri" w:eastAsia="Calibri" w:hAnsi="Calibri" w:cs="Calibri"/>
          <w:sz w:val="24"/>
        </w:rPr>
        <w:t>,</w:t>
      </w:r>
      <w:r>
        <w:rPr>
          <w:rFonts w:ascii="Calibri" w:eastAsia="Calibri" w:hAnsi="Calibri" w:cs="Calibri"/>
          <w:sz w:val="24"/>
        </w:rPr>
        <w:t xml:space="preserve"> go to </w:t>
      </w:r>
      <w:hyperlink w:anchor="_topic_ExampleOverlayType">
        <w:r>
          <w:rPr>
            <w:rStyle w:val="Hyperlink"/>
            <w:rFonts w:ascii="Calibri" w:eastAsia="Calibri" w:hAnsi="Calibri" w:cs="Calibri"/>
            <w:sz w:val="24"/>
          </w:rPr>
          <w:t>overlay settings tab</w:t>
        </w:r>
      </w:hyperlink>
      <w:r>
        <w:rPr>
          <w:rFonts w:ascii="Calibri" w:eastAsia="Calibri" w:hAnsi="Calibri" w:cs="Calibri"/>
          <w:sz w:val="24"/>
        </w:rPr>
        <w:t>.</w:t>
      </w:r>
    </w:p>
    <w:p w14:paraId="6F24DD46" w14:textId="77777777" w:rsidR="00F77674" w:rsidRDefault="00F77674">
      <w:pPr>
        <w:rPr>
          <w:rFonts w:ascii="Calibri" w:eastAsia="Calibri" w:hAnsi="Calibri" w:cs="Calibri"/>
          <w:sz w:val="24"/>
        </w:rPr>
      </w:pPr>
      <w:r>
        <w:rPr>
          <w:rFonts w:ascii="Calibri" w:eastAsia="Calibri" w:hAnsi="Calibri" w:cs="Calibri"/>
          <w:sz w:val="24"/>
        </w:rPr>
        <w:br w:type="page"/>
      </w:r>
    </w:p>
    <w:p w14:paraId="7449AAC1"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sz w:val="1"/>
        </w:rPr>
        <w:br w:type="textWrapping" w:clear="all"/>
      </w:r>
      <w:bookmarkStart w:id="27" w:name="_topic_MaximumSizeMB"/>
      <w:bookmarkEnd w:id="27"/>
      <w:r>
        <w:rPr>
          <w:b/>
          <w:sz w:val="28"/>
        </w:rPr>
        <w:t>Maximum Size MB</w:t>
      </w:r>
    </w:p>
    <w:p w14:paraId="4928B6B5" w14:textId="77777777" w:rsidR="008F754C" w:rsidRDefault="008F754C"/>
    <w:p w14:paraId="39F61CB0" w14:textId="77777777" w:rsidR="008F754C" w:rsidRDefault="00F82A95">
      <w:r>
        <w:rPr>
          <w:rFonts w:ascii="Calibri" w:eastAsia="Calibri" w:hAnsi="Calibri" w:cs="Calibri"/>
          <w:sz w:val="24"/>
        </w:rPr>
        <w:t>The text box displays the current maximum size set in megabytes for the UWF Overlay.</w:t>
      </w:r>
    </w:p>
    <w:p w14:paraId="31B76B19" w14:textId="77777777" w:rsidR="008F754C" w:rsidRDefault="008F754C"/>
    <w:p w14:paraId="64946BC8" w14:textId="77777777" w:rsidR="008F754C" w:rsidRDefault="00F82A95">
      <w:r>
        <w:rPr>
          <w:rFonts w:ascii="Calibri" w:eastAsia="Calibri" w:hAnsi="Calibri" w:cs="Calibri"/>
          <w:sz w:val="24"/>
        </w:rPr>
        <w:t>The default maximum size set in the image is 1024 megabytes.</w:t>
      </w:r>
    </w:p>
    <w:p w14:paraId="2CF7BF5C" w14:textId="77777777" w:rsidR="008F754C" w:rsidRDefault="008F754C"/>
    <w:p w14:paraId="3774EEE2" w14:textId="77777777" w:rsidR="008F754C" w:rsidRDefault="00F82A95">
      <w:r>
        <w:rPr>
          <w:noProof/>
        </w:rPr>
        <w:drawing>
          <wp:inline distT="0" distB="0" distL="0" distR="0" wp14:anchorId="4C0F443E" wp14:editId="00B9C93B">
            <wp:extent cx="2362200" cy="28575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rId37" cstate="print"/>
                    <a:stretch>
                      <a:fillRect/>
                    </a:stretch>
                  </pic:blipFill>
                  <pic:spPr>
                    <a:xfrm>
                      <a:off x="0" y="0"/>
                      <a:ext cx="2362200" cy="285750"/>
                    </a:xfrm>
                    <a:prstGeom prst="rect">
                      <a:avLst/>
                    </a:prstGeom>
                  </pic:spPr>
                </pic:pic>
              </a:graphicData>
            </a:graphic>
          </wp:inline>
        </w:drawing>
      </w:r>
    </w:p>
    <w:p w14:paraId="1BFD325D" w14:textId="77777777" w:rsidR="008F754C" w:rsidRDefault="008F754C"/>
    <w:p w14:paraId="5B81E097" w14:textId="77777777" w:rsidR="00F77674" w:rsidRDefault="00F82A95">
      <w:pPr>
        <w:rPr>
          <w:rFonts w:ascii="Calibri" w:eastAsia="Calibri" w:hAnsi="Calibri" w:cs="Calibri"/>
          <w:sz w:val="24"/>
        </w:rPr>
      </w:pPr>
      <w:r>
        <w:rPr>
          <w:rFonts w:ascii="Calibri" w:eastAsia="Calibri" w:hAnsi="Calibri" w:cs="Calibri"/>
          <w:sz w:val="24"/>
        </w:rPr>
        <w:t xml:space="preserve">To change the Maximum Size go to the </w:t>
      </w:r>
      <w:hyperlink w:anchor="_topic_ExampleSettingMaximumSize">
        <w:r>
          <w:rPr>
            <w:rStyle w:val="Hyperlink"/>
            <w:rFonts w:ascii="Calibri" w:eastAsia="Calibri" w:hAnsi="Calibri" w:cs="Calibri"/>
            <w:sz w:val="24"/>
          </w:rPr>
          <w:t>overlay settings tab</w:t>
        </w:r>
      </w:hyperlink>
      <w:r>
        <w:rPr>
          <w:rFonts w:ascii="Calibri" w:eastAsia="Calibri" w:hAnsi="Calibri" w:cs="Calibri"/>
          <w:sz w:val="24"/>
        </w:rPr>
        <w:t>.</w:t>
      </w:r>
    </w:p>
    <w:p w14:paraId="2091F3A6" w14:textId="77777777" w:rsidR="00F77674" w:rsidRDefault="00F77674">
      <w:pPr>
        <w:rPr>
          <w:rFonts w:ascii="Calibri" w:eastAsia="Calibri" w:hAnsi="Calibri" w:cs="Calibri"/>
          <w:sz w:val="24"/>
        </w:rPr>
      </w:pPr>
      <w:r>
        <w:rPr>
          <w:rFonts w:ascii="Calibri" w:eastAsia="Calibri" w:hAnsi="Calibri" w:cs="Calibri"/>
          <w:sz w:val="24"/>
        </w:rPr>
        <w:br w:type="page"/>
      </w:r>
    </w:p>
    <w:p w14:paraId="1A3CE546" w14:textId="77777777" w:rsidR="008F754C" w:rsidRDefault="00F82A95">
      <w:r>
        <w:rPr>
          <w:b/>
          <w:sz w:val="28"/>
        </w:rPr>
        <w:t>Warning Threshold</w:t>
      </w:r>
    </w:p>
    <w:p w14:paraId="2D346A39" w14:textId="77777777" w:rsidR="008F754C" w:rsidRDefault="008F754C"/>
    <w:p w14:paraId="4EDBE499" w14:textId="77777777" w:rsidR="008F754C" w:rsidRDefault="00F82A95">
      <w:r>
        <w:rPr>
          <w:rFonts w:ascii="Calibri" w:eastAsia="Calibri" w:hAnsi="Calibri" w:cs="Calibri"/>
          <w:color w:val="222222"/>
          <w:sz w:val="24"/>
        </w:rPr>
        <w:t>Displays the warning threshold that will trigger the unified write filter to write an event to the event viewer.</w:t>
      </w:r>
    </w:p>
    <w:p w14:paraId="64DD9DE4" w14:textId="77777777" w:rsidR="008F754C" w:rsidRDefault="008F754C"/>
    <w:p w14:paraId="24FF2BA4" w14:textId="77777777" w:rsidR="008F754C" w:rsidRDefault="00F82A95">
      <w:r>
        <w:rPr>
          <w:rFonts w:ascii="Calibri" w:eastAsia="Calibri" w:hAnsi="Calibri" w:cs="Calibri"/>
          <w:color w:val="222222"/>
          <w:sz w:val="24"/>
        </w:rPr>
        <w:t>The default warning threshold size set in the thin client image is 512 megabytes.</w:t>
      </w:r>
    </w:p>
    <w:p w14:paraId="6C39F70F" w14:textId="77777777" w:rsidR="008F754C" w:rsidRDefault="008F754C"/>
    <w:p w14:paraId="06C7FB68" w14:textId="77777777" w:rsidR="008F754C" w:rsidRDefault="00F82A95">
      <w:r>
        <w:rPr>
          <w:noProof/>
        </w:rPr>
        <w:drawing>
          <wp:inline distT="0" distB="0" distL="0" distR="0" wp14:anchorId="72699394" wp14:editId="574F88FB">
            <wp:extent cx="2390775" cy="25717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rId38" cstate="print"/>
                    <a:stretch>
                      <a:fillRect/>
                    </a:stretch>
                  </pic:blipFill>
                  <pic:spPr>
                    <a:xfrm>
                      <a:off x="0" y="0"/>
                      <a:ext cx="2390775" cy="257175"/>
                    </a:xfrm>
                    <a:prstGeom prst="rect">
                      <a:avLst/>
                    </a:prstGeom>
                  </pic:spPr>
                </pic:pic>
              </a:graphicData>
            </a:graphic>
          </wp:inline>
        </w:drawing>
      </w:r>
    </w:p>
    <w:p w14:paraId="4104691F" w14:textId="77777777" w:rsidR="008F754C" w:rsidRDefault="008F754C"/>
    <w:p w14:paraId="6141A7C5" w14:textId="77777777" w:rsidR="008F754C" w:rsidRDefault="00F82A95">
      <w:r>
        <w:rPr>
          <w:rFonts w:ascii="Calibri" w:eastAsia="Calibri" w:hAnsi="Calibri" w:cs="Calibri"/>
          <w:sz w:val="24"/>
        </w:rPr>
        <w:t>To change the warning threshold size</w:t>
      </w:r>
      <w:r w:rsidR="00F77674">
        <w:rPr>
          <w:rFonts w:ascii="Calibri" w:eastAsia="Calibri" w:hAnsi="Calibri" w:cs="Calibri"/>
          <w:sz w:val="24"/>
        </w:rPr>
        <w:t>,</w:t>
      </w:r>
      <w:r>
        <w:rPr>
          <w:rFonts w:ascii="Calibri" w:eastAsia="Calibri" w:hAnsi="Calibri" w:cs="Calibri"/>
          <w:sz w:val="24"/>
        </w:rPr>
        <w:t xml:space="preserve"> go to the </w:t>
      </w:r>
      <w:hyperlink w:anchor="_topic_ExampleSettingWarningThresholdSi">
        <w:r>
          <w:rPr>
            <w:rStyle w:val="Hyperlink"/>
            <w:rFonts w:ascii="Calibri" w:eastAsia="Calibri" w:hAnsi="Calibri" w:cs="Calibri"/>
            <w:sz w:val="24"/>
          </w:rPr>
          <w:t>overlay settings tab</w:t>
        </w:r>
      </w:hyperlink>
      <w:r>
        <w:rPr>
          <w:rFonts w:ascii="Calibri" w:eastAsia="Calibri" w:hAnsi="Calibri" w:cs="Calibri"/>
          <w:sz w:val="24"/>
        </w:rPr>
        <w:t>.</w:t>
      </w:r>
    </w:p>
    <w:p w14:paraId="2ECE24C8"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28" w:name="_topic_CriticalThresholdMB"/>
      <w:bookmarkEnd w:id="28"/>
    </w:p>
    <w:p w14:paraId="3565DBEE" w14:textId="77777777" w:rsidR="00F77674" w:rsidRDefault="00F77674">
      <w:pPr>
        <w:rPr>
          <w:b/>
          <w:color w:val="222222"/>
          <w:sz w:val="28"/>
        </w:rPr>
      </w:pPr>
      <w:r>
        <w:rPr>
          <w:b/>
          <w:color w:val="222222"/>
          <w:sz w:val="28"/>
        </w:rPr>
        <w:br w:type="page"/>
      </w:r>
    </w:p>
    <w:p w14:paraId="1FB31A0C"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Critical Threshold</w:t>
      </w:r>
    </w:p>
    <w:p w14:paraId="34FAF702" w14:textId="77777777" w:rsidR="008F754C" w:rsidRDefault="008F754C"/>
    <w:p w14:paraId="1AE2C77E" w14:textId="77777777" w:rsidR="008F754C" w:rsidRDefault="00F82A95">
      <w:r>
        <w:rPr>
          <w:rFonts w:ascii="Calibri" w:eastAsia="Calibri" w:hAnsi="Calibri" w:cs="Calibri"/>
          <w:color w:val="222222"/>
          <w:sz w:val="24"/>
        </w:rPr>
        <w:t>Displays the critical threshold that will trigger the unified write filter to write an event to the event viewer.</w:t>
      </w:r>
    </w:p>
    <w:p w14:paraId="090BF65B" w14:textId="77777777" w:rsidR="008F754C" w:rsidRDefault="008F754C"/>
    <w:p w14:paraId="2AF6C2C6" w14:textId="77777777" w:rsidR="008F754C" w:rsidRDefault="00F82A95">
      <w:r>
        <w:rPr>
          <w:rFonts w:ascii="Calibri" w:eastAsia="Calibri" w:hAnsi="Calibri" w:cs="Calibri"/>
          <w:color w:val="222222"/>
          <w:sz w:val="24"/>
        </w:rPr>
        <w:t>The default critical threshold size set in the thin client image is 1024 megabytes.</w:t>
      </w:r>
    </w:p>
    <w:p w14:paraId="579AE4DE" w14:textId="77777777" w:rsidR="008F754C" w:rsidRDefault="008F754C"/>
    <w:p w14:paraId="6C4B08AA" w14:textId="77777777" w:rsidR="008F754C" w:rsidRDefault="00F82A95">
      <w:r>
        <w:rPr>
          <w:noProof/>
        </w:rPr>
        <w:drawing>
          <wp:inline distT="0" distB="0" distL="0" distR="0" wp14:anchorId="2146E013" wp14:editId="370EF90B">
            <wp:extent cx="2362200" cy="2762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rId39" cstate="print"/>
                    <a:stretch>
                      <a:fillRect/>
                    </a:stretch>
                  </pic:blipFill>
                  <pic:spPr>
                    <a:xfrm>
                      <a:off x="0" y="0"/>
                      <a:ext cx="2362200" cy="276225"/>
                    </a:xfrm>
                    <a:prstGeom prst="rect">
                      <a:avLst/>
                    </a:prstGeom>
                  </pic:spPr>
                </pic:pic>
              </a:graphicData>
            </a:graphic>
          </wp:inline>
        </w:drawing>
      </w:r>
    </w:p>
    <w:p w14:paraId="159850CE" w14:textId="77777777" w:rsidR="008F754C" w:rsidRDefault="008F754C"/>
    <w:p w14:paraId="0F60A9CF" w14:textId="77777777" w:rsidR="008F754C" w:rsidRDefault="00F82A95">
      <w:r>
        <w:rPr>
          <w:rFonts w:ascii="Calibri" w:eastAsia="Calibri" w:hAnsi="Calibri" w:cs="Calibri"/>
          <w:color w:val="222222"/>
          <w:sz w:val="24"/>
        </w:rPr>
        <w:t>To change the critical threshold size</w:t>
      </w:r>
      <w:r w:rsidR="00F77674">
        <w:rPr>
          <w:rFonts w:ascii="Calibri" w:eastAsia="Calibri" w:hAnsi="Calibri" w:cs="Calibri"/>
          <w:color w:val="222222"/>
          <w:sz w:val="24"/>
        </w:rPr>
        <w:t xml:space="preserve">, </w:t>
      </w:r>
      <w:r>
        <w:rPr>
          <w:rFonts w:ascii="Calibri" w:eastAsia="Calibri" w:hAnsi="Calibri" w:cs="Calibri"/>
          <w:color w:val="222222"/>
          <w:sz w:val="24"/>
        </w:rPr>
        <w:t xml:space="preserve">go to the </w:t>
      </w:r>
      <w:hyperlink w:anchor="_topic_ExampleSettingCriticalThresholdS">
        <w:r>
          <w:rPr>
            <w:rStyle w:val="Hyperlink"/>
            <w:rFonts w:ascii="Calibri" w:eastAsia="Calibri" w:hAnsi="Calibri" w:cs="Calibri"/>
            <w:sz w:val="24"/>
          </w:rPr>
          <w:t>overlay settings tab</w:t>
        </w:r>
      </w:hyperlink>
      <w:r>
        <w:rPr>
          <w:rFonts w:ascii="Calibri" w:eastAsia="Calibri" w:hAnsi="Calibri" w:cs="Calibri"/>
          <w:color w:val="222222"/>
          <w:sz w:val="24"/>
        </w:rPr>
        <w:t xml:space="preserve">.  </w:t>
      </w:r>
    </w:p>
    <w:p w14:paraId="0A5F1BCE"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29" w:name="_topic_ConsumptionMB"/>
      <w:bookmarkEnd w:id="29"/>
    </w:p>
    <w:p w14:paraId="7DBA6AC0" w14:textId="77777777" w:rsidR="00F77674" w:rsidRDefault="00F77674">
      <w:pPr>
        <w:rPr>
          <w:b/>
          <w:color w:val="222222"/>
          <w:sz w:val="28"/>
        </w:rPr>
      </w:pPr>
      <w:r>
        <w:rPr>
          <w:b/>
          <w:color w:val="222222"/>
          <w:sz w:val="28"/>
        </w:rPr>
        <w:br w:type="page"/>
      </w:r>
    </w:p>
    <w:p w14:paraId="739E3B70"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Consumption</w:t>
      </w:r>
    </w:p>
    <w:p w14:paraId="185B22EA" w14:textId="77777777" w:rsidR="008F754C" w:rsidRDefault="008F754C"/>
    <w:p w14:paraId="7B571BC8" w14:textId="77777777" w:rsidR="008F754C" w:rsidRDefault="00F82A95">
      <w:r>
        <w:rPr>
          <w:rFonts w:ascii="Calibri" w:eastAsia="Calibri" w:hAnsi="Calibri" w:cs="Calibri"/>
          <w:color w:val="222222"/>
          <w:sz w:val="24"/>
        </w:rPr>
        <w:t xml:space="preserve">Displays the current </w:t>
      </w:r>
      <w:hyperlink w:anchor="_topic_ExampleofsettingMonitorConsumpti">
        <w:r>
          <w:rPr>
            <w:rStyle w:val="Hyperlink"/>
            <w:rFonts w:ascii="Calibri" w:eastAsia="Calibri" w:hAnsi="Calibri" w:cs="Calibri"/>
            <w:sz w:val="24"/>
          </w:rPr>
          <w:t>consumption space</w:t>
        </w:r>
      </w:hyperlink>
      <w:r>
        <w:rPr>
          <w:rFonts w:ascii="Calibri" w:eastAsia="Calibri" w:hAnsi="Calibri" w:cs="Calibri"/>
          <w:color w:val="222222"/>
          <w:sz w:val="24"/>
        </w:rPr>
        <w:t xml:space="preserve"> being used by the overlay in megabytes.</w:t>
      </w:r>
    </w:p>
    <w:p w14:paraId="57D1D160" w14:textId="77777777" w:rsidR="008F754C" w:rsidRDefault="008F754C"/>
    <w:p w14:paraId="275A2452" w14:textId="77777777" w:rsidR="008F754C" w:rsidRDefault="00F82A95">
      <w:r>
        <w:rPr>
          <w:rFonts w:ascii="Calibri" w:eastAsia="Calibri" w:hAnsi="Calibri" w:cs="Calibri"/>
          <w:color w:val="222222"/>
          <w:sz w:val="24"/>
        </w:rPr>
        <w:t>The unified write filter must be enabled to see a value.</w:t>
      </w:r>
    </w:p>
    <w:p w14:paraId="48302C77" w14:textId="77777777" w:rsidR="008F754C" w:rsidRDefault="008F754C"/>
    <w:p w14:paraId="7B26A06D" w14:textId="77777777" w:rsidR="008F754C" w:rsidRDefault="00F82A95">
      <w:r>
        <w:rPr>
          <w:rFonts w:ascii="Calibri" w:eastAsia="Calibri" w:hAnsi="Calibri" w:cs="Calibri"/>
          <w:color w:val="222222"/>
          <w:sz w:val="24"/>
        </w:rPr>
        <w:t>The size is shown in megabytes.</w:t>
      </w:r>
    </w:p>
    <w:p w14:paraId="13E57594" w14:textId="77777777" w:rsidR="008F754C" w:rsidRDefault="008F754C"/>
    <w:p w14:paraId="64DC6B88" w14:textId="77777777" w:rsidR="008F754C" w:rsidRDefault="00F82A95">
      <w:r>
        <w:rPr>
          <w:noProof/>
        </w:rPr>
        <w:drawing>
          <wp:inline distT="0" distB="0" distL="0" distR="0" wp14:anchorId="5474E10E" wp14:editId="22EAA98F">
            <wp:extent cx="2390775" cy="29527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rId40" cstate="print"/>
                    <a:stretch>
                      <a:fillRect/>
                    </a:stretch>
                  </pic:blipFill>
                  <pic:spPr>
                    <a:xfrm>
                      <a:off x="0" y="0"/>
                      <a:ext cx="2390775" cy="295275"/>
                    </a:xfrm>
                    <a:prstGeom prst="rect">
                      <a:avLst/>
                    </a:prstGeom>
                  </pic:spPr>
                </pic:pic>
              </a:graphicData>
            </a:graphic>
          </wp:inline>
        </w:drawing>
      </w:r>
    </w:p>
    <w:p w14:paraId="77162628"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30" w:name="_topic_AvailableSpaceMB"/>
      <w:bookmarkEnd w:id="30"/>
    </w:p>
    <w:p w14:paraId="27C2BFFF" w14:textId="77777777" w:rsidR="00F77674" w:rsidRDefault="00F77674">
      <w:pPr>
        <w:rPr>
          <w:b/>
          <w:color w:val="222222"/>
          <w:sz w:val="28"/>
        </w:rPr>
      </w:pPr>
      <w:r>
        <w:rPr>
          <w:b/>
          <w:color w:val="222222"/>
          <w:sz w:val="28"/>
        </w:rPr>
        <w:br w:type="page"/>
      </w:r>
    </w:p>
    <w:p w14:paraId="754C7007"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Available Space</w:t>
      </w:r>
    </w:p>
    <w:p w14:paraId="1072A6F2" w14:textId="77777777" w:rsidR="008F754C" w:rsidRDefault="008F754C"/>
    <w:p w14:paraId="197B42B2" w14:textId="77777777" w:rsidR="008F754C" w:rsidRDefault="00F82A95">
      <w:r>
        <w:rPr>
          <w:rFonts w:ascii="Calibri" w:eastAsia="Calibri" w:hAnsi="Calibri" w:cs="Calibri"/>
          <w:color w:val="222222"/>
          <w:sz w:val="24"/>
        </w:rPr>
        <w:t xml:space="preserve">Displays the current </w:t>
      </w:r>
      <w:hyperlink w:anchor="_topic_ExampleofsettingMonitorConsumpti">
        <w:r>
          <w:rPr>
            <w:rStyle w:val="Hyperlink"/>
            <w:rFonts w:ascii="Calibri" w:eastAsia="Calibri" w:hAnsi="Calibri" w:cs="Calibri"/>
            <w:sz w:val="24"/>
          </w:rPr>
          <w:t>available space</w:t>
        </w:r>
      </w:hyperlink>
      <w:r>
        <w:rPr>
          <w:rFonts w:ascii="Calibri" w:eastAsia="Calibri" w:hAnsi="Calibri" w:cs="Calibri"/>
          <w:color w:val="222222"/>
          <w:sz w:val="24"/>
        </w:rPr>
        <w:t xml:space="preserve"> left for the overlay in megabytes.</w:t>
      </w:r>
    </w:p>
    <w:p w14:paraId="28BA63A8" w14:textId="77777777" w:rsidR="008F754C" w:rsidRDefault="008F754C"/>
    <w:p w14:paraId="118DF854" w14:textId="77777777" w:rsidR="008F754C" w:rsidRDefault="00F82A95">
      <w:r>
        <w:rPr>
          <w:rFonts w:ascii="Calibri" w:eastAsia="Calibri" w:hAnsi="Calibri" w:cs="Calibri"/>
          <w:color w:val="222222"/>
          <w:sz w:val="24"/>
        </w:rPr>
        <w:t>The Unified Write Filter must be enabled to see a value.</w:t>
      </w:r>
    </w:p>
    <w:p w14:paraId="0E7C6F42" w14:textId="77777777" w:rsidR="008F754C" w:rsidRDefault="008F754C"/>
    <w:p w14:paraId="56C4E80E" w14:textId="77777777" w:rsidR="008F754C" w:rsidRDefault="00F82A95">
      <w:r>
        <w:rPr>
          <w:rFonts w:ascii="Calibri" w:eastAsia="Calibri" w:hAnsi="Calibri" w:cs="Calibri"/>
          <w:color w:val="222222"/>
          <w:sz w:val="24"/>
        </w:rPr>
        <w:t>The size is displayed in megabytes.</w:t>
      </w:r>
    </w:p>
    <w:p w14:paraId="5B0739F3" w14:textId="77777777" w:rsidR="008F754C" w:rsidRDefault="008F754C"/>
    <w:p w14:paraId="3F470973" w14:textId="77777777" w:rsidR="008F754C" w:rsidRDefault="00F82A95">
      <w:r>
        <w:rPr>
          <w:noProof/>
        </w:rPr>
        <w:drawing>
          <wp:inline distT="0" distB="0" distL="0" distR="0" wp14:anchorId="1F7793C4" wp14:editId="496C7E40">
            <wp:extent cx="2324100" cy="25717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rId41" cstate="print"/>
                    <a:stretch>
                      <a:fillRect/>
                    </a:stretch>
                  </pic:blipFill>
                  <pic:spPr>
                    <a:xfrm>
                      <a:off x="0" y="0"/>
                      <a:ext cx="2324100" cy="257175"/>
                    </a:xfrm>
                    <a:prstGeom prst="rect">
                      <a:avLst/>
                    </a:prstGeom>
                  </pic:spPr>
                </pic:pic>
              </a:graphicData>
            </a:graphic>
          </wp:inline>
        </w:drawing>
      </w:r>
    </w:p>
    <w:p w14:paraId="23426961"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31" w:name="_topic_ServicingState"/>
      <w:bookmarkEnd w:id="31"/>
    </w:p>
    <w:p w14:paraId="45D17798" w14:textId="77777777" w:rsidR="00F77674" w:rsidRDefault="00F77674">
      <w:pPr>
        <w:rPr>
          <w:b/>
          <w:color w:val="222222"/>
          <w:sz w:val="28"/>
        </w:rPr>
      </w:pPr>
      <w:r>
        <w:rPr>
          <w:b/>
          <w:color w:val="222222"/>
          <w:sz w:val="28"/>
        </w:rPr>
        <w:br w:type="page"/>
      </w:r>
    </w:p>
    <w:p w14:paraId="0FE5D564"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Servicing State</w:t>
      </w:r>
    </w:p>
    <w:p w14:paraId="7F3828A1" w14:textId="77777777" w:rsidR="008F754C" w:rsidRDefault="008F754C"/>
    <w:p w14:paraId="287B9762" w14:textId="77777777" w:rsidR="008F754C" w:rsidRDefault="00F82A95">
      <w:r>
        <w:rPr>
          <w:rFonts w:ascii="Calibri" w:eastAsia="Calibri" w:hAnsi="Calibri" w:cs="Calibri"/>
          <w:color w:val="222222"/>
          <w:sz w:val="24"/>
        </w:rPr>
        <w:t xml:space="preserve">Displays the current </w:t>
      </w:r>
      <w:hyperlink w:anchor="_topic_UWFServicing">
        <w:r>
          <w:rPr>
            <w:rStyle w:val="Hyperlink"/>
            <w:rFonts w:ascii="Calibri" w:eastAsia="Calibri" w:hAnsi="Calibri" w:cs="Calibri"/>
            <w:sz w:val="24"/>
          </w:rPr>
          <w:t>UWF servicing state</w:t>
        </w:r>
      </w:hyperlink>
      <w:r>
        <w:rPr>
          <w:rFonts w:ascii="Calibri" w:eastAsia="Calibri" w:hAnsi="Calibri" w:cs="Calibri"/>
          <w:color w:val="222222"/>
          <w:sz w:val="24"/>
        </w:rPr>
        <w:t xml:space="preserve">.  </w:t>
      </w:r>
    </w:p>
    <w:p w14:paraId="286B5DD9" w14:textId="77777777" w:rsidR="008F754C" w:rsidRDefault="008F754C"/>
    <w:p w14:paraId="39FC201B" w14:textId="77777777" w:rsidR="008F754C" w:rsidRDefault="00F82A95">
      <w:r>
        <w:rPr>
          <w:rFonts w:ascii="Calibri" w:eastAsia="Calibri" w:hAnsi="Calibri" w:cs="Calibri"/>
          <w:color w:val="222222"/>
          <w:sz w:val="24"/>
        </w:rPr>
        <w:t>Two values are available on or off.</w:t>
      </w:r>
    </w:p>
    <w:p w14:paraId="18687039" w14:textId="77777777" w:rsidR="008F754C" w:rsidRDefault="008F754C"/>
    <w:p w14:paraId="79A5E7F6" w14:textId="77777777" w:rsidR="008F754C" w:rsidRDefault="00F82A95">
      <w:r>
        <w:rPr>
          <w:noProof/>
        </w:rPr>
        <w:drawing>
          <wp:inline distT="0" distB="0" distL="0" distR="0" wp14:anchorId="623431FE" wp14:editId="076EC7D3">
            <wp:extent cx="2362200" cy="2381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rId42" cstate="print"/>
                    <a:stretch>
                      <a:fillRect/>
                    </a:stretch>
                  </pic:blipFill>
                  <pic:spPr>
                    <a:xfrm>
                      <a:off x="0" y="0"/>
                      <a:ext cx="2362200" cy="238125"/>
                    </a:xfrm>
                    <a:prstGeom prst="rect">
                      <a:avLst/>
                    </a:prstGeom>
                  </pic:spPr>
                </pic:pic>
              </a:graphicData>
            </a:graphic>
          </wp:inline>
        </w:drawing>
      </w:r>
    </w:p>
    <w:p w14:paraId="6CC0BD7A"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32" w:name="_topic_CurrentStatus"/>
      <w:bookmarkEnd w:id="32"/>
    </w:p>
    <w:p w14:paraId="3931EDED" w14:textId="77777777" w:rsidR="00F77674" w:rsidRDefault="00F77674">
      <w:pPr>
        <w:rPr>
          <w:b/>
          <w:color w:val="222222"/>
          <w:sz w:val="28"/>
        </w:rPr>
      </w:pPr>
      <w:r>
        <w:rPr>
          <w:b/>
          <w:color w:val="222222"/>
          <w:sz w:val="28"/>
        </w:rPr>
        <w:br w:type="page"/>
      </w:r>
    </w:p>
    <w:p w14:paraId="4B8179A2"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Current Status</w:t>
      </w:r>
    </w:p>
    <w:p w14:paraId="41242234" w14:textId="77777777" w:rsidR="008F754C" w:rsidRDefault="008F754C"/>
    <w:p w14:paraId="22410361" w14:textId="77777777" w:rsidR="008F754C" w:rsidRDefault="00F82A95">
      <w:r>
        <w:rPr>
          <w:rFonts w:ascii="Calibri" w:eastAsia="Calibri" w:hAnsi="Calibri" w:cs="Calibri"/>
          <w:color w:val="222222"/>
          <w:sz w:val="24"/>
        </w:rPr>
        <w:t>Displays the current status of the Unified Write Filter (UWF).</w:t>
      </w:r>
    </w:p>
    <w:p w14:paraId="332B5597" w14:textId="77777777" w:rsidR="008F754C" w:rsidRDefault="008F754C"/>
    <w:p w14:paraId="207F41EC" w14:textId="77777777" w:rsidR="008F754C" w:rsidRDefault="00F82A95">
      <w:r>
        <w:rPr>
          <w:rFonts w:ascii="Calibri" w:eastAsia="Calibri" w:hAnsi="Calibri" w:cs="Calibri"/>
          <w:color w:val="222222"/>
          <w:sz w:val="24"/>
        </w:rPr>
        <w:t>Only two statuses available:</w:t>
      </w:r>
    </w:p>
    <w:p w14:paraId="4D10B9D3" w14:textId="77777777" w:rsidR="008F754C" w:rsidRDefault="008F754C"/>
    <w:p w14:paraId="15B5AB3F" w14:textId="77777777" w:rsidR="008F754C" w:rsidRDefault="007961DB">
      <w:hyperlink w:anchor="_topic_EnableDisablebutton">
        <w:r w:rsidR="00F82A95">
          <w:rPr>
            <w:rStyle w:val="Hyperlink"/>
            <w:rFonts w:ascii="Calibri" w:eastAsia="Calibri" w:hAnsi="Calibri" w:cs="Calibri"/>
            <w:sz w:val="24"/>
          </w:rPr>
          <w:t>Enabled</w:t>
        </w:r>
      </w:hyperlink>
      <w:r w:rsidR="00F82A95">
        <w:rPr>
          <w:rFonts w:ascii="Calibri" w:eastAsia="Calibri" w:hAnsi="Calibri" w:cs="Calibri"/>
          <w:color w:val="222222"/>
          <w:sz w:val="24"/>
        </w:rPr>
        <w:t xml:space="preserve"> or </w:t>
      </w:r>
      <w:hyperlink w:anchor="_topic_EnableDisablebutton">
        <w:r w:rsidR="00F82A95">
          <w:rPr>
            <w:rStyle w:val="Hyperlink"/>
            <w:rFonts w:ascii="Calibri" w:eastAsia="Calibri" w:hAnsi="Calibri" w:cs="Calibri"/>
            <w:sz w:val="24"/>
          </w:rPr>
          <w:t>Disabled</w:t>
        </w:r>
      </w:hyperlink>
      <w:r w:rsidR="00F82A95">
        <w:rPr>
          <w:rFonts w:ascii="Calibri" w:eastAsia="Calibri" w:hAnsi="Calibri" w:cs="Calibri"/>
          <w:color w:val="222222"/>
          <w:sz w:val="24"/>
        </w:rPr>
        <w:t>.</w:t>
      </w:r>
    </w:p>
    <w:p w14:paraId="75775052" w14:textId="77777777" w:rsidR="008F754C" w:rsidRDefault="008F754C"/>
    <w:p w14:paraId="7D516215" w14:textId="77777777" w:rsidR="008F754C" w:rsidRDefault="00F82A95">
      <w:r>
        <w:rPr>
          <w:noProof/>
        </w:rPr>
        <w:drawing>
          <wp:inline distT="0" distB="0" distL="0" distR="0" wp14:anchorId="3FF4A85E" wp14:editId="27EBF943">
            <wp:extent cx="2362200" cy="26670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rId43" cstate="print"/>
                    <a:stretch>
                      <a:fillRect/>
                    </a:stretch>
                  </pic:blipFill>
                  <pic:spPr>
                    <a:xfrm>
                      <a:off x="0" y="0"/>
                      <a:ext cx="2362200" cy="266700"/>
                    </a:xfrm>
                    <a:prstGeom prst="rect">
                      <a:avLst/>
                    </a:prstGeom>
                  </pic:spPr>
                </pic:pic>
              </a:graphicData>
            </a:graphic>
          </wp:inline>
        </w:drawing>
      </w:r>
    </w:p>
    <w:p w14:paraId="362CA90E"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33" w:name="_topic_NextStatus"/>
      <w:bookmarkEnd w:id="33"/>
    </w:p>
    <w:p w14:paraId="6A5E4770" w14:textId="77777777" w:rsidR="00F77674" w:rsidRDefault="00F77674">
      <w:pPr>
        <w:rPr>
          <w:b/>
          <w:color w:val="222222"/>
          <w:sz w:val="28"/>
        </w:rPr>
      </w:pPr>
      <w:r>
        <w:rPr>
          <w:b/>
          <w:color w:val="222222"/>
          <w:sz w:val="28"/>
        </w:rPr>
        <w:br w:type="page"/>
      </w:r>
    </w:p>
    <w:p w14:paraId="3DE78D39"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Next Status</w:t>
      </w:r>
    </w:p>
    <w:p w14:paraId="77218F02" w14:textId="77777777" w:rsidR="008F754C" w:rsidRDefault="008F754C"/>
    <w:p w14:paraId="5D782E9E" w14:textId="77777777" w:rsidR="008F754C" w:rsidRDefault="00F82A95">
      <w:r>
        <w:rPr>
          <w:rFonts w:ascii="Calibri" w:eastAsia="Calibri" w:hAnsi="Calibri" w:cs="Calibri"/>
          <w:color w:val="222222"/>
          <w:sz w:val="24"/>
        </w:rPr>
        <w:t>Displays the next status of the Unified Write Filter after a reboot.</w:t>
      </w:r>
    </w:p>
    <w:p w14:paraId="66A15D01" w14:textId="77777777" w:rsidR="008F754C" w:rsidRDefault="008F754C"/>
    <w:p w14:paraId="5779E7FF" w14:textId="77777777" w:rsidR="008F754C" w:rsidRDefault="00F82A95">
      <w:r>
        <w:rPr>
          <w:rFonts w:ascii="Calibri" w:eastAsia="Calibri" w:hAnsi="Calibri" w:cs="Calibri"/>
          <w:color w:val="222222"/>
          <w:sz w:val="24"/>
        </w:rPr>
        <w:t>Only two statuses available:</w:t>
      </w:r>
    </w:p>
    <w:p w14:paraId="7AC60C68" w14:textId="77777777" w:rsidR="008F754C" w:rsidRDefault="008F754C"/>
    <w:p w14:paraId="1AD6EBC4" w14:textId="77777777" w:rsidR="008F754C" w:rsidRDefault="007961DB">
      <w:hyperlink w:anchor="_topic_EnableDisablebutton">
        <w:r w:rsidR="00F82A95">
          <w:rPr>
            <w:rStyle w:val="Hyperlink"/>
            <w:rFonts w:ascii="Calibri" w:eastAsia="Calibri" w:hAnsi="Calibri" w:cs="Calibri"/>
            <w:sz w:val="24"/>
          </w:rPr>
          <w:t>Enabled</w:t>
        </w:r>
      </w:hyperlink>
      <w:r w:rsidR="00F82A95">
        <w:rPr>
          <w:rFonts w:ascii="Calibri" w:eastAsia="Calibri" w:hAnsi="Calibri" w:cs="Calibri"/>
          <w:color w:val="222222"/>
          <w:sz w:val="24"/>
        </w:rPr>
        <w:t xml:space="preserve"> or </w:t>
      </w:r>
      <w:hyperlink w:anchor="_topic_EnableDisablebutton">
        <w:r w:rsidR="00F82A95">
          <w:rPr>
            <w:rStyle w:val="Hyperlink"/>
            <w:rFonts w:ascii="Calibri" w:eastAsia="Calibri" w:hAnsi="Calibri" w:cs="Calibri"/>
            <w:sz w:val="24"/>
          </w:rPr>
          <w:t>Disabled</w:t>
        </w:r>
      </w:hyperlink>
      <w:r w:rsidR="00F82A95">
        <w:rPr>
          <w:rFonts w:ascii="Calibri" w:eastAsia="Calibri" w:hAnsi="Calibri" w:cs="Calibri"/>
          <w:color w:val="222222"/>
          <w:sz w:val="24"/>
        </w:rPr>
        <w:t>.</w:t>
      </w:r>
    </w:p>
    <w:p w14:paraId="421F8CF4" w14:textId="77777777" w:rsidR="008F754C" w:rsidRDefault="008F754C"/>
    <w:p w14:paraId="4F6F42CF" w14:textId="77777777" w:rsidR="008F754C" w:rsidRDefault="00F82A95">
      <w:r>
        <w:rPr>
          <w:noProof/>
        </w:rPr>
        <w:drawing>
          <wp:inline distT="0" distB="0" distL="0" distR="0" wp14:anchorId="22C65463" wp14:editId="2DA013A9">
            <wp:extent cx="2324100" cy="27622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rId44" cstate="print"/>
                    <a:stretch>
                      <a:fillRect/>
                    </a:stretch>
                  </pic:blipFill>
                  <pic:spPr>
                    <a:xfrm>
                      <a:off x="0" y="0"/>
                      <a:ext cx="2324100" cy="276225"/>
                    </a:xfrm>
                    <a:prstGeom prst="rect">
                      <a:avLst/>
                    </a:prstGeom>
                  </pic:spPr>
                </pic:pic>
              </a:graphicData>
            </a:graphic>
          </wp:inline>
        </w:drawing>
      </w:r>
    </w:p>
    <w:p w14:paraId="7A62D4B0" w14:textId="77777777" w:rsidR="00F77674"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color w:val="222222"/>
          <w:sz w:val="28"/>
        </w:rPr>
      </w:pPr>
      <w:r>
        <w:rPr>
          <w:sz w:val="1"/>
        </w:rPr>
        <w:br w:type="textWrapping" w:clear="all"/>
      </w:r>
      <w:bookmarkStart w:id="34" w:name="_topic_EnableDisablebutton"/>
      <w:bookmarkEnd w:id="34"/>
    </w:p>
    <w:p w14:paraId="3C866DCE" w14:textId="77777777" w:rsidR="00F77674" w:rsidRDefault="00F77674">
      <w:pPr>
        <w:rPr>
          <w:b/>
          <w:color w:val="222222"/>
          <w:sz w:val="28"/>
        </w:rPr>
      </w:pPr>
      <w:r>
        <w:rPr>
          <w:b/>
          <w:color w:val="222222"/>
          <w:sz w:val="28"/>
        </w:rPr>
        <w:br w:type="page"/>
      </w:r>
    </w:p>
    <w:p w14:paraId="0C2F5A12" w14:textId="77777777" w:rsidR="008F754C" w:rsidRDefault="00F82A95" w:rsidP="00F77674">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color w:val="222222"/>
          <w:sz w:val="28"/>
        </w:rPr>
        <w:t>Enable/Disable Button</w:t>
      </w:r>
    </w:p>
    <w:p w14:paraId="0F9F1D0A" w14:textId="77777777" w:rsidR="008F754C" w:rsidRDefault="008F754C"/>
    <w:p w14:paraId="6629BA75" w14:textId="77777777" w:rsidR="008F754C" w:rsidRDefault="00F82A95">
      <w:r>
        <w:rPr>
          <w:rFonts w:ascii="Calibri" w:eastAsia="Calibri" w:hAnsi="Calibri" w:cs="Calibri"/>
          <w:color w:val="222222"/>
          <w:sz w:val="24"/>
        </w:rPr>
        <w:t>The button will change accordingly to the status of the Unified Write Filter giving you the ability to change the current status.</w:t>
      </w:r>
    </w:p>
    <w:p w14:paraId="69E312B0" w14:textId="77777777" w:rsidR="008F754C" w:rsidRDefault="008F754C"/>
    <w:p w14:paraId="4750D143" w14:textId="77777777" w:rsidR="008F754C" w:rsidRDefault="00F82A95">
      <w:r>
        <w:rPr>
          <w:rFonts w:ascii="Calibri" w:eastAsia="Calibri" w:hAnsi="Calibri" w:cs="Calibri"/>
          <w:color w:val="222222"/>
          <w:sz w:val="24"/>
        </w:rPr>
        <w:t>Options available:</w:t>
      </w:r>
    </w:p>
    <w:p w14:paraId="0278E3B1" w14:textId="77777777" w:rsidR="008F754C" w:rsidRDefault="008F754C"/>
    <w:p w14:paraId="72C3A370" w14:textId="77777777" w:rsidR="008F754C" w:rsidRDefault="00F82A95">
      <w:r>
        <w:rPr>
          <w:rFonts w:ascii="Calibri" w:eastAsia="Calibri" w:hAnsi="Calibri" w:cs="Calibri"/>
          <w:color w:val="222222"/>
          <w:sz w:val="24"/>
        </w:rPr>
        <w:t>Enable or Disable</w:t>
      </w:r>
      <w:r>
        <w:rPr>
          <w:b/>
          <w:color w:val="222222"/>
          <w:sz w:val="28"/>
        </w:rPr>
        <w:t xml:space="preserve"> </w:t>
      </w:r>
    </w:p>
    <w:p w14:paraId="5661EAFC" w14:textId="77777777" w:rsidR="008F754C" w:rsidRDefault="008F754C"/>
    <w:p w14:paraId="0580BAAA" w14:textId="77777777" w:rsidR="008F754C" w:rsidRDefault="00F82A95">
      <w:r>
        <w:rPr>
          <w:rFonts w:ascii="Calibri" w:eastAsia="Calibri" w:hAnsi="Calibri" w:cs="Calibri"/>
          <w:sz w:val="24"/>
        </w:rPr>
        <w:t xml:space="preserve">The command button will be dependent upon the status of the current status of UWF.  </w:t>
      </w:r>
    </w:p>
    <w:p w14:paraId="3685BB90" w14:textId="77777777" w:rsidR="008F754C" w:rsidRDefault="00F82A95">
      <w:pPr>
        <w:spacing w:line="480" w:lineRule="auto"/>
      </w:pPr>
      <w:r>
        <w:rPr>
          <w:rFonts w:ascii="Calibri" w:eastAsia="Calibri" w:hAnsi="Calibri" w:cs="Calibri"/>
          <w:sz w:val="24"/>
        </w:rPr>
        <w:t>For example, if the status is enabled then only a "Disable UWF" button will appear.</w:t>
      </w:r>
    </w:p>
    <w:p w14:paraId="437958CE" w14:textId="77777777" w:rsidR="008F754C" w:rsidRDefault="00F82A95">
      <w:pPr>
        <w:spacing w:line="480" w:lineRule="auto"/>
      </w:pPr>
      <w:r>
        <w:rPr>
          <w:rFonts w:ascii="Calibri" w:eastAsia="Calibri" w:hAnsi="Calibri" w:cs="Calibri"/>
          <w:sz w:val="24"/>
        </w:rPr>
        <w:t xml:space="preserve"> </w:t>
      </w:r>
      <w:r>
        <w:rPr>
          <w:noProof/>
        </w:rPr>
        <w:drawing>
          <wp:inline distT="0" distB="0" distL="0" distR="0" wp14:anchorId="711F0EFC" wp14:editId="4F8EDC85">
            <wp:extent cx="1123950" cy="3714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rId45" cstate="print"/>
                    <a:stretch>
                      <a:fillRect/>
                    </a:stretch>
                  </pic:blipFill>
                  <pic:spPr>
                    <a:xfrm>
                      <a:off x="0" y="0"/>
                      <a:ext cx="1123950" cy="371475"/>
                    </a:xfrm>
                    <a:prstGeom prst="rect">
                      <a:avLst/>
                    </a:prstGeom>
                  </pic:spPr>
                </pic:pic>
              </a:graphicData>
            </a:graphic>
          </wp:inline>
        </w:drawing>
      </w:r>
    </w:p>
    <w:p w14:paraId="2150BA58" w14:textId="77777777" w:rsidR="008F754C" w:rsidRDefault="00F82A95">
      <w:pPr>
        <w:spacing w:line="480" w:lineRule="auto"/>
      </w:pPr>
      <w:r>
        <w:rPr>
          <w:rFonts w:ascii="Calibri" w:eastAsia="Calibri" w:hAnsi="Calibri" w:cs="Calibri"/>
          <w:sz w:val="24"/>
        </w:rPr>
        <w:t>For example, if the status is disabled then only a "Enable UWF" button will appear.</w:t>
      </w:r>
    </w:p>
    <w:p w14:paraId="31097DD6" w14:textId="77777777" w:rsidR="008F754C" w:rsidRDefault="00F82A95">
      <w:r>
        <w:rPr>
          <w:noProof/>
        </w:rPr>
        <w:drawing>
          <wp:inline distT="0" distB="0" distL="0" distR="0" wp14:anchorId="36AEC7A3" wp14:editId="6A2D9293">
            <wp:extent cx="1181100" cy="3619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rId46" cstate="print"/>
                    <a:stretch>
                      <a:fillRect/>
                    </a:stretch>
                  </pic:blipFill>
                  <pic:spPr>
                    <a:xfrm>
                      <a:off x="0" y="0"/>
                      <a:ext cx="1181100" cy="361950"/>
                    </a:xfrm>
                    <a:prstGeom prst="rect">
                      <a:avLst/>
                    </a:prstGeom>
                  </pic:spPr>
                </pic:pic>
              </a:graphicData>
            </a:graphic>
          </wp:inline>
        </w:drawing>
      </w:r>
    </w:p>
    <w:p w14:paraId="542D599A" w14:textId="77777777" w:rsidR="008F754C" w:rsidRDefault="008F754C"/>
    <w:p w14:paraId="6AD34122" w14:textId="77777777" w:rsidR="008F754C" w:rsidRDefault="00F82A95">
      <w:r>
        <w:rPr>
          <w:rFonts w:ascii="Calibri" w:eastAsia="Calibri" w:hAnsi="Calibri" w:cs="Calibri"/>
          <w:color w:val="222222"/>
          <w:sz w:val="24"/>
        </w:rPr>
        <w:t xml:space="preserve">Just click the button to enable or disable the UWF.  </w:t>
      </w:r>
    </w:p>
    <w:p w14:paraId="4576AD89" w14:textId="77777777" w:rsidR="008F754C" w:rsidRDefault="008F754C"/>
    <w:p w14:paraId="74EC4818" w14:textId="77777777" w:rsidR="008F754C" w:rsidRDefault="00F82A95">
      <w:r>
        <w:rPr>
          <w:rFonts w:ascii="Calibri" w:eastAsia="Calibri" w:hAnsi="Calibri" w:cs="Calibri"/>
          <w:color w:val="222222"/>
          <w:sz w:val="24"/>
        </w:rPr>
        <w:t>Please note the thin client will need to reboot to make the changes.</w:t>
      </w:r>
    </w:p>
    <w:p w14:paraId="2796AD11" w14:textId="77777777" w:rsidR="008F754C" w:rsidRDefault="008F754C"/>
    <w:p w14:paraId="5A7A31D3" w14:textId="77777777" w:rsidR="008F754C" w:rsidRDefault="00F82A95">
      <w:r>
        <w:rPr>
          <w:rFonts w:ascii="Calibri" w:eastAsia="Calibri" w:hAnsi="Calibri" w:cs="Calibri"/>
          <w:color w:val="222222"/>
          <w:sz w:val="24"/>
        </w:rPr>
        <w:t xml:space="preserve">You can also use </w:t>
      </w:r>
      <w:hyperlink w:anchor="_topic_AccessingConfiguration">
        <w:r>
          <w:rPr>
            <w:rStyle w:val="Hyperlink"/>
            <w:rFonts w:ascii="Calibri" w:eastAsia="Calibri" w:hAnsi="Calibri" w:cs="Calibri"/>
            <w:sz w:val="24"/>
          </w:rPr>
          <w:t>Access Configuration</w:t>
        </w:r>
      </w:hyperlink>
      <w:r>
        <w:rPr>
          <w:rFonts w:ascii="Calibri" w:eastAsia="Calibri" w:hAnsi="Calibri" w:cs="Calibri"/>
          <w:color w:val="222222"/>
          <w:sz w:val="24"/>
        </w:rPr>
        <w:t xml:space="preserve"> to change the status of the UWF Write Filter.</w:t>
      </w:r>
    </w:p>
    <w:p w14:paraId="1CD664E4" w14:textId="77777777" w:rsidR="008F754C" w:rsidRDefault="008F754C"/>
    <w:p w14:paraId="67E92E41" w14:textId="77777777" w:rsidR="00F77674" w:rsidRDefault="00F77674">
      <w:pPr>
        <w:rPr>
          <w:sz w:val="1"/>
        </w:rPr>
      </w:pPr>
      <w:r>
        <w:rPr>
          <w:sz w:val="1"/>
        </w:rPr>
        <w:br w:type="page"/>
      </w:r>
    </w:p>
    <w:p w14:paraId="77A072FD"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35" w:name="_topic_MicrosoftKeyboardFilterService"/>
      <w:bookmarkEnd w:id="35"/>
      <w:r>
        <w:rPr>
          <w:rFonts w:ascii="Tahoma" w:eastAsia="Tahoma" w:hAnsi="Tahoma" w:cs="Tahoma"/>
          <w:b/>
          <w:color w:val="4F81BD"/>
          <w:sz w:val="22"/>
        </w:rPr>
        <w:t>Microsoft Keyboard Filter Service</w:t>
      </w:r>
    </w:p>
    <w:p w14:paraId="61684C05" w14:textId="77777777" w:rsidR="008F754C" w:rsidRDefault="00F82A95">
      <w:r>
        <w:t xml:space="preserve"> </w:t>
      </w:r>
      <w:r>
        <w:rPr>
          <w:b/>
          <w:sz w:val="28"/>
        </w:rPr>
        <w:t>Microsoft Keyboard Filter Service</w:t>
      </w:r>
    </w:p>
    <w:p w14:paraId="79393C3F" w14:textId="77777777" w:rsidR="008F754C" w:rsidRDefault="008F754C"/>
    <w:p w14:paraId="23C93453" w14:textId="77777777" w:rsidR="008F754C" w:rsidRDefault="00F82A95">
      <w:pPr>
        <w:spacing w:line="480" w:lineRule="auto"/>
      </w:pPr>
      <w:r>
        <w:rPr>
          <w:rFonts w:ascii="Calibri" w:eastAsia="Calibri" w:hAnsi="Calibri" w:cs="Calibri"/>
          <w:sz w:val="24"/>
        </w:rPr>
        <w:t xml:space="preserve">This Microsoft Keyboard Filter Service controls the status of whether or not the Keyboard Filter is being used by the OS. </w:t>
      </w:r>
    </w:p>
    <w:p w14:paraId="78E91C4E" w14:textId="77777777" w:rsidR="008F754C" w:rsidRDefault="00F82A95">
      <w:r>
        <w:rPr>
          <w:rFonts w:ascii="Calibri" w:eastAsia="Calibri" w:hAnsi="Calibri" w:cs="Calibri"/>
          <w:color w:val="171717"/>
          <w:sz w:val="24"/>
        </w:rPr>
        <w:t>You can use Keyboard Filter to suppress undesirable key presses or key combinations. Normally, a customer can use certain Microsoft Windows key combinations like Ctrl+Alt+Delete or Ctrl+Shift+Tab to alter the operation of a device by locking the screen or using Task Manager to close a running application. This may not be desirable if your device is intended for a dedicated purpose.</w:t>
      </w:r>
    </w:p>
    <w:p w14:paraId="21EFD978" w14:textId="77777777" w:rsidR="008F754C" w:rsidRDefault="00F82A95">
      <w:pPr>
        <w:spacing w:before="240"/>
      </w:pPr>
      <w:r>
        <w:rPr>
          <w:rFonts w:ascii="Calibri" w:eastAsia="Calibri" w:hAnsi="Calibri" w:cs="Calibri"/>
          <w:color w:val="171717"/>
          <w:sz w:val="24"/>
        </w:rPr>
        <w:t>The Keyboard Filter feature works with physical keyboards, the Windows on-screen keyboard, and the touch keyboard. Keyboard Filter also detects dynamic layout changes, such as switching from one language set to another, and continues to suppress keys correctly, even if the location of suppressed keys has changed on the keyboard layout.</w:t>
      </w:r>
      <w:r>
        <w:rPr>
          <w:rFonts w:ascii="Calibri" w:eastAsia="Calibri" w:hAnsi="Calibri" w:cs="Calibri"/>
          <w:sz w:val="24"/>
        </w:rPr>
        <w:t xml:space="preserve"> </w:t>
      </w:r>
    </w:p>
    <w:p w14:paraId="09769143" w14:textId="77777777" w:rsidR="008F754C" w:rsidRDefault="00F82A95">
      <w:pPr>
        <w:spacing w:before="240"/>
      </w:pPr>
      <w:r>
        <w:rPr>
          <w:rFonts w:ascii="Calibri" w:eastAsia="Calibri" w:hAnsi="Calibri" w:cs="Calibri"/>
          <w:sz w:val="24"/>
        </w:rPr>
        <w:t xml:space="preserve">The section shows you the current status of the Microsoft Keyboard Filter Service.  </w:t>
      </w:r>
    </w:p>
    <w:p w14:paraId="24AF6174" w14:textId="77777777" w:rsidR="008F754C" w:rsidRDefault="00F82A95">
      <w:pPr>
        <w:spacing w:before="240"/>
      </w:pPr>
      <w:r>
        <w:rPr>
          <w:rFonts w:ascii="Calibri" w:eastAsia="Calibri" w:hAnsi="Calibri" w:cs="Calibri"/>
          <w:sz w:val="24"/>
        </w:rPr>
        <w:t xml:space="preserve">When the service is active the keyboard filter is being used.  When the status is disabled the keyboard filter is not being used.  </w:t>
      </w:r>
    </w:p>
    <w:p w14:paraId="773A55C3" w14:textId="77777777" w:rsidR="008F754C" w:rsidRDefault="008F754C">
      <w:pPr>
        <w:spacing w:before="240"/>
      </w:pPr>
    </w:p>
    <w:p w14:paraId="13F903A4" w14:textId="77777777" w:rsidR="008F754C" w:rsidRDefault="00F82A95">
      <w:pPr>
        <w:spacing w:line="480" w:lineRule="auto"/>
      </w:pPr>
      <w:r>
        <w:rPr>
          <w:rFonts w:ascii="Calibri" w:eastAsia="Calibri" w:hAnsi="Calibri" w:cs="Calibri"/>
          <w:sz w:val="24"/>
        </w:rPr>
        <w:t xml:space="preserve">Below is the section being referred.  </w:t>
      </w:r>
    </w:p>
    <w:p w14:paraId="530D7056" w14:textId="77777777" w:rsidR="008F754C" w:rsidRDefault="00F82A95">
      <w:r>
        <w:rPr>
          <w:noProof/>
        </w:rPr>
        <w:drawing>
          <wp:inline distT="0" distB="0" distL="0" distR="0" wp14:anchorId="715D13DA" wp14:editId="1ACF751A">
            <wp:extent cx="5534025" cy="130492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rId47" cstate="print"/>
                    <a:stretch>
                      <a:fillRect/>
                    </a:stretch>
                  </pic:blipFill>
                  <pic:spPr>
                    <a:xfrm>
                      <a:off x="0" y="0"/>
                      <a:ext cx="5534025" cy="1304925"/>
                    </a:xfrm>
                    <a:prstGeom prst="rect">
                      <a:avLst/>
                    </a:prstGeom>
                  </pic:spPr>
                </pic:pic>
              </a:graphicData>
            </a:graphic>
          </wp:inline>
        </w:drawing>
      </w:r>
    </w:p>
    <w:p w14:paraId="459B7134" w14:textId="77777777" w:rsidR="008F754C" w:rsidRDefault="008F754C">
      <w:pPr>
        <w:spacing w:line="480" w:lineRule="auto"/>
      </w:pPr>
    </w:p>
    <w:p w14:paraId="7752A92F" w14:textId="77777777" w:rsidR="00F77674"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rFonts w:ascii="Tahoma" w:eastAsia="Tahoma" w:hAnsi="Tahoma" w:cs="Tahoma"/>
          <w:color w:val="4F81BD"/>
          <w:sz w:val="22"/>
        </w:rPr>
      </w:pPr>
      <w:r>
        <w:rPr>
          <w:sz w:val="1"/>
        </w:rPr>
        <w:br w:type="textWrapping" w:clear="all"/>
      </w:r>
      <w:bookmarkStart w:id="36" w:name="_topic_MicrosoftKeyboardFilter"/>
      <w:bookmarkEnd w:id="36"/>
    </w:p>
    <w:p w14:paraId="39317359" w14:textId="77777777" w:rsidR="00F77674" w:rsidRDefault="00F77674">
      <w:pPr>
        <w:rPr>
          <w:rFonts w:ascii="Tahoma" w:eastAsia="Tahoma" w:hAnsi="Tahoma" w:cs="Tahoma"/>
          <w:color w:val="4F81BD"/>
          <w:sz w:val="22"/>
        </w:rPr>
      </w:pPr>
      <w:r>
        <w:rPr>
          <w:rFonts w:ascii="Tahoma" w:eastAsia="Tahoma" w:hAnsi="Tahoma" w:cs="Tahoma"/>
          <w:color w:val="4F81BD"/>
          <w:sz w:val="22"/>
        </w:rPr>
        <w:br w:type="page"/>
      </w:r>
    </w:p>
    <w:p w14:paraId="3923002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Microsoft Keyboard Filter</w:t>
      </w:r>
    </w:p>
    <w:p w14:paraId="0ECA1524" w14:textId="77777777" w:rsidR="008F754C" w:rsidRDefault="00F82A95">
      <w:r>
        <w:rPr>
          <w:sz w:val="28"/>
        </w:rPr>
        <w:t xml:space="preserve"> </w:t>
      </w:r>
      <w:r>
        <w:rPr>
          <w:b/>
          <w:sz w:val="28"/>
        </w:rPr>
        <w:t xml:space="preserve"> Microsoft Keyboard Filter </w:t>
      </w:r>
    </w:p>
    <w:p w14:paraId="7999BD4C" w14:textId="77777777" w:rsidR="008F754C" w:rsidRDefault="00F82A95">
      <w:r>
        <w:rPr>
          <w:b/>
          <w:sz w:val="28"/>
        </w:rPr>
        <w:t xml:space="preserve"> </w:t>
      </w:r>
    </w:p>
    <w:p w14:paraId="1A0007CB" w14:textId="77777777" w:rsidR="008F754C" w:rsidRDefault="00F82A95">
      <w:pPr>
        <w:spacing w:before="240"/>
      </w:pPr>
      <w:r>
        <w:rPr>
          <w:rFonts w:ascii="Calibri" w:eastAsia="Calibri" w:hAnsi="Calibri" w:cs="Calibri"/>
          <w:sz w:val="24"/>
        </w:rPr>
        <w:t xml:space="preserve">The section shows you the current status of the Microsoft Keyboard Filter Service.  </w:t>
      </w:r>
    </w:p>
    <w:p w14:paraId="0E37C1E7" w14:textId="77777777" w:rsidR="008F754C" w:rsidRDefault="00F82A95">
      <w:pPr>
        <w:spacing w:before="240"/>
      </w:pPr>
      <w:r>
        <w:rPr>
          <w:rFonts w:ascii="Calibri" w:eastAsia="Calibri" w:hAnsi="Calibri" w:cs="Calibri"/>
          <w:sz w:val="24"/>
        </w:rPr>
        <w:t xml:space="preserve">The column description shows the Microsoft Keyboard Filter </w:t>
      </w:r>
    </w:p>
    <w:p w14:paraId="0C167584" w14:textId="77777777" w:rsidR="008F754C" w:rsidRDefault="00F82A95">
      <w:pPr>
        <w:spacing w:before="240"/>
      </w:pPr>
      <w:r>
        <w:rPr>
          <w:noProof/>
        </w:rPr>
        <w:drawing>
          <wp:inline distT="0" distB="0" distL="0" distR="0" wp14:anchorId="23CC374C" wp14:editId="6C7211B5">
            <wp:extent cx="2447925" cy="5048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rId48" cstate="print"/>
                    <a:stretch>
                      <a:fillRect/>
                    </a:stretch>
                  </pic:blipFill>
                  <pic:spPr>
                    <a:xfrm>
                      <a:off x="0" y="0"/>
                      <a:ext cx="2447925" cy="504825"/>
                    </a:xfrm>
                    <a:prstGeom prst="rect">
                      <a:avLst/>
                    </a:prstGeom>
                  </pic:spPr>
                </pic:pic>
              </a:graphicData>
            </a:graphic>
          </wp:inline>
        </w:drawing>
      </w:r>
    </w:p>
    <w:p w14:paraId="54A6FE14" w14:textId="77777777" w:rsidR="008F754C" w:rsidRDefault="00F82A95">
      <w:pPr>
        <w:spacing w:before="240"/>
      </w:pPr>
      <w:r>
        <w:rPr>
          <w:rFonts w:ascii="Calibri" w:eastAsia="Calibri" w:hAnsi="Calibri" w:cs="Calibri"/>
          <w:sz w:val="24"/>
        </w:rPr>
        <w:t>The second column shows the current status in the OS.</w:t>
      </w:r>
    </w:p>
    <w:p w14:paraId="256E16CA" w14:textId="77777777" w:rsidR="008F754C" w:rsidRDefault="00F82A95">
      <w:pPr>
        <w:spacing w:before="240"/>
      </w:pPr>
      <w:r>
        <w:rPr>
          <w:noProof/>
        </w:rPr>
        <w:drawing>
          <wp:inline distT="0" distB="0" distL="0" distR="0" wp14:anchorId="6F1E484F" wp14:editId="77C8ECC4">
            <wp:extent cx="1238250" cy="49530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rId49" cstate="print"/>
                    <a:stretch>
                      <a:fillRect/>
                    </a:stretch>
                  </pic:blipFill>
                  <pic:spPr>
                    <a:xfrm>
                      <a:off x="0" y="0"/>
                      <a:ext cx="1238250" cy="495300"/>
                    </a:xfrm>
                    <a:prstGeom prst="rect">
                      <a:avLst/>
                    </a:prstGeom>
                  </pic:spPr>
                </pic:pic>
              </a:graphicData>
            </a:graphic>
          </wp:inline>
        </w:drawing>
      </w:r>
    </w:p>
    <w:p w14:paraId="0B6D0ED7" w14:textId="77777777" w:rsidR="008F754C" w:rsidRDefault="00F82A95">
      <w:pPr>
        <w:spacing w:before="240"/>
      </w:pPr>
      <w:r>
        <w:rPr>
          <w:rFonts w:ascii="Calibri" w:eastAsia="Calibri" w:hAnsi="Calibri" w:cs="Calibri"/>
          <w:sz w:val="24"/>
        </w:rPr>
        <w:t>In the section below the current status is "Disabled".  This means the keyboard filter is not running nor will it be started.</w:t>
      </w:r>
    </w:p>
    <w:p w14:paraId="71DEFE35" w14:textId="77777777" w:rsidR="008F754C" w:rsidRDefault="008F754C">
      <w:pPr>
        <w:spacing w:before="240"/>
      </w:pPr>
    </w:p>
    <w:p w14:paraId="12CB28A0" w14:textId="77777777" w:rsidR="008F754C" w:rsidRDefault="00F82A95">
      <w:r>
        <w:rPr>
          <w:noProof/>
        </w:rPr>
        <w:drawing>
          <wp:inline distT="0" distB="0" distL="0" distR="0" wp14:anchorId="723014F5" wp14:editId="39A101A7">
            <wp:extent cx="5534025" cy="130492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rId47" cstate="print"/>
                    <a:stretch>
                      <a:fillRect/>
                    </a:stretch>
                  </pic:blipFill>
                  <pic:spPr>
                    <a:xfrm>
                      <a:off x="0" y="0"/>
                      <a:ext cx="5534025" cy="1304925"/>
                    </a:xfrm>
                    <a:prstGeom prst="rect">
                      <a:avLst/>
                    </a:prstGeom>
                  </pic:spPr>
                </pic:pic>
              </a:graphicData>
            </a:graphic>
          </wp:inline>
        </w:drawing>
      </w:r>
    </w:p>
    <w:p w14:paraId="16E22EDC" w14:textId="77777777" w:rsidR="008F754C" w:rsidRDefault="008F754C">
      <w:pPr>
        <w:spacing w:line="480" w:lineRule="auto"/>
      </w:pPr>
    </w:p>
    <w:p w14:paraId="7E2C7241" w14:textId="77777777" w:rsidR="00F77674" w:rsidRDefault="00F77674">
      <w:pPr>
        <w:rPr>
          <w:b/>
          <w:sz w:val="28"/>
        </w:rPr>
      </w:pPr>
      <w:r>
        <w:rPr>
          <w:b/>
          <w:sz w:val="28"/>
        </w:rPr>
        <w:br w:type="page"/>
      </w:r>
    </w:p>
    <w:p w14:paraId="0A281AA2" w14:textId="77777777" w:rsidR="008F754C" w:rsidRDefault="00F82A95">
      <w:r>
        <w:rPr>
          <w:b/>
          <w:sz w:val="28"/>
        </w:rPr>
        <w:t>Sample Enable Microsoft Keyboard Filter</w:t>
      </w:r>
    </w:p>
    <w:p w14:paraId="3F92656F" w14:textId="77777777" w:rsidR="008F754C" w:rsidRDefault="00F82A95">
      <w:r>
        <w:rPr>
          <w:b/>
          <w:sz w:val="28"/>
        </w:rPr>
        <w:t xml:space="preserve"> </w:t>
      </w:r>
    </w:p>
    <w:p w14:paraId="6E4A3015" w14:textId="77777777" w:rsidR="008F754C" w:rsidRDefault="00F82A95">
      <w:r>
        <w:rPr>
          <w:noProof/>
        </w:rPr>
        <w:drawing>
          <wp:inline distT="0" distB="0" distL="0" distR="0" wp14:anchorId="70C926E0" wp14:editId="6FE55CF4">
            <wp:extent cx="5534025" cy="1304925"/>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rId47" cstate="print"/>
                    <a:stretch>
                      <a:fillRect/>
                    </a:stretch>
                  </pic:blipFill>
                  <pic:spPr>
                    <a:xfrm>
                      <a:off x="0" y="0"/>
                      <a:ext cx="5534025" cy="1304925"/>
                    </a:xfrm>
                    <a:prstGeom prst="rect">
                      <a:avLst/>
                    </a:prstGeom>
                  </pic:spPr>
                </pic:pic>
              </a:graphicData>
            </a:graphic>
          </wp:inline>
        </w:drawing>
      </w:r>
    </w:p>
    <w:p w14:paraId="2F2390E3" w14:textId="77777777" w:rsidR="008F754C" w:rsidRDefault="00F82A95">
      <w:pPr>
        <w:spacing w:before="240"/>
      </w:pPr>
      <w:r>
        <w:rPr>
          <w:rFonts w:ascii="Calibri" w:eastAsia="Calibri" w:hAnsi="Calibri" w:cs="Calibri"/>
          <w:sz w:val="24"/>
        </w:rPr>
        <w:t>To enable the Microsoft Keyboard Filter, click the line containing the name and status and click the button "Enable".</w:t>
      </w:r>
    </w:p>
    <w:p w14:paraId="027A26AA" w14:textId="77777777" w:rsidR="008F754C" w:rsidRDefault="00F82A95">
      <w:pPr>
        <w:spacing w:before="240"/>
      </w:pPr>
      <w:r>
        <w:rPr>
          <w:noProof/>
        </w:rPr>
        <w:drawing>
          <wp:inline distT="0" distB="0" distL="0" distR="0" wp14:anchorId="4D2BE6F7" wp14:editId="284861FB">
            <wp:extent cx="609600" cy="3048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rId50" cstate="print"/>
                    <a:stretch>
                      <a:fillRect/>
                    </a:stretch>
                  </pic:blipFill>
                  <pic:spPr>
                    <a:xfrm>
                      <a:off x="0" y="0"/>
                      <a:ext cx="609600" cy="304800"/>
                    </a:xfrm>
                    <a:prstGeom prst="rect">
                      <a:avLst/>
                    </a:prstGeom>
                  </pic:spPr>
                </pic:pic>
              </a:graphicData>
            </a:graphic>
          </wp:inline>
        </w:drawing>
      </w:r>
    </w:p>
    <w:p w14:paraId="232A0533" w14:textId="77777777" w:rsidR="008F754C" w:rsidRDefault="008F754C">
      <w:pPr>
        <w:spacing w:before="240"/>
      </w:pPr>
    </w:p>
    <w:p w14:paraId="1E164D46" w14:textId="77777777" w:rsidR="008F754C" w:rsidRDefault="00F82A95">
      <w:pPr>
        <w:spacing w:line="480" w:lineRule="auto"/>
      </w:pPr>
      <w:r>
        <w:rPr>
          <w:rFonts w:ascii="Calibri" w:eastAsia="Calibri" w:hAnsi="Calibri" w:cs="Calibri"/>
          <w:sz w:val="24"/>
        </w:rPr>
        <w:t>The service will automatically be change to "Automatic" which means that every time the OS is signed in the service will start.</w:t>
      </w:r>
    </w:p>
    <w:p w14:paraId="589F3571" w14:textId="77777777" w:rsidR="008F754C" w:rsidRDefault="00F82A95">
      <w:pPr>
        <w:spacing w:line="480" w:lineRule="auto"/>
      </w:pPr>
      <w:r>
        <w:rPr>
          <w:rFonts w:ascii="Calibri" w:eastAsia="Calibri" w:hAnsi="Calibri" w:cs="Calibri"/>
          <w:sz w:val="24"/>
        </w:rPr>
        <w:t xml:space="preserve">It also will start the service immediately once the "Enable" button is clicked.  </w:t>
      </w:r>
    </w:p>
    <w:p w14:paraId="6ED22709" w14:textId="77777777" w:rsidR="008F754C" w:rsidRDefault="00F82A95">
      <w:pPr>
        <w:spacing w:line="480" w:lineRule="auto"/>
      </w:pPr>
      <w:r>
        <w:rPr>
          <w:rFonts w:ascii="Calibri" w:eastAsia="Calibri" w:hAnsi="Calibri" w:cs="Calibri"/>
          <w:sz w:val="24"/>
        </w:rPr>
        <w:t>An updated status will be shown when the service startup has been changed and started</w:t>
      </w:r>
    </w:p>
    <w:p w14:paraId="0F306F32" w14:textId="77777777" w:rsidR="008F754C" w:rsidRDefault="00F82A95">
      <w:pPr>
        <w:spacing w:line="480" w:lineRule="auto"/>
      </w:pPr>
      <w:r>
        <w:rPr>
          <w:rFonts w:ascii="Calibri" w:eastAsia="Calibri" w:hAnsi="Calibri" w:cs="Calibri"/>
          <w:sz w:val="24"/>
        </w:rPr>
        <w:t>Sample shown below:</w:t>
      </w:r>
    </w:p>
    <w:p w14:paraId="50268C6F" w14:textId="77777777" w:rsidR="008F754C" w:rsidRDefault="00F82A95">
      <w:pPr>
        <w:spacing w:line="480" w:lineRule="auto"/>
      </w:pPr>
      <w:r>
        <w:rPr>
          <w:noProof/>
        </w:rPr>
        <w:drawing>
          <wp:inline distT="0" distB="0" distL="0" distR="0" wp14:anchorId="7BE3A243" wp14:editId="66D4DA80">
            <wp:extent cx="5543550" cy="130492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rId51" cstate="print"/>
                    <a:stretch>
                      <a:fillRect/>
                    </a:stretch>
                  </pic:blipFill>
                  <pic:spPr>
                    <a:xfrm>
                      <a:off x="0" y="0"/>
                      <a:ext cx="5543550" cy="1304925"/>
                    </a:xfrm>
                    <a:prstGeom prst="rect">
                      <a:avLst/>
                    </a:prstGeom>
                  </pic:spPr>
                </pic:pic>
              </a:graphicData>
            </a:graphic>
          </wp:inline>
        </w:drawing>
      </w:r>
    </w:p>
    <w:p w14:paraId="71E64BCC" w14:textId="77777777" w:rsidR="008F754C" w:rsidRDefault="008F754C">
      <w:pPr>
        <w:spacing w:line="480" w:lineRule="auto"/>
      </w:pPr>
    </w:p>
    <w:p w14:paraId="2AF6CA45" w14:textId="77777777" w:rsidR="00F77674" w:rsidRDefault="00F77674">
      <w:pPr>
        <w:rPr>
          <w:b/>
          <w:sz w:val="28"/>
        </w:rPr>
      </w:pPr>
      <w:r>
        <w:rPr>
          <w:b/>
          <w:sz w:val="28"/>
        </w:rPr>
        <w:br w:type="page"/>
      </w:r>
    </w:p>
    <w:p w14:paraId="58BA87F7" w14:textId="77777777" w:rsidR="008F754C" w:rsidRDefault="00F82A95">
      <w:r>
        <w:rPr>
          <w:b/>
          <w:sz w:val="28"/>
        </w:rPr>
        <w:t>Sample Disable Microsoft Keyboard Filter</w:t>
      </w:r>
    </w:p>
    <w:p w14:paraId="06FEF2D7" w14:textId="77777777" w:rsidR="008F754C" w:rsidRDefault="008F754C"/>
    <w:p w14:paraId="7DB6C8FD" w14:textId="77777777" w:rsidR="008F754C" w:rsidRDefault="00F82A95">
      <w:pPr>
        <w:spacing w:line="480" w:lineRule="auto"/>
      </w:pPr>
      <w:r>
        <w:rPr>
          <w:noProof/>
        </w:rPr>
        <w:drawing>
          <wp:inline distT="0" distB="0" distL="0" distR="0" wp14:anchorId="0ECF4B93" wp14:editId="41930F88">
            <wp:extent cx="5543550" cy="130492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rId51" cstate="print"/>
                    <a:stretch>
                      <a:fillRect/>
                    </a:stretch>
                  </pic:blipFill>
                  <pic:spPr>
                    <a:xfrm>
                      <a:off x="0" y="0"/>
                      <a:ext cx="5543550" cy="1304925"/>
                    </a:xfrm>
                    <a:prstGeom prst="rect">
                      <a:avLst/>
                    </a:prstGeom>
                  </pic:spPr>
                </pic:pic>
              </a:graphicData>
            </a:graphic>
          </wp:inline>
        </w:drawing>
      </w:r>
    </w:p>
    <w:p w14:paraId="68499C86" w14:textId="77777777" w:rsidR="008F754C" w:rsidRDefault="00F82A95">
      <w:r>
        <w:rPr>
          <w:b/>
          <w:sz w:val="28"/>
        </w:rPr>
        <w:t xml:space="preserve"> </w:t>
      </w:r>
    </w:p>
    <w:p w14:paraId="6B06C261" w14:textId="77777777" w:rsidR="008F754C" w:rsidRDefault="00F82A95">
      <w:pPr>
        <w:spacing w:before="240"/>
      </w:pPr>
      <w:r>
        <w:rPr>
          <w:rFonts w:ascii="Calibri" w:eastAsia="Calibri" w:hAnsi="Calibri" w:cs="Calibri"/>
          <w:sz w:val="24"/>
        </w:rPr>
        <w:t>To disable the Microsoft Keyboard Filter, click the line containing the name and status and click the button "Disable".</w:t>
      </w:r>
    </w:p>
    <w:p w14:paraId="7D5BED2F" w14:textId="77777777" w:rsidR="008F754C" w:rsidRDefault="00F82A95">
      <w:pPr>
        <w:spacing w:before="240"/>
      </w:pPr>
      <w:r>
        <w:rPr>
          <w:noProof/>
        </w:rPr>
        <w:drawing>
          <wp:inline distT="0" distB="0" distL="0" distR="0" wp14:anchorId="41C7B909" wp14:editId="261265F0">
            <wp:extent cx="600075" cy="314325"/>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rId52" cstate="print"/>
                    <a:stretch>
                      <a:fillRect/>
                    </a:stretch>
                  </pic:blipFill>
                  <pic:spPr>
                    <a:xfrm>
                      <a:off x="0" y="0"/>
                      <a:ext cx="600075" cy="314325"/>
                    </a:xfrm>
                    <a:prstGeom prst="rect">
                      <a:avLst/>
                    </a:prstGeom>
                  </pic:spPr>
                </pic:pic>
              </a:graphicData>
            </a:graphic>
          </wp:inline>
        </w:drawing>
      </w:r>
    </w:p>
    <w:p w14:paraId="4AA71E48" w14:textId="77777777" w:rsidR="008F754C" w:rsidRDefault="008F754C">
      <w:pPr>
        <w:spacing w:before="240"/>
      </w:pPr>
    </w:p>
    <w:p w14:paraId="084193E4" w14:textId="77777777" w:rsidR="008F754C" w:rsidRDefault="00F82A95">
      <w:pPr>
        <w:spacing w:line="480" w:lineRule="auto"/>
      </w:pPr>
      <w:r>
        <w:rPr>
          <w:rFonts w:ascii="Calibri" w:eastAsia="Calibri" w:hAnsi="Calibri" w:cs="Calibri"/>
          <w:sz w:val="24"/>
        </w:rPr>
        <w:t>The service will automatically be change to "Disabled" which means that every time the OS is signed in the service will not be started.</w:t>
      </w:r>
    </w:p>
    <w:p w14:paraId="56D33C3D" w14:textId="77777777" w:rsidR="008F754C" w:rsidRDefault="00F82A95">
      <w:pPr>
        <w:spacing w:line="480" w:lineRule="auto"/>
      </w:pPr>
      <w:r>
        <w:rPr>
          <w:rFonts w:ascii="Calibri" w:eastAsia="Calibri" w:hAnsi="Calibri" w:cs="Calibri"/>
          <w:sz w:val="24"/>
        </w:rPr>
        <w:t xml:space="preserve">It also will stop the service immediately once the "Disable" button is clicked.  </w:t>
      </w:r>
    </w:p>
    <w:p w14:paraId="00BAC2A9" w14:textId="77777777" w:rsidR="008F754C" w:rsidRDefault="00F82A95">
      <w:pPr>
        <w:spacing w:line="480" w:lineRule="auto"/>
      </w:pPr>
      <w:r>
        <w:rPr>
          <w:rFonts w:ascii="Calibri" w:eastAsia="Calibri" w:hAnsi="Calibri" w:cs="Calibri"/>
          <w:sz w:val="24"/>
        </w:rPr>
        <w:t>An updated status will be shown when the service startup has been changed and started</w:t>
      </w:r>
    </w:p>
    <w:p w14:paraId="17CA8059" w14:textId="77777777" w:rsidR="008F754C" w:rsidRDefault="00F82A95">
      <w:pPr>
        <w:spacing w:line="480" w:lineRule="auto"/>
      </w:pPr>
      <w:r>
        <w:rPr>
          <w:rFonts w:ascii="Calibri" w:eastAsia="Calibri" w:hAnsi="Calibri" w:cs="Calibri"/>
          <w:sz w:val="24"/>
        </w:rPr>
        <w:t>Sample shown below:</w:t>
      </w:r>
    </w:p>
    <w:p w14:paraId="4EAA9D97" w14:textId="77777777" w:rsidR="008F754C" w:rsidRDefault="00F82A95">
      <w:r>
        <w:rPr>
          <w:noProof/>
        </w:rPr>
        <w:drawing>
          <wp:inline distT="0" distB="0" distL="0" distR="0" wp14:anchorId="2ADD6F99" wp14:editId="0C0EF808">
            <wp:extent cx="5534025" cy="130492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rId47" cstate="print"/>
                    <a:stretch>
                      <a:fillRect/>
                    </a:stretch>
                  </pic:blipFill>
                  <pic:spPr>
                    <a:xfrm>
                      <a:off x="0" y="0"/>
                      <a:ext cx="5534025" cy="1304925"/>
                    </a:xfrm>
                    <a:prstGeom prst="rect">
                      <a:avLst/>
                    </a:prstGeom>
                  </pic:spPr>
                </pic:pic>
              </a:graphicData>
            </a:graphic>
          </wp:inline>
        </w:drawing>
      </w:r>
    </w:p>
    <w:p w14:paraId="026C853C" w14:textId="77777777" w:rsidR="008F754C" w:rsidRDefault="008F754C">
      <w:pPr>
        <w:spacing w:line="480" w:lineRule="auto"/>
      </w:pPr>
    </w:p>
    <w:p w14:paraId="184002A6" w14:textId="77777777" w:rsidR="00F77674"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b/>
          <w:color w:val="4F81BD"/>
          <w:sz w:val="26"/>
        </w:rPr>
      </w:pPr>
      <w:r>
        <w:rPr>
          <w:sz w:val="1"/>
        </w:rPr>
        <w:br w:type="textWrapping" w:clear="all"/>
      </w:r>
      <w:bookmarkStart w:id="37" w:name="_topic_CustomShells"/>
      <w:bookmarkEnd w:id="37"/>
    </w:p>
    <w:p w14:paraId="6AB26874" w14:textId="77777777" w:rsidR="00F77674" w:rsidRDefault="00F77674">
      <w:pPr>
        <w:rPr>
          <w:rFonts w:ascii="Tahoma" w:eastAsia="Tahoma" w:hAnsi="Tahoma" w:cs="Tahoma"/>
          <w:b/>
          <w:color w:val="4F81BD"/>
          <w:sz w:val="26"/>
        </w:rPr>
      </w:pPr>
      <w:r>
        <w:rPr>
          <w:rFonts w:ascii="Tahoma" w:eastAsia="Tahoma" w:hAnsi="Tahoma" w:cs="Tahoma"/>
          <w:b/>
          <w:color w:val="4F81BD"/>
          <w:sz w:val="26"/>
        </w:rPr>
        <w:br w:type="page"/>
      </w:r>
    </w:p>
    <w:p w14:paraId="595E2C4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Custom Shells</w:t>
      </w:r>
    </w:p>
    <w:p w14:paraId="0CD60048" w14:textId="77777777" w:rsidR="008F754C" w:rsidRDefault="00F82A95">
      <w:r>
        <w:rPr>
          <w:b/>
          <w:sz w:val="28"/>
        </w:rPr>
        <w:t>Custom Shells</w:t>
      </w:r>
    </w:p>
    <w:p w14:paraId="08D58521" w14:textId="77777777" w:rsidR="008F754C" w:rsidRDefault="008F754C"/>
    <w:p w14:paraId="0260F498" w14:textId="77777777" w:rsidR="008F754C" w:rsidRDefault="00F82A95">
      <w:r>
        <w:rPr>
          <w:rFonts w:ascii="Calibri" w:eastAsia="Calibri" w:hAnsi="Calibri" w:cs="Calibri"/>
          <w:sz w:val="24"/>
        </w:rPr>
        <w:t xml:space="preserve">This tab shows all the custom shells defined on the thin client.  </w:t>
      </w:r>
    </w:p>
    <w:p w14:paraId="5C942822" w14:textId="77777777" w:rsidR="008F754C" w:rsidRDefault="008F754C"/>
    <w:p w14:paraId="3AD4940B" w14:textId="77777777" w:rsidR="008F754C" w:rsidRDefault="00F82A95">
      <w:r>
        <w:rPr>
          <w:rFonts w:ascii="Calibri" w:eastAsia="Calibri" w:hAnsi="Calibri" w:cs="Calibri"/>
          <w:sz w:val="24"/>
        </w:rPr>
        <w:t xml:space="preserve">It displays both user and group shells.  </w:t>
      </w:r>
    </w:p>
    <w:p w14:paraId="084045DD" w14:textId="77777777" w:rsidR="008F754C" w:rsidRDefault="008F754C"/>
    <w:p w14:paraId="24C4D6ED" w14:textId="77777777" w:rsidR="008F754C" w:rsidRDefault="00F82A95">
      <w:r>
        <w:rPr>
          <w:rFonts w:ascii="Calibri" w:eastAsia="Calibri" w:hAnsi="Calibri" w:cs="Calibri"/>
          <w:sz w:val="24"/>
        </w:rPr>
        <w:t xml:space="preserve">Simply highlight the row you want to delete/change to update/remove the current shell.  </w:t>
      </w:r>
    </w:p>
    <w:p w14:paraId="2E75F8F2" w14:textId="77777777" w:rsidR="008F754C" w:rsidRDefault="008F754C"/>
    <w:p w14:paraId="7EDC3440" w14:textId="77777777" w:rsidR="008F754C" w:rsidRDefault="00F82A95">
      <w:r>
        <w:rPr>
          <w:rFonts w:ascii="Calibri" w:eastAsia="Calibri" w:hAnsi="Calibri" w:cs="Calibri"/>
          <w:sz w:val="24"/>
        </w:rPr>
        <w:t>See figure below for reference</w:t>
      </w:r>
      <w:r>
        <w:t>.</w:t>
      </w:r>
    </w:p>
    <w:p w14:paraId="60CD815F" w14:textId="77777777" w:rsidR="008F754C" w:rsidRDefault="008F754C"/>
    <w:p w14:paraId="46E8F8BF" w14:textId="77777777" w:rsidR="008F754C" w:rsidRDefault="00F82A95">
      <w:r>
        <w:rPr>
          <w:noProof/>
        </w:rPr>
        <w:drawing>
          <wp:inline distT="0" distB="0" distL="0" distR="0" wp14:anchorId="354E0E45" wp14:editId="0E862BDC">
            <wp:extent cx="3986169" cy="6524625"/>
            <wp:effectExtent l="1905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rId53" cstate="print"/>
                    <a:stretch>
                      <a:fillRect/>
                    </a:stretch>
                  </pic:blipFill>
                  <pic:spPr>
                    <a:xfrm>
                      <a:off x="0" y="0"/>
                      <a:ext cx="3986169" cy="6524625"/>
                    </a:xfrm>
                    <a:prstGeom prst="rect">
                      <a:avLst/>
                    </a:prstGeom>
                  </pic:spPr>
                </pic:pic>
              </a:graphicData>
            </a:graphic>
          </wp:inline>
        </w:drawing>
      </w:r>
    </w:p>
    <w:p w14:paraId="729B8C0E" w14:textId="77777777" w:rsidR="008F754C" w:rsidRDefault="008F754C"/>
    <w:p w14:paraId="5458D8AA" w14:textId="77777777" w:rsidR="008F754C" w:rsidRDefault="007961DB">
      <w:hyperlink w:anchor="_topic_ShellKeys">
        <w:r w:rsidR="00F82A95">
          <w:rPr>
            <w:rStyle w:val="Hyperlink"/>
            <w:rFonts w:ascii="Calibri" w:eastAsia="Calibri" w:hAnsi="Calibri" w:cs="Calibri"/>
            <w:sz w:val="24"/>
          </w:rPr>
          <w:t>Shell Keys</w:t>
        </w:r>
      </w:hyperlink>
    </w:p>
    <w:p w14:paraId="6F7CDB08"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38" w:name="_topic_ShellKeys"/>
      <w:bookmarkEnd w:id="38"/>
      <w:r>
        <w:rPr>
          <w:rFonts w:ascii="Tahoma" w:eastAsia="Tahoma" w:hAnsi="Tahoma" w:cs="Tahoma"/>
          <w:b/>
          <w:color w:val="4F81BD"/>
          <w:sz w:val="22"/>
        </w:rPr>
        <w:t>Shell Keys</w:t>
      </w:r>
    </w:p>
    <w:p w14:paraId="23EBA39D" w14:textId="77777777" w:rsidR="008F754C" w:rsidRDefault="00F82A95">
      <w:r>
        <w:rPr>
          <w:b/>
          <w:sz w:val="28"/>
        </w:rPr>
        <w:t xml:space="preserve">Shell Keys </w:t>
      </w:r>
    </w:p>
    <w:p w14:paraId="21F0927B" w14:textId="77777777" w:rsidR="008F754C" w:rsidRDefault="008F754C"/>
    <w:p w14:paraId="2530475C" w14:textId="77777777" w:rsidR="008F754C" w:rsidRDefault="00F82A95">
      <w:r>
        <w:rPr>
          <w:rFonts w:ascii="Calibri" w:eastAsia="Calibri" w:hAnsi="Calibri" w:cs="Calibri"/>
          <w:sz w:val="24"/>
        </w:rPr>
        <w:t xml:space="preserve">This displays by row the current custom shells defined on the thin client.  </w:t>
      </w:r>
    </w:p>
    <w:p w14:paraId="482E639F" w14:textId="77777777" w:rsidR="008F754C" w:rsidRDefault="008F754C"/>
    <w:p w14:paraId="36B0A460" w14:textId="77777777" w:rsidR="008F754C" w:rsidRDefault="00F82A95">
      <w:r>
        <w:rPr>
          <w:rFonts w:ascii="Calibri" w:eastAsia="Calibri" w:hAnsi="Calibri" w:cs="Calibri"/>
          <w:sz w:val="24"/>
        </w:rPr>
        <w:t>We will break down the row fields as well as the command buttons.</w:t>
      </w:r>
    </w:p>
    <w:p w14:paraId="319EDA02" w14:textId="77777777" w:rsidR="008F754C" w:rsidRDefault="008F754C"/>
    <w:p w14:paraId="361E3E1E" w14:textId="77777777" w:rsidR="008F754C" w:rsidRDefault="007961DB">
      <w:hyperlink w:anchor="_topic_UserGroup">
        <w:r w:rsidR="00F82A95">
          <w:rPr>
            <w:rStyle w:val="Hyperlink"/>
            <w:rFonts w:ascii="Calibri" w:eastAsia="Calibri" w:hAnsi="Calibri" w:cs="Calibri"/>
            <w:sz w:val="24"/>
          </w:rPr>
          <w:t>User/Group</w:t>
        </w:r>
      </w:hyperlink>
      <w:r w:rsidR="00F82A95">
        <w:rPr>
          <w:rFonts w:ascii="Calibri" w:eastAsia="Calibri" w:hAnsi="Calibri" w:cs="Calibri"/>
        </w:rPr>
        <w:t xml:space="preserve"> </w:t>
      </w:r>
      <w:r w:rsidR="00F82A95">
        <w:rPr>
          <w:rFonts w:ascii="Calibri" w:eastAsia="Calibri" w:hAnsi="Calibri" w:cs="Calibri"/>
          <w:sz w:val="24"/>
        </w:rPr>
        <w:t>– Shows the user or group whether domain or local that has a defined custom shell.</w:t>
      </w:r>
    </w:p>
    <w:p w14:paraId="4141D200" w14:textId="77777777" w:rsidR="008F754C" w:rsidRDefault="008F754C"/>
    <w:p w14:paraId="15222052" w14:textId="77777777" w:rsidR="008F754C" w:rsidRDefault="007961DB">
      <w:hyperlink w:anchor="_topic_SID">
        <w:r w:rsidR="00F82A95">
          <w:rPr>
            <w:rStyle w:val="Hyperlink"/>
            <w:rFonts w:ascii="Calibri" w:eastAsia="Calibri" w:hAnsi="Calibri" w:cs="Calibri"/>
            <w:sz w:val="24"/>
          </w:rPr>
          <w:t>SID</w:t>
        </w:r>
      </w:hyperlink>
      <w:r w:rsidR="00F82A95">
        <w:rPr>
          <w:rFonts w:ascii="Calibri" w:eastAsia="Calibri" w:hAnsi="Calibri" w:cs="Calibri"/>
          <w:sz w:val="24"/>
        </w:rPr>
        <w:t xml:space="preserve"> – Shows the unique security identifier given by Windows</w:t>
      </w:r>
      <w:r w:rsidR="00F82A95">
        <w:t xml:space="preserve">.  </w:t>
      </w:r>
    </w:p>
    <w:p w14:paraId="593EA6DB" w14:textId="77777777" w:rsidR="008F754C" w:rsidRDefault="008F754C"/>
    <w:p w14:paraId="5393FAD2" w14:textId="77777777" w:rsidR="008F754C" w:rsidRDefault="007961DB">
      <w:hyperlink w:anchor="_topic_Shell">
        <w:r w:rsidR="00F82A95">
          <w:rPr>
            <w:rStyle w:val="Hyperlink"/>
            <w:rFonts w:ascii="Calibri" w:eastAsia="Calibri" w:hAnsi="Calibri" w:cs="Calibri"/>
            <w:sz w:val="24"/>
          </w:rPr>
          <w:t>Shell</w:t>
        </w:r>
      </w:hyperlink>
      <w:r w:rsidR="00F82A95">
        <w:rPr>
          <w:rFonts w:ascii="Calibri" w:eastAsia="Calibri" w:hAnsi="Calibri" w:cs="Calibri"/>
        </w:rPr>
        <w:t xml:space="preserve"> </w:t>
      </w:r>
      <w:r w:rsidR="00F82A95">
        <w:rPr>
          <w:rFonts w:ascii="Calibri" w:eastAsia="Calibri" w:hAnsi="Calibri" w:cs="Calibri"/>
          <w:sz w:val="24"/>
        </w:rPr>
        <w:t>- Shows the full custom shell path that is running including any optional parameters given for that user or group.</w:t>
      </w:r>
    </w:p>
    <w:p w14:paraId="6F0A2D44" w14:textId="77777777" w:rsidR="008F754C" w:rsidRDefault="008F754C"/>
    <w:p w14:paraId="747787E1" w14:textId="77777777" w:rsidR="008F754C" w:rsidRDefault="007961DB">
      <w:hyperlink w:anchor="_topic_Close">
        <w:r w:rsidR="00F82A95">
          <w:rPr>
            <w:rStyle w:val="Hyperlink"/>
            <w:rFonts w:ascii="Calibri" w:eastAsia="Calibri" w:hAnsi="Calibri" w:cs="Calibri"/>
            <w:sz w:val="24"/>
          </w:rPr>
          <w:t>Close</w:t>
        </w:r>
      </w:hyperlink>
      <w:r w:rsidR="00F82A95">
        <w:rPr>
          <w:rFonts w:ascii="Calibri" w:eastAsia="Calibri" w:hAnsi="Calibri" w:cs="Calibri"/>
        </w:rPr>
        <w:t xml:space="preserve"> </w:t>
      </w:r>
      <w:r w:rsidR="00F82A95">
        <w:rPr>
          <w:rFonts w:ascii="Calibri" w:eastAsia="Calibri" w:hAnsi="Calibri" w:cs="Calibri"/>
          <w:sz w:val="24"/>
        </w:rPr>
        <w:t xml:space="preserve">– Shows the unexpected close option to be taken if the custom shell is exited.  </w:t>
      </w:r>
    </w:p>
    <w:p w14:paraId="28A4BE72" w14:textId="77777777" w:rsidR="008F754C" w:rsidRDefault="008F754C"/>
    <w:p w14:paraId="532AF10E" w14:textId="77777777" w:rsidR="008F754C" w:rsidRDefault="00F82A95">
      <w:r>
        <w:rPr>
          <w:rFonts w:ascii="Calibri" w:eastAsia="Calibri" w:hAnsi="Calibri" w:cs="Calibri"/>
          <w:sz w:val="24"/>
        </w:rPr>
        <w:t>There are three options:</w:t>
      </w:r>
    </w:p>
    <w:p w14:paraId="316E9787" w14:textId="77777777" w:rsidR="008F754C" w:rsidRDefault="00F82A95">
      <w:r>
        <w:rPr>
          <w:rFonts w:ascii="Calibri" w:eastAsia="Calibri" w:hAnsi="Calibri" w:cs="Calibri"/>
          <w:sz w:val="24"/>
        </w:rPr>
        <w:t xml:space="preserve"> </w:t>
      </w:r>
    </w:p>
    <w:p w14:paraId="7AB7F007" w14:textId="77777777" w:rsidR="008F754C" w:rsidRDefault="00F82A95">
      <w:pPr>
        <w:numPr>
          <w:ilvl w:val="1"/>
          <w:numId w:val="6"/>
        </w:numPr>
      </w:pPr>
      <w:r>
        <w:rPr>
          <w:rFonts w:ascii="Calibri" w:eastAsia="Calibri" w:hAnsi="Calibri" w:cs="Calibri"/>
          <w:sz w:val="24"/>
        </w:rPr>
        <w:t>Restart Shell</w:t>
      </w:r>
    </w:p>
    <w:p w14:paraId="7D804283" w14:textId="77777777" w:rsidR="008F754C" w:rsidRDefault="00F82A95">
      <w:pPr>
        <w:numPr>
          <w:ilvl w:val="1"/>
          <w:numId w:val="6"/>
        </w:numPr>
      </w:pPr>
      <w:r>
        <w:rPr>
          <w:rFonts w:ascii="Calibri" w:eastAsia="Calibri" w:hAnsi="Calibri" w:cs="Calibri"/>
          <w:sz w:val="24"/>
        </w:rPr>
        <w:t>Restart System</w:t>
      </w:r>
    </w:p>
    <w:p w14:paraId="3C84931A" w14:textId="77777777" w:rsidR="008F754C" w:rsidRDefault="00F82A95">
      <w:pPr>
        <w:numPr>
          <w:ilvl w:val="1"/>
          <w:numId w:val="6"/>
        </w:numPr>
      </w:pPr>
      <w:r>
        <w:rPr>
          <w:rFonts w:ascii="Calibri" w:eastAsia="Calibri" w:hAnsi="Calibri" w:cs="Calibri"/>
          <w:sz w:val="24"/>
        </w:rPr>
        <w:t>Shutdown System</w:t>
      </w:r>
    </w:p>
    <w:p w14:paraId="450C1B7F" w14:textId="77777777" w:rsidR="008F754C" w:rsidRDefault="00F82A95">
      <w:pPr>
        <w:numPr>
          <w:ilvl w:val="1"/>
          <w:numId w:val="6"/>
        </w:numPr>
      </w:pPr>
      <w:r>
        <w:rPr>
          <w:rFonts w:ascii="Calibri" w:eastAsia="Calibri" w:hAnsi="Calibri" w:cs="Calibri"/>
          <w:sz w:val="24"/>
        </w:rPr>
        <w:t>Do Nothing</w:t>
      </w:r>
    </w:p>
    <w:p w14:paraId="7C87A2D0" w14:textId="77777777" w:rsidR="008F754C" w:rsidRDefault="008F754C"/>
    <w:p w14:paraId="7A7DF0EE" w14:textId="77777777" w:rsidR="008F754C" w:rsidRDefault="007961DB">
      <w:hyperlink w:anchor="_topic_ExampleChangeUserShell">
        <w:r w:rsidR="00F82A95">
          <w:rPr>
            <w:rStyle w:val="Hyperlink"/>
            <w:rFonts w:ascii="Calibri" w:eastAsia="Calibri" w:hAnsi="Calibri" w:cs="Calibri"/>
            <w:sz w:val="24"/>
          </w:rPr>
          <w:t>Change Shell button for a user</w:t>
        </w:r>
      </w:hyperlink>
      <w:r w:rsidR="00F82A95">
        <w:rPr>
          <w:rFonts w:ascii="Calibri" w:eastAsia="Calibri" w:hAnsi="Calibri" w:cs="Calibri"/>
          <w:sz w:val="24"/>
        </w:rPr>
        <w:t xml:space="preserve"> – This command button allows you to change the currently highlighted row.  </w:t>
      </w:r>
    </w:p>
    <w:p w14:paraId="4C90E5E7" w14:textId="77777777" w:rsidR="008F754C" w:rsidRDefault="008F754C"/>
    <w:p w14:paraId="6DD0AA1A" w14:textId="77777777" w:rsidR="008F754C" w:rsidRDefault="00F82A95">
      <w:r>
        <w:rPr>
          <w:rFonts w:ascii="Calibri" w:eastAsia="Calibri" w:hAnsi="Calibri" w:cs="Calibri"/>
          <w:sz w:val="24"/>
        </w:rPr>
        <w:t>You can only change the custom shell path, optional parameters and unexpected close.</w:t>
      </w:r>
    </w:p>
    <w:p w14:paraId="791AA9D1" w14:textId="77777777" w:rsidR="008F754C" w:rsidRDefault="008F754C"/>
    <w:p w14:paraId="0EF1B93B" w14:textId="77777777" w:rsidR="008F754C" w:rsidRDefault="007961DB">
      <w:hyperlink w:anchor="_topic_ExampleChangeGroupShell">
        <w:r w:rsidR="00F82A95">
          <w:rPr>
            <w:rStyle w:val="Hyperlink"/>
            <w:rFonts w:ascii="Calibri" w:eastAsia="Calibri" w:hAnsi="Calibri" w:cs="Calibri"/>
            <w:sz w:val="24"/>
          </w:rPr>
          <w:t xml:space="preserve">Change Shell </w:t>
        </w:r>
        <w:proofErr w:type="gramStart"/>
        <w:r w:rsidR="00F82A95">
          <w:rPr>
            <w:rStyle w:val="Hyperlink"/>
            <w:rFonts w:ascii="Calibri" w:eastAsia="Calibri" w:hAnsi="Calibri" w:cs="Calibri"/>
            <w:sz w:val="24"/>
          </w:rPr>
          <w:t>button  for</w:t>
        </w:r>
        <w:proofErr w:type="gramEnd"/>
        <w:r w:rsidR="00F82A95">
          <w:rPr>
            <w:rStyle w:val="Hyperlink"/>
            <w:rFonts w:ascii="Calibri" w:eastAsia="Calibri" w:hAnsi="Calibri" w:cs="Calibri"/>
            <w:sz w:val="24"/>
          </w:rPr>
          <w:t xml:space="preserve"> a group</w:t>
        </w:r>
      </w:hyperlink>
      <w:r w:rsidR="00F82A95">
        <w:rPr>
          <w:rFonts w:ascii="Calibri" w:eastAsia="Calibri" w:hAnsi="Calibri" w:cs="Calibri"/>
          <w:sz w:val="24"/>
        </w:rPr>
        <w:t xml:space="preserve"> – This command button allows you to change the currently highlighted row.  </w:t>
      </w:r>
    </w:p>
    <w:p w14:paraId="6A5BBB1D" w14:textId="77777777" w:rsidR="008F754C" w:rsidRDefault="008F754C"/>
    <w:p w14:paraId="5C262798" w14:textId="77777777" w:rsidR="008F754C" w:rsidRDefault="00F82A95">
      <w:r>
        <w:rPr>
          <w:rFonts w:ascii="Calibri" w:eastAsia="Calibri" w:hAnsi="Calibri" w:cs="Calibri"/>
          <w:sz w:val="24"/>
        </w:rPr>
        <w:t>You can only change the custom shell path, optional parameters and unexpected close.</w:t>
      </w:r>
    </w:p>
    <w:p w14:paraId="3EC9C6D0" w14:textId="77777777" w:rsidR="008F754C" w:rsidRDefault="008F754C"/>
    <w:p w14:paraId="5DDCF62C" w14:textId="77777777" w:rsidR="00F77674" w:rsidRDefault="007961DB">
      <w:pPr>
        <w:rPr>
          <w:rFonts w:ascii="Calibri" w:eastAsia="Calibri" w:hAnsi="Calibri" w:cs="Calibri"/>
          <w:sz w:val="24"/>
        </w:rPr>
      </w:pPr>
      <w:hyperlink w:anchor="_topic_ExampleDeleteUserGroupShell">
        <w:r w:rsidR="00F82A95">
          <w:rPr>
            <w:rStyle w:val="Hyperlink"/>
            <w:rFonts w:ascii="Calibri" w:eastAsia="Calibri" w:hAnsi="Calibri" w:cs="Calibri"/>
            <w:sz w:val="24"/>
          </w:rPr>
          <w:t>Delete Shell button</w:t>
        </w:r>
      </w:hyperlink>
      <w:r w:rsidR="00F82A95">
        <w:rPr>
          <w:rFonts w:ascii="Calibri" w:eastAsia="Calibri" w:hAnsi="Calibri" w:cs="Calibri"/>
          <w:sz w:val="24"/>
        </w:rPr>
        <w:t xml:space="preserve"> – This command button allows you to remove the currently highlighted row.</w:t>
      </w:r>
    </w:p>
    <w:p w14:paraId="00DCE34F" w14:textId="77777777" w:rsidR="00F77674" w:rsidRDefault="00F77674">
      <w:pPr>
        <w:rPr>
          <w:rFonts w:ascii="Calibri" w:eastAsia="Calibri" w:hAnsi="Calibri" w:cs="Calibri"/>
          <w:sz w:val="24"/>
        </w:rPr>
      </w:pPr>
      <w:r>
        <w:rPr>
          <w:rFonts w:ascii="Calibri" w:eastAsia="Calibri" w:hAnsi="Calibri" w:cs="Calibri"/>
          <w:sz w:val="24"/>
        </w:rPr>
        <w:br w:type="page"/>
      </w:r>
    </w:p>
    <w:p w14:paraId="350901B3" w14:textId="77777777" w:rsidR="008F754C" w:rsidRDefault="00F82A95">
      <w:r>
        <w:rPr>
          <w:rFonts w:ascii="Calibri" w:eastAsia="Calibri" w:hAnsi="Calibri" w:cs="Calibri"/>
          <w:sz w:val="24"/>
        </w:rPr>
        <w:t>See below:</w:t>
      </w:r>
    </w:p>
    <w:p w14:paraId="35930C1E" w14:textId="77777777" w:rsidR="008F754C" w:rsidRDefault="008F754C"/>
    <w:p w14:paraId="6544A2F1" w14:textId="77777777" w:rsidR="008F754C" w:rsidRDefault="00F82A95">
      <w:r>
        <w:rPr>
          <w:noProof/>
        </w:rPr>
        <w:drawing>
          <wp:inline distT="0" distB="0" distL="0" distR="0" wp14:anchorId="4C4D52A4" wp14:editId="4D682E80">
            <wp:extent cx="4963799" cy="8124825"/>
            <wp:effectExtent l="19050" t="0" r="8251"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rId53" cstate="print"/>
                    <a:stretch>
                      <a:fillRect/>
                    </a:stretch>
                  </pic:blipFill>
                  <pic:spPr>
                    <a:xfrm>
                      <a:off x="0" y="0"/>
                      <a:ext cx="4963799" cy="8124825"/>
                    </a:xfrm>
                    <a:prstGeom prst="rect">
                      <a:avLst/>
                    </a:prstGeom>
                  </pic:spPr>
                </pic:pic>
              </a:graphicData>
            </a:graphic>
          </wp:inline>
        </w:drawing>
      </w:r>
    </w:p>
    <w:p w14:paraId="152BD703" w14:textId="77777777" w:rsidR="008F754C" w:rsidRDefault="008F754C"/>
    <w:p w14:paraId="4DE4514D" w14:textId="77777777" w:rsidR="00F77674" w:rsidRDefault="00F77674">
      <w:pPr>
        <w:rPr>
          <w:b/>
          <w:sz w:val="28"/>
        </w:rPr>
      </w:pPr>
      <w:r>
        <w:rPr>
          <w:b/>
          <w:sz w:val="28"/>
        </w:rPr>
        <w:br w:type="page"/>
      </w:r>
    </w:p>
    <w:p w14:paraId="4B0FCE30" w14:textId="77777777" w:rsidR="008F754C" w:rsidRDefault="00F82A95">
      <w:r>
        <w:rPr>
          <w:b/>
          <w:sz w:val="28"/>
        </w:rPr>
        <w:t xml:space="preserve">User </w:t>
      </w:r>
    </w:p>
    <w:p w14:paraId="3865F1C3" w14:textId="77777777" w:rsidR="008F754C" w:rsidRDefault="008F754C"/>
    <w:p w14:paraId="39F89604" w14:textId="77777777" w:rsidR="008F754C" w:rsidRDefault="00F82A95">
      <w:r>
        <w:rPr>
          <w:rFonts w:ascii="Calibri" w:eastAsia="Calibri" w:hAnsi="Calibri" w:cs="Calibri"/>
          <w:sz w:val="24"/>
        </w:rPr>
        <w:t>Shows the user or group whether domain or local that has a defined custom shell.</w:t>
      </w:r>
    </w:p>
    <w:p w14:paraId="109FD892" w14:textId="77777777" w:rsidR="008F754C" w:rsidRDefault="008F754C"/>
    <w:p w14:paraId="5F440698" w14:textId="77777777" w:rsidR="008F754C" w:rsidRDefault="00F82A95">
      <w:r>
        <w:rPr>
          <w:rFonts w:ascii="Calibri" w:eastAsia="Calibri" w:hAnsi="Calibri" w:cs="Calibri"/>
          <w:sz w:val="24"/>
        </w:rPr>
        <w:t>See sample below:</w:t>
      </w:r>
    </w:p>
    <w:p w14:paraId="4FBDDFD7" w14:textId="77777777" w:rsidR="008F754C" w:rsidRDefault="008F754C"/>
    <w:p w14:paraId="42412727" w14:textId="77777777" w:rsidR="008F754C" w:rsidRDefault="00F82A95">
      <w:r>
        <w:rPr>
          <w:noProof/>
        </w:rPr>
        <w:drawing>
          <wp:inline distT="0" distB="0" distL="0" distR="0" wp14:anchorId="30CCC4EF" wp14:editId="3AABD5E6">
            <wp:extent cx="1390650" cy="45720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rId54" cstate="print"/>
                    <a:stretch>
                      <a:fillRect/>
                    </a:stretch>
                  </pic:blipFill>
                  <pic:spPr>
                    <a:xfrm>
                      <a:off x="0" y="0"/>
                      <a:ext cx="1390650" cy="457200"/>
                    </a:xfrm>
                    <a:prstGeom prst="rect">
                      <a:avLst/>
                    </a:prstGeom>
                  </pic:spPr>
                </pic:pic>
              </a:graphicData>
            </a:graphic>
          </wp:inline>
        </w:drawing>
      </w:r>
    </w:p>
    <w:p w14:paraId="5887DA29" w14:textId="77777777" w:rsidR="008F754C" w:rsidRDefault="008F754C"/>
    <w:p w14:paraId="6EC92C4F" w14:textId="77777777" w:rsidR="008F754C" w:rsidRDefault="00F82A95">
      <w:r>
        <w:rPr>
          <w:rFonts w:ascii="Calibri" w:eastAsia="Calibri" w:hAnsi="Calibri" w:cs="Calibri"/>
          <w:sz w:val="24"/>
        </w:rPr>
        <w:t>In the above sample the user is "DEBWIN7\defaultuser0"</w:t>
      </w:r>
    </w:p>
    <w:p w14:paraId="36B5D59A" w14:textId="77777777" w:rsidR="008F754C" w:rsidRDefault="008F754C"/>
    <w:p w14:paraId="78D03502" w14:textId="77777777" w:rsidR="008F754C" w:rsidRDefault="00F82A95">
      <w:r>
        <w:rPr>
          <w:noProof/>
        </w:rPr>
        <w:drawing>
          <wp:inline distT="0" distB="0" distL="0" distR="0" wp14:anchorId="6D39A08F" wp14:editId="56D17D24">
            <wp:extent cx="1409700" cy="2476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rId55" cstate="print"/>
                    <a:stretch>
                      <a:fillRect/>
                    </a:stretch>
                  </pic:blipFill>
                  <pic:spPr>
                    <a:xfrm>
                      <a:off x="0" y="0"/>
                      <a:ext cx="1409700" cy="247650"/>
                    </a:xfrm>
                    <a:prstGeom prst="rect">
                      <a:avLst/>
                    </a:prstGeom>
                  </pic:spPr>
                </pic:pic>
              </a:graphicData>
            </a:graphic>
          </wp:inline>
        </w:drawing>
      </w:r>
    </w:p>
    <w:p w14:paraId="668E732D" w14:textId="77777777" w:rsidR="008F754C" w:rsidRDefault="008F754C"/>
    <w:p w14:paraId="01E58375" w14:textId="77777777" w:rsidR="00C219BF" w:rsidRDefault="00F82A95" w:rsidP="00C219BF">
      <w:pPr>
        <w:rPr>
          <w:rFonts w:ascii="Calibri" w:eastAsia="Calibri" w:hAnsi="Calibri" w:cs="Calibri"/>
          <w:sz w:val="24"/>
        </w:rPr>
      </w:pPr>
      <w:r>
        <w:rPr>
          <w:rFonts w:ascii="Calibri" w:eastAsia="Calibri" w:hAnsi="Calibri" w:cs="Calibri"/>
          <w:sz w:val="24"/>
        </w:rPr>
        <w:t>In the above sample, the group is "DEBWIN7\Shell Launcher"</w:t>
      </w:r>
    </w:p>
    <w:p w14:paraId="5CF0C784" w14:textId="77777777" w:rsidR="00C219BF" w:rsidRDefault="00C219BF">
      <w:pPr>
        <w:rPr>
          <w:rFonts w:ascii="Calibri" w:eastAsia="Calibri" w:hAnsi="Calibri" w:cs="Calibri"/>
          <w:sz w:val="24"/>
        </w:rPr>
      </w:pPr>
      <w:r>
        <w:rPr>
          <w:rFonts w:ascii="Calibri" w:eastAsia="Calibri" w:hAnsi="Calibri" w:cs="Calibri"/>
          <w:sz w:val="24"/>
        </w:rPr>
        <w:br w:type="page"/>
      </w:r>
    </w:p>
    <w:p w14:paraId="1C22ECA6" w14:textId="77777777" w:rsidR="008F754C" w:rsidRDefault="008F754C" w:rsidP="00C219BF"/>
    <w:p w14:paraId="02DD50AF" w14:textId="77777777" w:rsidR="008F754C" w:rsidRDefault="00F82A95">
      <w:r>
        <w:rPr>
          <w:b/>
          <w:sz w:val="28"/>
        </w:rPr>
        <w:t>SID</w:t>
      </w:r>
    </w:p>
    <w:p w14:paraId="7F6CFBC6" w14:textId="77777777" w:rsidR="008F754C" w:rsidRDefault="008F754C"/>
    <w:p w14:paraId="1303CF99" w14:textId="77777777" w:rsidR="008F754C" w:rsidRDefault="00F82A95">
      <w:r>
        <w:rPr>
          <w:rFonts w:ascii="Calibri" w:eastAsia="Calibri" w:hAnsi="Calibri" w:cs="Calibri"/>
          <w:sz w:val="24"/>
        </w:rPr>
        <w:t>Shows the unique security identifier given by Windows</w:t>
      </w:r>
      <w:r>
        <w:t xml:space="preserve">.  </w:t>
      </w:r>
    </w:p>
    <w:p w14:paraId="143FE3F2" w14:textId="77777777" w:rsidR="008F754C" w:rsidRDefault="008F754C"/>
    <w:p w14:paraId="721879B4" w14:textId="77777777" w:rsidR="008F754C" w:rsidRDefault="00F82A95">
      <w:r>
        <w:rPr>
          <w:rFonts w:ascii="Calibri" w:eastAsia="Calibri" w:hAnsi="Calibri" w:cs="Calibri"/>
          <w:sz w:val="24"/>
        </w:rPr>
        <w:t>See the sample below:</w:t>
      </w:r>
    </w:p>
    <w:p w14:paraId="3001D079" w14:textId="77777777" w:rsidR="008F754C" w:rsidRDefault="008F754C"/>
    <w:p w14:paraId="50A782F4" w14:textId="77777777" w:rsidR="008F754C" w:rsidRDefault="00F82A95">
      <w:r>
        <w:rPr>
          <w:noProof/>
        </w:rPr>
        <w:drawing>
          <wp:inline distT="0" distB="0" distL="0" distR="0" wp14:anchorId="3DBABD32" wp14:editId="3FF90F51">
            <wp:extent cx="4305300" cy="466725"/>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rId56" cstate="print"/>
                    <a:stretch>
                      <a:fillRect/>
                    </a:stretch>
                  </pic:blipFill>
                  <pic:spPr>
                    <a:xfrm>
                      <a:off x="0" y="0"/>
                      <a:ext cx="4305300" cy="466725"/>
                    </a:xfrm>
                    <a:prstGeom prst="rect">
                      <a:avLst/>
                    </a:prstGeom>
                  </pic:spPr>
                </pic:pic>
              </a:graphicData>
            </a:graphic>
          </wp:inline>
        </w:drawing>
      </w:r>
    </w:p>
    <w:p w14:paraId="4557B20B" w14:textId="77777777" w:rsidR="008F754C" w:rsidRDefault="008F754C"/>
    <w:p w14:paraId="50561CF2" w14:textId="77777777" w:rsidR="008F754C" w:rsidRDefault="00F82A95">
      <w:r>
        <w:rPr>
          <w:rFonts w:ascii="Calibri" w:eastAsia="Calibri" w:hAnsi="Calibri" w:cs="Calibri"/>
          <w:sz w:val="24"/>
        </w:rPr>
        <w:t>The SID for "DEBWIN7\dgiuliano" is displayed above.</w:t>
      </w:r>
    </w:p>
    <w:p w14:paraId="12A15EA9" w14:textId="77777777" w:rsidR="008F754C" w:rsidRDefault="008F754C"/>
    <w:p w14:paraId="53B93EB4"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39" w:name="_topic_Shell"/>
      <w:bookmarkEnd w:id="39"/>
    </w:p>
    <w:p w14:paraId="04A759E8" w14:textId="77777777" w:rsidR="00C219BF" w:rsidRDefault="00C219BF">
      <w:pPr>
        <w:rPr>
          <w:b/>
          <w:sz w:val="28"/>
        </w:rPr>
      </w:pPr>
      <w:r>
        <w:rPr>
          <w:b/>
          <w:sz w:val="28"/>
        </w:rPr>
        <w:br w:type="page"/>
      </w:r>
    </w:p>
    <w:p w14:paraId="2330DCF2"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 xml:space="preserve">Shell </w:t>
      </w:r>
    </w:p>
    <w:p w14:paraId="2498E437" w14:textId="77777777" w:rsidR="008F754C" w:rsidRDefault="008F754C"/>
    <w:p w14:paraId="1877E395" w14:textId="77777777" w:rsidR="008F754C" w:rsidRDefault="00F82A95">
      <w:r>
        <w:rPr>
          <w:rFonts w:ascii="Calibri" w:eastAsia="Calibri" w:hAnsi="Calibri" w:cs="Calibri"/>
          <w:sz w:val="24"/>
        </w:rPr>
        <w:t>Shows the full custom shell path that is running including any optional parameters given for that user or group.</w:t>
      </w:r>
    </w:p>
    <w:p w14:paraId="4A627730" w14:textId="77777777" w:rsidR="008F754C" w:rsidRDefault="008F754C"/>
    <w:p w14:paraId="3E833EC9" w14:textId="77777777" w:rsidR="008F754C" w:rsidRDefault="00F82A95">
      <w:r>
        <w:rPr>
          <w:rFonts w:ascii="Calibri" w:eastAsia="Calibri" w:hAnsi="Calibri" w:cs="Calibri"/>
          <w:b/>
          <w:sz w:val="24"/>
        </w:rPr>
        <w:t>User</w:t>
      </w:r>
    </w:p>
    <w:p w14:paraId="4C0C7066" w14:textId="77777777" w:rsidR="008F754C" w:rsidRDefault="008F754C"/>
    <w:p w14:paraId="1440C88E" w14:textId="77777777" w:rsidR="008F754C" w:rsidRDefault="00F82A95">
      <w:r>
        <w:rPr>
          <w:noProof/>
        </w:rPr>
        <w:drawing>
          <wp:inline distT="0" distB="0" distL="0" distR="0" wp14:anchorId="50CD5C55" wp14:editId="715C14C6">
            <wp:extent cx="4905375" cy="4381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rId57" cstate="print"/>
                    <a:stretch>
                      <a:fillRect/>
                    </a:stretch>
                  </pic:blipFill>
                  <pic:spPr>
                    <a:xfrm>
                      <a:off x="0" y="0"/>
                      <a:ext cx="4905375" cy="438150"/>
                    </a:xfrm>
                    <a:prstGeom prst="rect">
                      <a:avLst/>
                    </a:prstGeom>
                  </pic:spPr>
                </pic:pic>
              </a:graphicData>
            </a:graphic>
          </wp:inline>
        </w:drawing>
      </w:r>
    </w:p>
    <w:p w14:paraId="145ABEB7" w14:textId="77777777" w:rsidR="008F754C" w:rsidRDefault="008F754C"/>
    <w:p w14:paraId="78531EC3" w14:textId="77777777" w:rsidR="008F754C" w:rsidRDefault="00F82A95">
      <w:r>
        <w:rPr>
          <w:rFonts w:ascii="Calibri" w:eastAsia="Calibri" w:hAnsi="Calibri" w:cs="Calibri"/>
          <w:sz w:val="24"/>
        </w:rPr>
        <w:t>In the above example, user "DEBWIN7\dgiuliano" is using the browser Internet Explorer running a specific web page and its optional parameters launching the custom shell in KIOSK mode.</w:t>
      </w:r>
    </w:p>
    <w:p w14:paraId="27D00618" w14:textId="77777777" w:rsidR="008F754C" w:rsidRDefault="008F754C"/>
    <w:p w14:paraId="728685E1" w14:textId="77777777" w:rsidR="008F754C" w:rsidRDefault="00F82A95">
      <w:r>
        <w:rPr>
          <w:rFonts w:ascii="Calibri" w:eastAsia="Calibri" w:hAnsi="Calibri" w:cs="Calibri"/>
          <w:b/>
          <w:sz w:val="24"/>
        </w:rPr>
        <w:t>Group</w:t>
      </w:r>
    </w:p>
    <w:p w14:paraId="2DCB0DAA" w14:textId="77777777" w:rsidR="008F754C" w:rsidRDefault="008F754C"/>
    <w:p w14:paraId="61D7EF39" w14:textId="77777777" w:rsidR="008F754C" w:rsidRDefault="00F82A95">
      <w:r>
        <w:rPr>
          <w:noProof/>
        </w:rPr>
        <w:drawing>
          <wp:inline distT="0" distB="0" distL="0" distR="0" wp14:anchorId="7495DF58" wp14:editId="34A63711">
            <wp:extent cx="4953000" cy="17145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rId58" cstate="print"/>
                    <a:stretch>
                      <a:fillRect/>
                    </a:stretch>
                  </pic:blipFill>
                  <pic:spPr>
                    <a:xfrm>
                      <a:off x="0" y="0"/>
                      <a:ext cx="4953000" cy="171450"/>
                    </a:xfrm>
                    <a:prstGeom prst="rect">
                      <a:avLst/>
                    </a:prstGeom>
                  </pic:spPr>
                </pic:pic>
              </a:graphicData>
            </a:graphic>
          </wp:inline>
        </w:drawing>
      </w:r>
    </w:p>
    <w:p w14:paraId="34014DF3" w14:textId="77777777" w:rsidR="008F754C" w:rsidRDefault="008F754C"/>
    <w:p w14:paraId="311840DD" w14:textId="77777777" w:rsidR="008F754C" w:rsidRDefault="00F82A95">
      <w:r>
        <w:rPr>
          <w:rFonts w:ascii="Calibri" w:eastAsia="Calibri" w:hAnsi="Calibri" w:cs="Calibri"/>
          <w:sz w:val="24"/>
        </w:rPr>
        <w:t>In the above example, the group "DEBWIN7\Shell Launcher" is running no optional parameters just a custom shell of the registry application.</w:t>
      </w:r>
    </w:p>
    <w:p w14:paraId="0A7D331C"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40" w:name="_topic_Close"/>
      <w:bookmarkEnd w:id="40"/>
    </w:p>
    <w:p w14:paraId="001E5DF7" w14:textId="77777777" w:rsidR="00C219BF" w:rsidRDefault="00C219BF">
      <w:pPr>
        <w:rPr>
          <w:b/>
          <w:sz w:val="28"/>
        </w:rPr>
      </w:pPr>
      <w:r>
        <w:rPr>
          <w:b/>
          <w:sz w:val="28"/>
        </w:rPr>
        <w:br w:type="page"/>
      </w:r>
    </w:p>
    <w:p w14:paraId="28078754"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 xml:space="preserve">Close </w:t>
      </w:r>
    </w:p>
    <w:p w14:paraId="43DF56A4" w14:textId="77777777" w:rsidR="008F754C" w:rsidRDefault="008F754C"/>
    <w:p w14:paraId="6A0BB17C" w14:textId="77777777" w:rsidR="008F754C" w:rsidRDefault="00F82A95">
      <w:r>
        <w:rPr>
          <w:rFonts w:ascii="Calibri" w:eastAsia="Calibri" w:hAnsi="Calibri" w:cs="Calibri"/>
          <w:sz w:val="24"/>
        </w:rPr>
        <w:t xml:space="preserve">Shows the unexpected close option to be taken if the custom shell is exited.  </w:t>
      </w:r>
    </w:p>
    <w:p w14:paraId="5DA4CF11" w14:textId="77777777" w:rsidR="008F754C" w:rsidRDefault="008F754C"/>
    <w:p w14:paraId="16A8A408" w14:textId="77777777" w:rsidR="008F754C" w:rsidRDefault="00F82A95">
      <w:r>
        <w:rPr>
          <w:rFonts w:ascii="Calibri" w:eastAsia="Calibri" w:hAnsi="Calibri" w:cs="Calibri"/>
          <w:sz w:val="24"/>
        </w:rPr>
        <w:t>See sample below:</w:t>
      </w:r>
    </w:p>
    <w:p w14:paraId="5EA98D1D" w14:textId="77777777" w:rsidR="008F754C" w:rsidRDefault="008F754C"/>
    <w:p w14:paraId="299772F2" w14:textId="77777777" w:rsidR="008F754C" w:rsidRDefault="00F82A95">
      <w:r>
        <w:rPr>
          <w:rFonts w:ascii="Calibri" w:eastAsia="Calibri" w:hAnsi="Calibri" w:cs="Calibri"/>
          <w:b/>
          <w:sz w:val="24"/>
        </w:rPr>
        <w:t>User</w:t>
      </w:r>
    </w:p>
    <w:p w14:paraId="3221667C" w14:textId="77777777" w:rsidR="008F754C" w:rsidRDefault="008F754C"/>
    <w:p w14:paraId="46658235" w14:textId="77777777" w:rsidR="008F754C" w:rsidRDefault="00F82A95">
      <w:r>
        <w:rPr>
          <w:noProof/>
        </w:rPr>
        <w:drawing>
          <wp:inline distT="0" distB="0" distL="0" distR="0" wp14:anchorId="679B6A01" wp14:editId="503E989B">
            <wp:extent cx="4505325" cy="45720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rId59" cstate="print"/>
                    <a:stretch>
                      <a:fillRect/>
                    </a:stretch>
                  </pic:blipFill>
                  <pic:spPr>
                    <a:xfrm>
                      <a:off x="0" y="0"/>
                      <a:ext cx="4505325" cy="457200"/>
                    </a:xfrm>
                    <a:prstGeom prst="rect">
                      <a:avLst/>
                    </a:prstGeom>
                  </pic:spPr>
                </pic:pic>
              </a:graphicData>
            </a:graphic>
          </wp:inline>
        </w:drawing>
      </w:r>
    </w:p>
    <w:p w14:paraId="3F40F8F4" w14:textId="77777777" w:rsidR="008F754C" w:rsidRDefault="008F754C"/>
    <w:p w14:paraId="3A9B9058" w14:textId="77777777" w:rsidR="008F754C" w:rsidRDefault="00F82A95">
      <w:r>
        <w:rPr>
          <w:rFonts w:ascii="Calibri" w:eastAsia="Calibri" w:hAnsi="Calibri" w:cs="Calibri"/>
          <w:sz w:val="24"/>
        </w:rPr>
        <w:t>In the sample above, user "DEBWIN7\dgiuliano</w:t>
      </w:r>
      <w:proofErr w:type="gramStart"/>
      <w:r>
        <w:rPr>
          <w:rFonts w:ascii="Calibri" w:eastAsia="Calibri" w:hAnsi="Calibri" w:cs="Calibri"/>
          <w:sz w:val="24"/>
        </w:rPr>
        <w:t>"  uses</w:t>
      </w:r>
      <w:proofErr w:type="gramEnd"/>
      <w:r>
        <w:rPr>
          <w:rFonts w:ascii="Calibri" w:eastAsia="Calibri" w:hAnsi="Calibri" w:cs="Calibri"/>
          <w:sz w:val="24"/>
        </w:rPr>
        <w:t xml:space="preserve"> the Internet Explorer application as its shell while running a specific web page in KIOSK mode and if the session is closed it will automatically restart the shell.  </w:t>
      </w:r>
    </w:p>
    <w:p w14:paraId="7CFD426D" w14:textId="77777777" w:rsidR="008F754C" w:rsidRDefault="008F754C"/>
    <w:p w14:paraId="1AEA5439" w14:textId="77777777" w:rsidR="008F754C" w:rsidRDefault="00F82A95">
      <w:r>
        <w:rPr>
          <w:rFonts w:ascii="Calibri" w:eastAsia="Calibri" w:hAnsi="Calibri" w:cs="Calibri"/>
          <w:b/>
          <w:sz w:val="24"/>
        </w:rPr>
        <w:t>Group</w:t>
      </w:r>
    </w:p>
    <w:p w14:paraId="2AADD5AA" w14:textId="77777777" w:rsidR="008F754C" w:rsidRDefault="008F754C"/>
    <w:p w14:paraId="69EAB51E" w14:textId="77777777" w:rsidR="008F754C" w:rsidRDefault="00F82A95">
      <w:r>
        <w:rPr>
          <w:noProof/>
        </w:rPr>
        <w:drawing>
          <wp:inline distT="0" distB="0" distL="0" distR="0" wp14:anchorId="0C714FE6" wp14:editId="7212D902">
            <wp:extent cx="4629150" cy="1619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rId60" cstate="print"/>
                    <a:stretch>
                      <a:fillRect/>
                    </a:stretch>
                  </pic:blipFill>
                  <pic:spPr>
                    <a:xfrm>
                      <a:off x="0" y="0"/>
                      <a:ext cx="4629150" cy="161925"/>
                    </a:xfrm>
                    <a:prstGeom prst="rect">
                      <a:avLst/>
                    </a:prstGeom>
                  </pic:spPr>
                </pic:pic>
              </a:graphicData>
            </a:graphic>
          </wp:inline>
        </w:drawing>
      </w:r>
    </w:p>
    <w:p w14:paraId="6C334259" w14:textId="77777777" w:rsidR="008F754C" w:rsidRDefault="008F754C"/>
    <w:p w14:paraId="0585333E" w14:textId="77777777" w:rsidR="008F754C" w:rsidRDefault="00F82A95">
      <w:r>
        <w:rPr>
          <w:rFonts w:ascii="Calibri" w:eastAsia="Calibri" w:hAnsi="Calibri" w:cs="Calibri"/>
          <w:sz w:val="24"/>
        </w:rPr>
        <w:t>In the sample above, the group DEBWIN7\Shell Launcher runs the registry application and if it is closed the system will shut down.</w:t>
      </w:r>
    </w:p>
    <w:p w14:paraId="620B7C02"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b/>
          <w:sz w:val="28"/>
        </w:rPr>
      </w:pPr>
      <w:r>
        <w:rPr>
          <w:sz w:val="1"/>
        </w:rPr>
        <w:br w:type="textWrapping" w:clear="all"/>
      </w:r>
      <w:bookmarkStart w:id="41" w:name="_topic_ExampleChangeUserShell"/>
      <w:bookmarkEnd w:id="41"/>
    </w:p>
    <w:p w14:paraId="6DA13230" w14:textId="77777777" w:rsidR="00C219BF" w:rsidRDefault="00C219BF">
      <w:pPr>
        <w:rPr>
          <w:b/>
          <w:sz w:val="28"/>
        </w:rPr>
      </w:pPr>
      <w:r>
        <w:rPr>
          <w:b/>
          <w:sz w:val="28"/>
        </w:rPr>
        <w:br w:type="page"/>
      </w:r>
    </w:p>
    <w:p w14:paraId="5C0F56FE"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b/>
          <w:sz w:val="28"/>
        </w:rPr>
        <w:t xml:space="preserve">Example Change User Shell </w:t>
      </w:r>
    </w:p>
    <w:p w14:paraId="53893C58" w14:textId="77777777" w:rsidR="008F754C" w:rsidRDefault="008F754C"/>
    <w:p w14:paraId="52DCCF4A" w14:textId="77777777" w:rsidR="008F754C" w:rsidRDefault="00F82A95">
      <w:r>
        <w:rPr>
          <w:rFonts w:ascii="Calibri" w:eastAsia="Calibri" w:hAnsi="Calibri" w:cs="Calibri"/>
          <w:sz w:val="24"/>
        </w:rPr>
        <w:t xml:space="preserve">To change a User's </w:t>
      </w:r>
      <w:proofErr w:type="gramStart"/>
      <w:r>
        <w:rPr>
          <w:rFonts w:ascii="Calibri" w:eastAsia="Calibri" w:hAnsi="Calibri" w:cs="Calibri"/>
          <w:sz w:val="24"/>
        </w:rPr>
        <w:t>shell</w:t>
      </w:r>
      <w:proofErr w:type="gramEnd"/>
      <w:r>
        <w:rPr>
          <w:rFonts w:ascii="Calibri" w:eastAsia="Calibri" w:hAnsi="Calibri" w:cs="Calibri"/>
          <w:sz w:val="24"/>
        </w:rPr>
        <w:t xml:space="preserve"> highlight the row that you need to change.  </w:t>
      </w:r>
    </w:p>
    <w:p w14:paraId="7C09231E" w14:textId="77777777" w:rsidR="008F754C" w:rsidRDefault="008F754C"/>
    <w:p w14:paraId="059542EB" w14:textId="77777777" w:rsidR="008F754C" w:rsidRDefault="00F82A95">
      <w:r>
        <w:rPr>
          <w:rFonts w:ascii="Calibri" w:eastAsia="Calibri" w:hAnsi="Calibri" w:cs="Calibri"/>
          <w:sz w:val="24"/>
        </w:rPr>
        <w:t xml:space="preserve">Click the "Change Shell" button.  </w:t>
      </w:r>
    </w:p>
    <w:p w14:paraId="4A34DF27" w14:textId="77777777" w:rsidR="008F754C" w:rsidRDefault="008F754C"/>
    <w:p w14:paraId="6961B455" w14:textId="77777777" w:rsidR="008F754C" w:rsidRDefault="00F82A95">
      <w:r>
        <w:rPr>
          <w:rFonts w:ascii="Calibri" w:eastAsia="Calibri" w:hAnsi="Calibri" w:cs="Calibri"/>
          <w:sz w:val="24"/>
        </w:rPr>
        <w:t>You will see something similar as shown below:</w:t>
      </w:r>
    </w:p>
    <w:p w14:paraId="6450008F" w14:textId="77777777" w:rsidR="008F754C" w:rsidRDefault="008F754C"/>
    <w:p w14:paraId="6C326C6D" w14:textId="77777777" w:rsidR="008F754C" w:rsidRDefault="00F82A95">
      <w:r>
        <w:rPr>
          <w:noProof/>
        </w:rPr>
        <w:drawing>
          <wp:inline distT="0" distB="0" distL="0" distR="0" wp14:anchorId="581C133E" wp14:editId="481B128E">
            <wp:extent cx="5448300" cy="173355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rId61" cstate="print"/>
                    <a:stretch>
                      <a:fillRect/>
                    </a:stretch>
                  </pic:blipFill>
                  <pic:spPr>
                    <a:xfrm>
                      <a:off x="0" y="0"/>
                      <a:ext cx="5448300" cy="1733550"/>
                    </a:xfrm>
                    <a:prstGeom prst="rect">
                      <a:avLst/>
                    </a:prstGeom>
                  </pic:spPr>
                </pic:pic>
              </a:graphicData>
            </a:graphic>
          </wp:inline>
        </w:drawing>
      </w:r>
    </w:p>
    <w:p w14:paraId="657682D0" w14:textId="77777777" w:rsidR="008F754C" w:rsidRDefault="008F754C"/>
    <w:p w14:paraId="0E855117" w14:textId="77777777" w:rsidR="008F754C" w:rsidRDefault="00F82A95">
      <w:r>
        <w:rPr>
          <w:rFonts w:ascii="Calibri" w:eastAsia="Calibri" w:hAnsi="Calibri" w:cs="Calibri"/>
          <w:sz w:val="24"/>
        </w:rPr>
        <w:t>You can only change the shell with the optional parameters and/or unexpected close.</w:t>
      </w:r>
    </w:p>
    <w:p w14:paraId="2B848592" w14:textId="77777777" w:rsidR="008F754C" w:rsidRDefault="008F754C"/>
    <w:p w14:paraId="1604FDF2" w14:textId="77777777" w:rsidR="008F754C" w:rsidRDefault="00F82A95">
      <w:r>
        <w:rPr>
          <w:rFonts w:ascii="Calibri" w:eastAsia="Calibri" w:hAnsi="Calibri" w:cs="Calibri"/>
          <w:sz w:val="24"/>
        </w:rPr>
        <w:t xml:space="preserve">In this example, we are changing both the shell path and unexpected close.  </w:t>
      </w:r>
    </w:p>
    <w:p w14:paraId="588EE077" w14:textId="77777777" w:rsidR="008F754C" w:rsidRDefault="008F754C"/>
    <w:p w14:paraId="7C460DDE" w14:textId="77777777" w:rsidR="008F754C" w:rsidRDefault="00F82A95">
      <w:r>
        <w:rPr>
          <w:rFonts w:ascii="Calibri" w:eastAsia="Calibri" w:hAnsi="Calibri" w:cs="Calibri"/>
          <w:sz w:val="24"/>
        </w:rPr>
        <w:t xml:space="preserve">To change the path, just click the "Open File" button and browse to the new path you need to use.  </w:t>
      </w:r>
    </w:p>
    <w:p w14:paraId="268EF948" w14:textId="77777777" w:rsidR="008F754C" w:rsidRDefault="008F754C"/>
    <w:p w14:paraId="55FE0DE8" w14:textId="77777777" w:rsidR="008F754C" w:rsidRDefault="00F82A95">
      <w:r>
        <w:rPr>
          <w:rFonts w:ascii="Calibri" w:eastAsia="Calibri" w:hAnsi="Calibri" w:cs="Calibri"/>
          <w:sz w:val="24"/>
        </w:rPr>
        <w:t>In this example, the change will be to use the VMware Horizon Client as the new shell for user "dgiuliano".</w:t>
      </w:r>
    </w:p>
    <w:p w14:paraId="0E685374" w14:textId="77777777" w:rsidR="008F754C" w:rsidRDefault="008F754C"/>
    <w:p w14:paraId="53563845" w14:textId="77777777" w:rsidR="008F754C" w:rsidRDefault="00F82A95">
      <w:r>
        <w:rPr>
          <w:rFonts w:ascii="Calibri" w:eastAsia="Calibri" w:hAnsi="Calibri" w:cs="Calibri"/>
          <w:sz w:val="24"/>
        </w:rPr>
        <w:t xml:space="preserve">The next change will be the unexpected close.  </w:t>
      </w:r>
    </w:p>
    <w:p w14:paraId="2DB99293" w14:textId="77777777" w:rsidR="008F754C" w:rsidRDefault="008F754C"/>
    <w:p w14:paraId="4338CD45" w14:textId="77777777" w:rsidR="008F754C" w:rsidRDefault="00F82A95">
      <w:r>
        <w:rPr>
          <w:rFonts w:ascii="Calibri" w:eastAsia="Calibri" w:hAnsi="Calibri" w:cs="Calibri"/>
          <w:sz w:val="24"/>
        </w:rPr>
        <w:t xml:space="preserve">Simply click on the drop down list box and change to the desired close. </w:t>
      </w:r>
    </w:p>
    <w:p w14:paraId="7527AEEC" w14:textId="77777777" w:rsidR="008F754C" w:rsidRDefault="008F754C"/>
    <w:p w14:paraId="0E6E924B" w14:textId="77777777" w:rsidR="008F754C" w:rsidRDefault="00F82A95">
      <w:r>
        <w:rPr>
          <w:rFonts w:ascii="Calibri" w:eastAsia="Calibri" w:hAnsi="Calibri" w:cs="Calibri"/>
          <w:sz w:val="24"/>
        </w:rPr>
        <w:t xml:space="preserve">In this example, when VMware Horizon Client is closed we want the system to shutdown.  </w:t>
      </w:r>
    </w:p>
    <w:p w14:paraId="42EEF2C8" w14:textId="77777777" w:rsidR="008F754C" w:rsidRDefault="008F754C"/>
    <w:p w14:paraId="63E4AA96" w14:textId="77777777" w:rsidR="008F754C" w:rsidRDefault="00F82A95">
      <w:r>
        <w:rPr>
          <w:noProof/>
        </w:rPr>
        <w:drawing>
          <wp:inline distT="0" distB="0" distL="0" distR="0" wp14:anchorId="51A3B40A" wp14:editId="103ED766">
            <wp:extent cx="5486400" cy="179070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rId62" cstate="print"/>
                    <a:stretch>
                      <a:fillRect/>
                    </a:stretch>
                  </pic:blipFill>
                  <pic:spPr>
                    <a:xfrm>
                      <a:off x="0" y="0"/>
                      <a:ext cx="5486400" cy="1790700"/>
                    </a:xfrm>
                    <a:prstGeom prst="rect">
                      <a:avLst/>
                    </a:prstGeom>
                  </pic:spPr>
                </pic:pic>
              </a:graphicData>
            </a:graphic>
          </wp:inline>
        </w:drawing>
      </w:r>
    </w:p>
    <w:p w14:paraId="567124B7" w14:textId="77777777" w:rsidR="008F754C" w:rsidRDefault="008F754C"/>
    <w:p w14:paraId="4D9A73B8" w14:textId="77777777" w:rsidR="008F754C" w:rsidRDefault="00F82A95">
      <w:r>
        <w:rPr>
          <w:rFonts w:ascii="Calibri" w:eastAsia="Calibri" w:hAnsi="Calibri" w:cs="Calibri"/>
          <w:sz w:val="24"/>
        </w:rPr>
        <w:t xml:space="preserve">Click "OK". </w:t>
      </w:r>
    </w:p>
    <w:p w14:paraId="3956419F" w14:textId="77777777" w:rsidR="008F754C" w:rsidRDefault="008F754C"/>
    <w:p w14:paraId="3D203A31" w14:textId="77777777" w:rsidR="008F754C" w:rsidRDefault="00F82A95">
      <w:r>
        <w:rPr>
          <w:rFonts w:ascii="Calibri" w:eastAsia="Calibri" w:hAnsi="Calibri" w:cs="Calibri"/>
          <w:sz w:val="24"/>
        </w:rPr>
        <w:t>It is that quick and easy to change the user shell.</w:t>
      </w:r>
    </w:p>
    <w:p w14:paraId="186543F1" w14:textId="77777777" w:rsidR="008F754C" w:rsidRDefault="008F754C"/>
    <w:p w14:paraId="7FEC3BBB" w14:textId="77777777" w:rsidR="008F754C" w:rsidRDefault="008F754C"/>
    <w:p w14:paraId="24BC6434"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42" w:name="_topic_ExampleChangeGroupShell"/>
      <w:bookmarkEnd w:id="42"/>
      <w:r>
        <w:rPr>
          <w:b/>
          <w:sz w:val="28"/>
        </w:rPr>
        <w:t xml:space="preserve">Example Change Group Shell </w:t>
      </w:r>
    </w:p>
    <w:p w14:paraId="6A5CEEB0" w14:textId="77777777" w:rsidR="008F754C" w:rsidRDefault="008F754C"/>
    <w:p w14:paraId="0A3DC0F0" w14:textId="77777777" w:rsidR="008F754C" w:rsidRDefault="00F82A95">
      <w:r>
        <w:rPr>
          <w:rFonts w:ascii="Calibri" w:eastAsia="Calibri" w:hAnsi="Calibri" w:cs="Calibri"/>
          <w:sz w:val="24"/>
        </w:rPr>
        <w:t xml:space="preserve">To change a Group's </w:t>
      </w:r>
      <w:proofErr w:type="gramStart"/>
      <w:r>
        <w:rPr>
          <w:rFonts w:ascii="Calibri" w:eastAsia="Calibri" w:hAnsi="Calibri" w:cs="Calibri"/>
          <w:sz w:val="24"/>
        </w:rPr>
        <w:t>shell</w:t>
      </w:r>
      <w:proofErr w:type="gramEnd"/>
      <w:r>
        <w:rPr>
          <w:rFonts w:ascii="Calibri" w:eastAsia="Calibri" w:hAnsi="Calibri" w:cs="Calibri"/>
          <w:sz w:val="24"/>
        </w:rPr>
        <w:t xml:space="preserve"> highlight the row that you need to change. </w:t>
      </w:r>
    </w:p>
    <w:p w14:paraId="7E1F7959" w14:textId="77777777" w:rsidR="008F754C" w:rsidRDefault="008F754C"/>
    <w:p w14:paraId="187F3416" w14:textId="77777777" w:rsidR="008F754C" w:rsidRDefault="00F82A95">
      <w:r>
        <w:rPr>
          <w:rFonts w:ascii="Calibri" w:eastAsia="Calibri" w:hAnsi="Calibri" w:cs="Calibri"/>
          <w:sz w:val="24"/>
        </w:rPr>
        <w:t>Click the "Change Shell" button.  You will see something similar as shown below:</w:t>
      </w:r>
    </w:p>
    <w:p w14:paraId="62FDE112" w14:textId="77777777" w:rsidR="008F754C" w:rsidRDefault="008F754C"/>
    <w:p w14:paraId="40B04868" w14:textId="77777777" w:rsidR="008F754C" w:rsidRDefault="00F82A95">
      <w:r>
        <w:rPr>
          <w:noProof/>
        </w:rPr>
        <w:drawing>
          <wp:inline distT="0" distB="0" distL="0" distR="0" wp14:anchorId="55DA2FE2" wp14:editId="2E6BC40C">
            <wp:extent cx="5457825" cy="175260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rId63" cstate="print"/>
                    <a:stretch>
                      <a:fillRect/>
                    </a:stretch>
                  </pic:blipFill>
                  <pic:spPr>
                    <a:xfrm>
                      <a:off x="0" y="0"/>
                      <a:ext cx="5457825" cy="1752600"/>
                    </a:xfrm>
                    <a:prstGeom prst="rect">
                      <a:avLst/>
                    </a:prstGeom>
                  </pic:spPr>
                </pic:pic>
              </a:graphicData>
            </a:graphic>
          </wp:inline>
        </w:drawing>
      </w:r>
    </w:p>
    <w:p w14:paraId="45D68197" w14:textId="77777777" w:rsidR="008F754C" w:rsidRDefault="008F754C"/>
    <w:p w14:paraId="51366674" w14:textId="77777777" w:rsidR="008F754C" w:rsidRDefault="00F82A95">
      <w:r>
        <w:rPr>
          <w:rFonts w:ascii="Calibri" w:eastAsia="Calibri" w:hAnsi="Calibri" w:cs="Calibri"/>
          <w:sz w:val="24"/>
        </w:rPr>
        <w:t xml:space="preserve">You can only change the shell's optional parameters and/or unexpected close.  </w:t>
      </w:r>
    </w:p>
    <w:p w14:paraId="2F055FDC" w14:textId="77777777" w:rsidR="008F754C" w:rsidRDefault="008F754C"/>
    <w:p w14:paraId="7C3B4E17" w14:textId="77777777" w:rsidR="008F754C" w:rsidRDefault="00F82A95">
      <w:r>
        <w:rPr>
          <w:rFonts w:ascii="Calibri" w:eastAsia="Calibri" w:hAnsi="Calibri" w:cs="Calibri"/>
          <w:sz w:val="24"/>
        </w:rPr>
        <w:t xml:space="preserve">In this example, we are changing both the shell path and unexpected close.  </w:t>
      </w:r>
    </w:p>
    <w:p w14:paraId="0A2FBA06" w14:textId="77777777" w:rsidR="008F754C" w:rsidRDefault="008F754C"/>
    <w:p w14:paraId="640040C9" w14:textId="77777777" w:rsidR="008F754C" w:rsidRDefault="00F82A95">
      <w:r>
        <w:rPr>
          <w:rFonts w:ascii="Calibri" w:eastAsia="Calibri" w:hAnsi="Calibri" w:cs="Calibri"/>
          <w:sz w:val="24"/>
        </w:rPr>
        <w:t xml:space="preserve">To change the path, just click the "Open File" button and browse to the new path you need to use.  </w:t>
      </w:r>
    </w:p>
    <w:p w14:paraId="78C2393B" w14:textId="77777777" w:rsidR="008F754C" w:rsidRDefault="008F754C"/>
    <w:p w14:paraId="4E1A80F2" w14:textId="77777777" w:rsidR="008F754C" w:rsidRDefault="00F82A95">
      <w:r>
        <w:rPr>
          <w:rFonts w:ascii="Calibri" w:eastAsia="Calibri" w:hAnsi="Calibri" w:cs="Calibri"/>
          <w:sz w:val="24"/>
        </w:rPr>
        <w:t>In this example, the change will be to use the BosaNova Secure 5250 software for the group named ShellLauncher.</w:t>
      </w:r>
    </w:p>
    <w:p w14:paraId="69D1AF22" w14:textId="77777777" w:rsidR="008F754C" w:rsidRDefault="008F754C"/>
    <w:p w14:paraId="2C38A8C8" w14:textId="77777777" w:rsidR="008F754C" w:rsidRDefault="00F82A95">
      <w:r>
        <w:rPr>
          <w:rFonts w:ascii="Calibri" w:eastAsia="Calibri" w:hAnsi="Calibri" w:cs="Calibri"/>
          <w:sz w:val="24"/>
        </w:rPr>
        <w:t xml:space="preserve">The next change will be the unexpected close.  </w:t>
      </w:r>
    </w:p>
    <w:p w14:paraId="14AFDD0C" w14:textId="77777777" w:rsidR="008F754C" w:rsidRDefault="008F754C"/>
    <w:p w14:paraId="39BFC76A" w14:textId="77777777" w:rsidR="008F754C" w:rsidRDefault="00F82A95">
      <w:r>
        <w:rPr>
          <w:rFonts w:ascii="Calibri" w:eastAsia="Calibri" w:hAnsi="Calibri" w:cs="Calibri"/>
          <w:sz w:val="24"/>
        </w:rPr>
        <w:t xml:space="preserve">Simply click on the drop down list box and change to the desired close.  </w:t>
      </w:r>
    </w:p>
    <w:p w14:paraId="0D51EDE0" w14:textId="77777777" w:rsidR="008F754C" w:rsidRDefault="008F754C"/>
    <w:p w14:paraId="1B1F5EFA" w14:textId="77777777" w:rsidR="008F754C" w:rsidRDefault="00F82A95">
      <w:r>
        <w:rPr>
          <w:rFonts w:ascii="Calibri" w:eastAsia="Calibri" w:hAnsi="Calibri" w:cs="Calibri"/>
          <w:sz w:val="24"/>
        </w:rPr>
        <w:t xml:space="preserve">In this example, when the 5250 client is closed we want the 5250 client to just restart automatically.  </w:t>
      </w:r>
    </w:p>
    <w:p w14:paraId="1D8B63EE" w14:textId="77777777" w:rsidR="008F754C" w:rsidRDefault="008F754C"/>
    <w:p w14:paraId="07856367" w14:textId="77777777" w:rsidR="008F754C" w:rsidRDefault="00F82A95">
      <w:r>
        <w:rPr>
          <w:noProof/>
        </w:rPr>
        <w:drawing>
          <wp:inline distT="0" distB="0" distL="0" distR="0" wp14:anchorId="774CDD1E" wp14:editId="5ACBC327">
            <wp:extent cx="5486400" cy="175260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rId64" cstate="print"/>
                    <a:stretch>
                      <a:fillRect/>
                    </a:stretch>
                  </pic:blipFill>
                  <pic:spPr>
                    <a:xfrm>
                      <a:off x="0" y="0"/>
                      <a:ext cx="5486400" cy="1752600"/>
                    </a:xfrm>
                    <a:prstGeom prst="rect">
                      <a:avLst/>
                    </a:prstGeom>
                  </pic:spPr>
                </pic:pic>
              </a:graphicData>
            </a:graphic>
          </wp:inline>
        </w:drawing>
      </w:r>
    </w:p>
    <w:p w14:paraId="234313E7" w14:textId="77777777" w:rsidR="008F754C" w:rsidRDefault="008F754C"/>
    <w:p w14:paraId="5F5F4235" w14:textId="77777777" w:rsidR="008F754C" w:rsidRDefault="00F82A95">
      <w:r>
        <w:rPr>
          <w:rFonts w:ascii="Calibri" w:eastAsia="Calibri" w:hAnsi="Calibri" w:cs="Calibri"/>
          <w:sz w:val="24"/>
        </w:rPr>
        <w:t>Click "OK".</w:t>
      </w:r>
    </w:p>
    <w:p w14:paraId="647BDB6B" w14:textId="77777777" w:rsidR="008F754C" w:rsidRDefault="008F754C"/>
    <w:p w14:paraId="7E9D94D9" w14:textId="77777777" w:rsidR="008F754C" w:rsidRDefault="00F82A95">
      <w:r>
        <w:rPr>
          <w:rFonts w:ascii="Calibri" w:eastAsia="Calibri" w:hAnsi="Calibri" w:cs="Calibri"/>
          <w:sz w:val="24"/>
        </w:rPr>
        <w:t>It is a cinch to change the Group Shell using the 10ZiG UWF Wizard.</w:t>
      </w:r>
    </w:p>
    <w:p w14:paraId="7E644822" w14:textId="77777777" w:rsidR="008F754C" w:rsidRDefault="008F754C"/>
    <w:p w14:paraId="68303191" w14:textId="77777777" w:rsidR="00C219BF" w:rsidRDefault="00C219BF">
      <w:pPr>
        <w:rPr>
          <w:b/>
          <w:sz w:val="28"/>
        </w:rPr>
      </w:pPr>
      <w:r>
        <w:rPr>
          <w:b/>
          <w:sz w:val="28"/>
        </w:rPr>
        <w:br w:type="page"/>
      </w:r>
    </w:p>
    <w:p w14:paraId="1BEA7333" w14:textId="77777777" w:rsidR="008F754C" w:rsidRDefault="00F82A95">
      <w:r>
        <w:rPr>
          <w:b/>
          <w:sz w:val="28"/>
        </w:rPr>
        <w:t xml:space="preserve">Example Delete User/Group Shell </w:t>
      </w:r>
    </w:p>
    <w:p w14:paraId="0C52381C" w14:textId="77777777" w:rsidR="008F754C" w:rsidRDefault="008F754C"/>
    <w:p w14:paraId="493F2FB6" w14:textId="77777777" w:rsidR="008F754C" w:rsidRDefault="00F82A95">
      <w:r>
        <w:rPr>
          <w:rFonts w:ascii="Calibri" w:eastAsia="Calibri" w:hAnsi="Calibri" w:cs="Calibri"/>
          <w:sz w:val="24"/>
        </w:rPr>
        <w:t>To delete a User or Group shell just highlight the row that you need to change.</w:t>
      </w:r>
    </w:p>
    <w:p w14:paraId="18163309" w14:textId="77777777" w:rsidR="008F754C" w:rsidRDefault="008F754C"/>
    <w:p w14:paraId="26B0928C" w14:textId="77777777" w:rsidR="008F754C" w:rsidRDefault="00F82A95">
      <w:r>
        <w:rPr>
          <w:rFonts w:ascii="Calibri" w:eastAsia="Calibri" w:hAnsi="Calibri" w:cs="Calibri"/>
          <w:sz w:val="24"/>
        </w:rPr>
        <w:t xml:space="preserve">Click the "Delete Shell" button.  </w:t>
      </w:r>
    </w:p>
    <w:p w14:paraId="5EF2DA20" w14:textId="77777777" w:rsidR="008F754C" w:rsidRDefault="008F754C"/>
    <w:p w14:paraId="25A6F297" w14:textId="77777777" w:rsidR="008F754C" w:rsidRDefault="00F82A95">
      <w:r>
        <w:rPr>
          <w:rFonts w:ascii="Calibri" w:eastAsia="Calibri" w:hAnsi="Calibri" w:cs="Calibri"/>
          <w:sz w:val="24"/>
        </w:rPr>
        <w:t>You will see something similar as shown below:</w:t>
      </w:r>
    </w:p>
    <w:p w14:paraId="10B55317" w14:textId="77777777" w:rsidR="008F754C" w:rsidRDefault="008F754C"/>
    <w:p w14:paraId="174150BB" w14:textId="77777777" w:rsidR="008F754C" w:rsidRDefault="00F82A95">
      <w:r>
        <w:rPr>
          <w:noProof/>
        </w:rPr>
        <w:drawing>
          <wp:inline distT="0" distB="0" distL="0" distR="0" wp14:anchorId="560AA7BA" wp14:editId="71D16E5F">
            <wp:extent cx="5410200" cy="66960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rId65" cstate="print"/>
                    <a:stretch>
                      <a:fillRect/>
                    </a:stretch>
                  </pic:blipFill>
                  <pic:spPr>
                    <a:xfrm>
                      <a:off x="0" y="0"/>
                      <a:ext cx="5410200" cy="6696075"/>
                    </a:xfrm>
                    <a:prstGeom prst="rect">
                      <a:avLst/>
                    </a:prstGeom>
                  </pic:spPr>
                </pic:pic>
              </a:graphicData>
            </a:graphic>
          </wp:inline>
        </w:drawing>
      </w:r>
    </w:p>
    <w:p w14:paraId="3FC2D253" w14:textId="77777777" w:rsidR="008F754C" w:rsidRDefault="008F754C"/>
    <w:p w14:paraId="300BA36E" w14:textId="77777777" w:rsidR="008F754C" w:rsidRDefault="00F82A95">
      <w:r>
        <w:rPr>
          <w:rFonts w:ascii="Calibri" w:eastAsia="Calibri" w:hAnsi="Calibri" w:cs="Calibri"/>
          <w:sz w:val="24"/>
        </w:rPr>
        <w:t>In the example above, we have chosen to delete the user shell for "defaultuser0".</w:t>
      </w:r>
    </w:p>
    <w:p w14:paraId="49896E4E" w14:textId="77777777" w:rsidR="008F754C" w:rsidRDefault="008F754C"/>
    <w:p w14:paraId="38597AC8" w14:textId="77777777" w:rsidR="008F754C" w:rsidRDefault="00F82A95">
      <w:r>
        <w:rPr>
          <w:rFonts w:ascii="Calibri" w:eastAsia="Calibri" w:hAnsi="Calibri" w:cs="Calibri"/>
          <w:sz w:val="24"/>
        </w:rPr>
        <w:t xml:space="preserve">Just click the "Yes" button for confirmation of the removal.  </w:t>
      </w:r>
    </w:p>
    <w:p w14:paraId="5BC81954" w14:textId="77777777" w:rsidR="008F754C" w:rsidRDefault="008F754C"/>
    <w:p w14:paraId="2680A114" w14:textId="77777777" w:rsidR="008F754C" w:rsidRDefault="00F82A95">
      <w:r>
        <w:rPr>
          <w:rFonts w:ascii="Calibri" w:eastAsia="Calibri" w:hAnsi="Calibri" w:cs="Calibri"/>
          <w:sz w:val="24"/>
        </w:rPr>
        <w:t xml:space="preserve">It is that straightforward.  </w:t>
      </w:r>
    </w:p>
    <w:p w14:paraId="2FB055E2" w14:textId="77777777" w:rsidR="008F754C" w:rsidRDefault="00F82A95">
      <w:bookmarkStart w:id="43" w:name="_Toc503273384"/>
      <w:bookmarkEnd w:id="43"/>
      <w:r>
        <w:rPr>
          <w:b/>
          <w:sz w:val="28"/>
        </w:rPr>
        <w:t xml:space="preserve">Exclusion List </w:t>
      </w:r>
    </w:p>
    <w:p w14:paraId="1ADB7BDF" w14:textId="77777777" w:rsidR="008F754C" w:rsidRDefault="008F754C"/>
    <w:p w14:paraId="712BD966" w14:textId="77777777" w:rsidR="008F754C" w:rsidRDefault="00F82A95">
      <w:pPr>
        <w:spacing w:line="360" w:lineRule="auto"/>
      </w:pPr>
      <w:r>
        <w:rPr>
          <w:rFonts w:ascii="Calibri" w:eastAsia="Calibri" w:hAnsi="Calibri" w:cs="Calibri"/>
          <w:sz w:val="24"/>
        </w:rPr>
        <w:t xml:space="preserve">This tab allows you to define </w:t>
      </w:r>
      <w:hyperlink w:anchor="_topic_Exampleaddingremovingfileexclusi">
        <w:r>
          <w:rPr>
            <w:rStyle w:val="Hyperlink"/>
            <w:rFonts w:ascii="Calibri" w:eastAsia="Calibri" w:hAnsi="Calibri" w:cs="Calibri"/>
            <w:sz w:val="24"/>
          </w:rPr>
          <w:t>file</w:t>
        </w:r>
      </w:hyperlink>
      <w:r>
        <w:rPr>
          <w:rFonts w:ascii="Calibri" w:eastAsia="Calibri" w:hAnsi="Calibri" w:cs="Calibri"/>
          <w:sz w:val="24"/>
        </w:rPr>
        <w:t xml:space="preserve">, </w:t>
      </w:r>
      <w:hyperlink w:anchor="_topic_Exampleaddingremovingdirectoryex">
        <w:r>
          <w:rPr>
            <w:rStyle w:val="Hyperlink"/>
            <w:rFonts w:ascii="Calibri" w:eastAsia="Calibri" w:hAnsi="Calibri" w:cs="Calibri"/>
            <w:sz w:val="24"/>
          </w:rPr>
          <w:t>directory</w:t>
        </w:r>
      </w:hyperlink>
      <w:r>
        <w:rPr>
          <w:rFonts w:ascii="Calibri" w:eastAsia="Calibri" w:hAnsi="Calibri" w:cs="Calibri"/>
          <w:sz w:val="24"/>
        </w:rPr>
        <w:t xml:space="preserve">, </w:t>
      </w:r>
      <w:hyperlink w:anchor="_topic_Exampleaddingremovingregistryex1">
        <w:r>
          <w:rPr>
            <w:rStyle w:val="Hyperlink"/>
            <w:rFonts w:ascii="Calibri" w:eastAsia="Calibri" w:hAnsi="Calibri" w:cs="Calibri"/>
            <w:sz w:val="24"/>
          </w:rPr>
          <w:t>registry</w:t>
        </w:r>
      </w:hyperlink>
      <w:r>
        <w:rPr>
          <w:rFonts w:ascii="Calibri" w:eastAsia="Calibri" w:hAnsi="Calibri" w:cs="Calibri"/>
          <w:sz w:val="24"/>
        </w:rPr>
        <w:t xml:space="preserve"> exclusions plus enable </w:t>
      </w:r>
      <w:hyperlink w:anchor="_topic_UWFServicing">
        <w:r>
          <w:rPr>
            <w:rStyle w:val="Hyperlink"/>
            <w:rFonts w:ascii="Calibri" w:eastAsia="Calibri" w:hAnsi="Calibri" w:cs="Calibri"/>
            <w:sz w:val="24"/>
          </w:rPr>
          <w:t>UWF servicing</w:t>
        </w:r>
      </w:hyperlink>
      <w:r>
        <w:rPr>
          <w:rFonts w:ascii="Calibri" w:eastAsia="Calibri" w:hAnsi="Calibri" w:cs="Calibri"/>
          <w:sz w:val="24"/>
        </w:rPr>
        <w:t>.</w:t>
      </w:r>
    </w:p>
    <w:p w14:paraId="3A401185" w14:textId="77777777" w:rsidR="008F754C" w:rsidRDefault="00F82A95">
      <w:pPr>
        <w:spacing w:line="360" w:lineRule="auto"/>
      </w:pPr>
      <w:r>
        <w:rPr>
          <w:rFonts w:ascii="Calibri" w:eastAsia="Calibri" w:hAnsi="Calibri" w:cs="Calibri"/>
          <w:sz w:val="24"/>
        </w:rPr>
        <w:t xml:space="preserve">  </w:t>
      </w:r>
    </w:p>
    <w:p w14:paraId="46ECF1B5" w14:textId="77777777" w:rsidR="008F754C" w:rsidRDefault="00F82A95">
      <w:pPr>
        <w:spacing w:line="360" w:lineRule="auto"/>
      </w:pPr>
      <w:r>
        <w:rPr>
          <w:rFonts w:ascii="Calibri" w:eastAsia="Calibri" w:hAnsi="Calibri" w:cs="Calibri"/>
          <w:color w:val="222222"/>
          <w:sz w:val="24"/>
        </w:rPr>
        <w:t xml:space="preserve">Some services and features write information to a device's persistent volume, and expect that information to be present across device restarts. </w:t>
      </w:r>
    </w:p>
    <w:p w14:paraId="0B019728" w14:textId="77777777" w:rsidR="008F754C" w:rsidRDefault="00F82A95">
      <w:pPr>
        <w:spacing w:line="360" w:lineRule="auto"/>
      </w:pPr>
      <w:r>
        <w:rPr>
          <w:rFonts w:ascii="Calibri" w:eastAsia="Calibri" w:hAnsi="Calibri" w:cs="Calibri"/>
          <w:color w:val="222222"/>
          <w:sz w:val="24"/>
        </w:rPr>
        <w:t>You may need to configure your write filter to allow for specific file/directory/registry exclusions in order for these services and features to work correctly.</w:t>
      </w:r>
    </w:p>
    <w:p w14:paraId="57108A4F" w14:textId="77777777" w:rsidR="008F754C" w:rsidRDefault="008F754C">
      <w:pPr>
        <w:spacing w:line="360" w:lineRule="auto"/>
      </w:pPr>
    </w:p>
    <w:p w14:paraId="3096DC0E" w14:textId="77777777" w:rsidR="008F754C" w:rsidRDefault="00F82A95">
      <w:pPr>
        <w:spacing w:line="360" w:lineRule="auto"/>
      </w:pPr>
      <w:r>
        <w:rPr>
          <w:rFonts w:ascii="Calibri" w:eastAsia="Calibri" w:hAnsi="Calibri" w:cs="Calibri"/>
          <w:color w:val="222222"/>
          <w:sz w:val="24"/>
        </w:rPr>
        <w:t xml:space="preserve">You can add specific files/folders/registry exclusions on a protected volume to an exclusion list to exclude those from being filtered by UWF. </w:t>
      </w:r>
    </w:p>
    <w:p w14:paraId="2684D962" w14:textId="77777777" w:rsidR="008F754C" w:rsidRDefault="00F82A95">
      <w:pPr>
        <w:spacing w:line="360" w:lineRule="auto"/>
      </w:pPr>
      <w:r>
        <w:rPr>
          <w:rFonts w:ascii="Calibri" w:eastAsia="Calibri" w:hAnsi="Calibri" w:cs="Calibri"/>
          <w:color w:val="222222"/>
          <w:sz w:val="24"/>
        </w:rPr>
        <w:t>When a file/folder/registry is in the exclusion list for a volume, all writes to those exclusions bypass UWF filtering, and are written directly to the protected volume and persist after the device restarts.</w:t>
      </w:r>
    </w:p>
    <w:p w14:paraId="51944557" w14:textId="77777777" w:rsidR="008F754C" w:rsidRDefault="008F754C">
      <w:pPr>
        <w:spacing w:line="360" w:lineRule="auto"/>
      </w:pPr>
    </w:p>
    <w:p w14:paraId="4034F20C" w14:textId="77777777" w:rsidR="008F754C" w:rsidRDefault="00F82A95">
      <w:pPr>
        <w:spacing w:line="360" w:lineRule="auto"/>
      </w:pPr>
      <w:r>
        <w:rPr>
          <w:rFonts w:ascii="Calibri" w:eastAsia="Calibri" w:hAnsi="Calibri" w:cs="Calibri"/>
          <w:color w:val="222222"/>
          <w:sz w:val="24"/>
        </w:rPr>
        <w:t>You cannot rename or move a file/folder from a protected location to an unprotected location, or vice versa.  When write filters are active and you attempt to delete an excluded file/folder in Windows Explorer, the system attempts to move the file or folder to the Recycle Bin.  This causes an error, because you cannot move files that are not filtered to a location that is write filter protected.</w:t>
      </w:r>
    </w:p>
    <w:p w14:paraId="4A368F39" w14:textId="77777777" w:rsidR="008F754C" w:rsidRDefault="008F754C">
      <w:pPr>
        <w:spacing w:line="360" w:lineRule="auto"/>
      </w:pPr>
    </w:p>
    <w:p w14:paraId="2A2167E2" w14:textId="77777777" w:rsidR="008F754C" w:rsidRDefault="00F82A95">
      <w:pPr>
        <w:spacing w:line="360" w:lineRule="auto"/>
      </w:pPr>
      <w:r>
        <w:rPr>
          <w:rFonts w:ascii="Calibri" w:eastAsia="Calibri" w:hAnsi="Calibri" w:cs="Calibri"/>
          <w:color w:val="222222"/>
          <w:sz w:val="24"/>
        </w:rPr>
        <w:t>To work around this, you can disable the Recycle Bin. Alternatively, the user can press Ctrl+Shift and then left-click on the file to directly delete the excluded file, bypassing the Recycle Bin, or the user can delete the excluded file directly from a command prompt. You must restart the device for new exclusions to take effect.</w:t>
      </w:r>
    </w:p>
    <w:p w14:paraId="5E9B0B56" w14:textId="77777777" w:rsidR="008F754C" w:rsidRDefault="008F754C">
      <w:pPr>
        <w:spacing w:line="360" w:lineRule="auto"/>
      </w:pPr>
    </w:p>
    <w:p w14:paraId="7D0ED1F5" w14:textId="77777777" w:rsidR="008F754C" w:rsidRDefault="00F82A95">
      <w:pPr>
        <w:spacing w:line="360" w:lineRule="auto"/>
      </w:pPr>
      <w:r>
        <w:rPr>
          <w:rFonts w:ascii="Calibri" w:eastAsia="Calibri" w:hAnsi="Calibri" w:cs="Calibri"/>
          <w:color w:val="222222"/>
          <w:sz w:val="24"/>
        </w:rPr>
        <w:t>You can add specific registry keys to an exclusion list to exclude those keys from being filtered by UWF. When a registry key is in the exclusion list, all writes to that registry key bypass UWF filtering and are written directly to the registry and persist after the device restarts.</w:t>
      </w:r>
    </w:p>
    <w:p w14:paraId="3C999D8A" w14:textId="77777777" w:rsidR="008F754C" w:rsidRDefault="008F754C">
      <w:pPr>
        <w:spacing w:line="360" w:lineRule="auto"/>
      </w:pPr>
    </w:p>
    <w:p w14:paraId="6C3D8295" w14:textId="77777777" w:rsidR="008F754C" w:rsidRDefault="00F82A95">
      <w:pPr>
        <w:spacing w:line="360" w:lineRule="auto"/>
      </w:pPr>
      <w:r>
        <w:rPr>
          <w:rFonts w:ascii="Calibri" w:eastAsia="Calibri" w:hAnsi="Calibri" w:cs="Calibri"/>
          <w:color w:val="222222"/>
          <w:sz w:val="24"/>
        </w:rPr>
        <w:t>UWF automatically excludes certain registry keys from being filtered.</w:t>
      </w:r>
    </w:p>
    <w:p w14:paraId="0EC78AF6" w14:textId="77777777" w:rsidR="008F754C" w:rsidRDefault="00F82A95">
      <w:pPr>
        <w:spacing w:line="360" w:lineRule="auto"/>
      </w:pPr>
      <w:r>
        <w:rPr>
          <w:rFonts w:ascii="Calibri" w:eastAsia="Calibri" w:hAnsi="Calibri" w:cs="Calibri"/>
          <w:color w:val="222222"/>
          <w:sz w:val="24"/>
        </w:rPr>
        <w:t>These registry keys are primarily related to UWF configuration settings and cannot be removed from the exclusion list.</w:t>
      </w:r>
    </w:p>
    <w:p w14:paraId="182ACA86" w14:textId="77777777" w:rsidR="008F754C" w:rsidRDefault="008F754C">
      <w:pPr>
        <w:spacing w:line="360" w:lineRule="auto"/>
      </w:pPr>
    </w:p>
    <w:p w14:paraId="3CA83146" w14:textId="77777777" w:rsidR="008F754C" w:rsidRDefault="00F82A95">
      <w:pPr>
        <w:spacing w:line="360" w:lineRule="auto"/>
      </w:pPr>
      <w:r>
        <w:rPr>
          <w:rFonts w:ascii="Calibri" w:eastAsia="Calibri" w:hAnsi="Calibri" w:cs="Calibri"/>
          <w:color w:val="222222"/>
          <w:sz w:val="24"/>
        </w:rPr>
        <w:t>You must use an administrative account to add or remove registry/file/folder exclusions, and you must restart the device for new exclusions to take effect.</w:t>
      </w:r>
    </w:p>
    <w:p w14:paraId="1B7725EB" w14:textId="77777777" w:rsidR="008F754C" w:rsidRDefault="008F754C">
      <w:pPr>
        <w:spacing w:line="360" w:lineRule="auto"/>
      </w:pPr>
    </w:p>
    <w:p w14:paraId="44F679E5" w14:textId="77777777" w:rsidR="008F754C" w:rsidRDefault="00F82A95">
      <w:pPr>
        <w:spacing w:line="360" w:lineRule="auto"/>
      </w:pPr>
      <w:r>
        <w:rPr>
          <w:rFonts w:ascii="Calibri" w:eastAsia="Calibri" w:hAnsi="Calibri" w:cs="Calibri"/>
          <w:color w:val="222222"/>
          <w:sz w:val="24"/>
        </w:rPr>
        <w:t>When a device is protected with UWF, you must use UWF servicing mode commands to service the device and apply updates to an image.</w:t>
      </w:r>
    </w:p>
    <w:p w14:paraId="3EAF11A5" w14:textId="77777777" w:rsidR="008F754C" w:rsidRDefault="00F82A95">
      <w:pPr>
        <w:spacing w:line="360" w:lineRule="auto"/>
      </w:pPr>
      <w:r>
        <w:rPr>
          <w:rFonts w:ascii="Calibri" w:eastAsia="Calibri" w:hAnsi="Calibri" w:cs="Calibri"/>
          <w:color w:val="222222"/>
          <w:sz w:val="24"/>
        </w:rPr>
        <w:t xml:space="preserve">You can use UWF servicing mode to apply Windows updates, antimalware signature file updates, custom software and/or third-party software updates.  </w:t>
      </w:r>
    </w:p>
    <w:p w14:paraId="5D44BD68" w14:textId="77777777" w:rsidR="008F754C" w:rsidRDefault="008F754C">
      <w:pPr>
        <w:spacing w:line="360" w:lineRule="auto"/>
      </w:pPr>
    </w:p>
    <w:p w14:paraId="31233026" w14:textId="77777777" w:rsidR="008F754C" w:rsidRDefault="00F82A95">
      <w:pPr>
        <w:spacing w:line="360" w:lineRule="auto"/>
      </w:pPr>
      <w:r>
        <w:rPr>
          <w:rFonts w:ascii="Calibri" w:eastAsia="Calibri" w:hAnsi="Calibri" w:cs="Calibri"/>
          <w:sz w:val="24"/>
        </w:rPr>
        <w:t xml:space="preserve">There are no predefined exclusions made in the thin client image; you will need to configure your own. Not to worry it is a breeze to configure them.  There is a helpful link on the tab that you can review with </w:t>
      </w:r>
      <w:hyperlink w:anchor="_topic_RecommendedFileRegistryExclusion">
        <w:r>
          <w:rPr>
            <w:rStyle w:val="Hyperlink"/>
            <w:rFonts w:ascii="Calibri" w:eastAsia="Calibri" w:hAnsi="Calibri" w:cs="Calibri"/>
            <w:sz w:val="24"/>
          </w:rPr>
          <w:t>suggested file and registry exclusions</w:t>
        </w:r>
      </w:hyperlink>
      <w:r>
        <w:rPr>
          <w:rFonts w:ascii="Calibri" w:eastAsia="Calibri" w:hAnsi="Calibri" w:cs="Calibri"/>
          <w:sz w:val="24"/>
        </w:rPr>
        <w:t xml:space="preserve"> provided by 10ZiG.</w:t>
      </w:r>
    </w:p>
    <w:p w14:paraId="2DFAF4D4" w14:textId="77777777" w:rsidR="008F754C" w:rsidRDefault="008F754C">
      <w:pPr>
        <w:spacing w:line="360" w:lineRule="auto"/>
      </w:pPr>
    </w:p>
    <w:p w14:paraId="0F8F2663" w14:textId="77777777" w:rsidR="008F754C" w:rsidRDefault="00F82A95">
      <w:pPr>
        <w:spacing w:line="360" w:lineRule="auto"/>
      </w:pPr>
      <w:r>
        <w:rPr>
          <w:rFonts w:ascii="Calibri" w:eastAsia="Calibri" w:hAnsi="Calibri" w:cs="Calibri"/>
          <w:sz w:val="24"/>
        </w:rPr>
        <w:t xml:space="preserve">Microsoft Windows 10 Enterprise 2016 LTSB has an issue installing windows updates because of being out for awhile and the size of their </w:t>
      </w:r>
      <w:proofErr w:type="spellStart"/>
      <w:r>
        <w:rPr>
          <w:rFonts w:ascii="Calibri" w:eastAsia="Calibri" w:hAnsi="Calibri" w:cs="Calibri"/>
          <w:sz w:val="24"/>
        </w:rPr>
        <w:t>culmative</w:t>
      </w:r>
      <w:proofErr w:type="spellEnd"/>
      <w:r>
        <w:rPr>
          <w:rFonts w:ascii="Calibri" w:eastAsia="Calibri" w:hAnsi="Calibri" w:cs="Calibri"/>
          <w:sz w:val="24"/>
        </w:rPr>
        <w:t xml:space="preserve"> updates.  The two error messages associated with this is 0x8024000E and 0x8024000F.  Microsoft has backed the number of SQL queries it sends to the device but in some cases you have to enable the page file to get passed the error message.  The error has to do with the connection to the Microsoft server and not installing the updates itself.  You can install the updates manually or create TZU packages that will push out via the 10ZiG manager.  </w:t>
      </w:r>
    </w:p>
    <w:p w14:paraId="01C04E61" w14:textId="77777777" w:rsidR="008F754C" w:rsidRDefault="008F754C">
      <w:pPr>
        <w:spacing w:line="360" w:lineRule="auto"/>
      </w:pPr>
    </w:p>
    <w:p w14:paraId="498B8B5F" w14:textId="77777777" w:rsidR="008F754C" w:rsidRDefault="00F82A95">
      <w:pPr>
        <w:spacing w:line="360" w:lineRule="auto"/>
      </w:pPr>
      <w:r>
        <w:rPr>
          <w:rFonts w:ascii="Calibri" w:eastAsia="Calibri" w:hAnsi="Calibri" w:cs="Calibri"/>
          <w:sz w:val="24"/>
        </w:rPr>
        <w:t xml:space="preserve">However, if this is not an option there is the ability to turn on page file and its current status is displayed in real time.  </w:t>
      </w:r>
      <w:r>
        <w:rPr>
          <w:rFonts w:ascii="Calibri" w:eastAsia="Calibri" w:hAnsi="Calibri" w:cs="Calibri"/>
          <w:b/>
          <w:i/>
          <w:sz w:val="24"/>
        </w:rPr>
        <w:t>It is very important that you turn off page file after the wind</w:t>
      </w:r>
      <w:r w:rsidR="00C219BF">
        <w:rPr>
          <w:rFonts w:ascii="Calibri" w:eastAsia="Calibri" w:hAnsi="Calibri" w:cs="Calibri"/>
          <w:b/>
          <w:i/>
          <w:sz w:val="24"/>
        </w:rPr>
        <w:t xml:space="preserve">ows updates are applied. As it </w:t>
      </w:r>
      <w:r>
        <w:rPr>
          <w:rFonts w:ascii="Calibri" w:eastAsia="Calibri" w:hAnsi="Calibri" w:cs="Calibri"/>
          <w:b/>
          <w:i/>
          <w:sz w:val="24"/>
        </w:rPr>
        <w:t xml:space="preserve">reduces the life expectancy of the DOM. </w:t>
      </w:r>
      <w:r>
        <w:rPr>
          <w:rFonts w:ascii="Calibri" w:eastAsia="Calibri" w:hAnsi="Calibri" w:cs="Calibri"/>
          <w:sz w:val="24"/>
        </w:rPr>
        <w:t xml:space="preserve"> The UWF Wizard will warn you when page file is on and explain the life expectancy issue with it on.  You can also call into technical support and obtain a new image that is current with all the updates.</w:t>
      </w:r>
    </w:p>
    <w:p w14:paraId="096E94D5" w14:textId="77777777" w:rsidR="008F754C" w:rsidRDefault="008F754C">
      <w:pPr>
        <w:spacing w:line="360" w:lineRule="auto"/>
      </w:pPr>
    </w:p>
    <w:p w14:paraId="72506746" w14:textId="77777777" w:rsidR="008F754C" w:rsidRDefault="00C219BF">
      <w:pPr>
        <w:spacing w:line="360" w:lineRule="auto"/>
      </w:pPr>
      <w:r>
        <w:rPr>
          <w:rFonts w:ascii="Calibri" w:eastAsia="Calibri" w:hAnsi="Calibri" w:cs="Calibri"/>
          <w:color w:val="222222"/>
          <w:sz w:val="24"/>
        </w:rPr>
        <w:t>Next</w:t>
      </w:r>
      <w:r w:rsidR="00F82A95">
        <w:rPr>
          <w:rFonts w:ascii="Calibri" w:eastAsia="Calibri" w:hAnsi="Calibri" w:cs="Calibri"/>
          <w:color w:val="222222"/>
          <w:sz w:val="24"/>
        </w:rPr>
        <w:t xml:space="preserve"> is a snapshot of the tab.  We will break each section down for a better understanding.</w:t>
      </w:r>
    </w:p>
    <w:p w14:paraId="1196D59A" w14:textId="77777777" w:rsidR="008F754C" w:rsidRDefault="008F754C"/>
    <w:p w14:paraId="628D4172" w14:textId="77777777" w:rsidR="008F754C" w:rsidRDefault="00F82A95">
      <w:r>
        <w:rPr>
          <w:noProof/>
        </w:rPr>
        <w:drawing>
          <wp:inline distT="0" distB="0" distL="0" distR="0" wp14:anchorId="0A84309F" wp14:editId="0C49EBDA">
            <wp:extent cx="5667375" cy="93630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rId66" cstate="print"/>
                    <a:stretch>
                      <a:fillRect/>
                    </a:stretch>
                  </pic:blipFill>
                  <pic:spPr>
                    <a:xfrm>
                      <a:off x="0" y="0"/>
                      <a:ext cx="5667375" cy="9363075"/>
                    </a:xfrm>
                    <a:prstGeom prst="rect">
                      <a:avLst/>
                    </a:prstGeom>
                  </pic:spPr>
                </pic:pic>
              </a:graphicData>
            </a:graphic>
          </wp:inline>
        </w:drawing>
      </w:r>
    </w:p>
    <w:p w14:paraId="60149DB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44" w:name="_topic_RecommendedFileRegistryExclusion"/>
      <w:bookmarkEnd w:id="44"/>
      <w:r>
        <w:rPr>
          <w:rFonts w:ascii="Tahoma" w:eastAsia="Tahoma" w:hAnsi="Tahoma" w:cs="Tahoma"/>
          <w:b/>
          <w:color w:val="4F81BD"/>
          <w:sz w:val="22"/>
        </w:rPr>
        <w:t>Recommended File/Registry Exclusions</w:t>
      </w:r>
    </w:p>
    <w:p w14:paraId="11F32D28" w14:textId="77777777" w:rsidR="008F754C" w:rsidRDefault="00F82A95">
      <w:r>
        <w:rPr>
          <w:b/>
          <w:sz w:val="28"/>
        </w:rPr>
        <w:t>Recommended File and Registry Exclusions</w:t>
      </w:r>
    </w:p>
    <w:p w14:paraId="3918096F" w14:textId="77777777" w:rsidR="008F754C" w:rsidRDefault="008F754C"/>
    <w:p w14:paraId="6A2EC01D" w14:textId="77777777" w:rsidR="008F754C" w:rsidRDefault="00F82A95">
      <w:r>
        <w:rPr>
          <w:rFonts w:ascii="Calibri" w:eastAsia="Calibri" w:hAnsi="Calibri" w:cs="Calibri"/>
          <w:color w:val="222222"/>
          <w:sz w:val="24"/>
        </w:rPr>
        <w:t>This is a hyper link that will direct you to a web page that has what 10ZiG Technology recommends for file/registry exclusions.</w:t>
      </w:r>
    </w:p>
    <w:p w14:paraId="1E8CFBBE" w14:textId="77777777" w:rsidR="008F754C" w:rsidRDefault="008F754C"/>
    <w:p w14:paraId="21A26E62" w14:textId="77777777" w:rsidR="008F754C" w:rsidRDefault="00F82A95">
      <w:r>
        <w:rPr>
          <w:rFonts w:ascii="Calibri" w:eastAsia="Calibri" w:hAnsi="Calibri" w:cs="Calibri"/>
          <w:color w:val="222222"/>
          <w:sz w:val="24"/>
        </w:rPr>
        <w:t>See link below:</w:t>
      </w:r>
    </w:p>
    <w:p w14:paraId="6F716E94" w14:textId="77777777" w:rsidR="008F754C" w:rsidRDefault="008F754C"/>
    <w:p w14:paraId="6DAC20D2" w14:textId="77777777" w:rsidR="008F754C" w:rsidRDefault="00F82A95">
      <w:r>
        <w:rPr>
          <w:noProof/>
        </w:rPr>
        <w:drawing>
          <wp:inline distT="0" distB="0" distL="0" distR="0" wp14:anchorId="0AE9C47E" wp14:editId="4523D563">
            <wp:extent cx="2409825" cy="26670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rId67" cstate="print"/>
                    <a:stretch>
                      <a:fillRect/>
                    </a:stretch>
                  </pic:blipFill>
                  <pic:spPr>
                    <a:xfrm>
                      <a:off x="0" y="0"/>
                      <a:ext cx="2409825" cy="266700"/>
                    </a:xfrm>
                    <a:prstGeom prst="rect">
                      <a:avLst/>
                    </a:prstGeom>
                  </pic:spPr>
                </pic:pic>
              </a:graphicData>
            </a:graphic>
          </wp:inline>
        </w:drawing>
      </w:r>
    </w:p>
    <w:p w14:paraId="7F73F845" w14:textId="77777777" w:rsidR="008F754C" w:rsidRDefault="008F754C"/>
    <w:p w14:paraId="1F086322" w14:textId="77777777" w:rsidR="008F754C" w:rsidRDefault="00F82A95">
      <w:r>
        <w:rPr>
          <w:rFonts w:ascii="Calibri" w:eastAsia="Calibri" w:hAnsi="Calibri" w:cs="Calibri"/>
          <w:color w:val="222222"/>
          <w:sz w:val="24"/>
        </w:rPr>
        <w:t>Or go directly to</w:t>
      </w:r>
    </w:p>
    <w:p w14:paraId="1FCFD0C4" w14:textId="77777777" w:rsidR="008F754C" w:rsidRDefault="008F754C"/>
    <w:p w14:paraId="0288B8A3" w14:textId="77777777" w:rsidR="008F754C" w:rsidRDefault="00F82A95">
      <w:r>
        <w:rPr>
          <w:rStyle w:val="HTMLCode"/>
          <w:rFonts w:ascii="Calibri" w:eastAsia="Calibri" w:hAnsi="Calibri" w:cs="Calibri"/>
          <w:color w:val="0000FF"/>
          <w:sz w:val="24"/>
        </w:rPr>
        <w:t>https://www.10zig.com/resources/support_faq/unified-write-filter</w:t>
      </w:r>
    </w:p>
    <w:p w14:paraId="521FF8FD" w14:textId="77777777" w:rsidR="008F754C" w:rsidRDefault="008F754C"/>
    <w:p w14:paraId="2F9FEF76" w14:textId="77777777" w:rsidR="008F754C" w:rsidRDefault="007961DB">
      <w:hyperlink w:anchor="_topic_DirectoryorFileExclusions">
        <w:r w:rsidR="00F82A95">
          <w:rPr>
            <w:rStyle w:val="Hyperlink"/>
            <w:rFonts w:ascii="Calibri" w:eastAsia="Calibri" w:hAnsi="Calibri" w:cs="Calibri"/>
            <w:sz w:val="24"/>
          </w:rPr>
          <w:t>Directory or File Exclusions</w:t>
        </w:r>
      </w:hyperlink>
    </w:p>
    <w:p w14:paraId="25B23B6A" w14:textId="77777777" w:rsidR="008F754C" w:rsidRDefault="008F754C"/>
    <w:p w14:paraId="419E182A" w14:textId="77777777" w:rsidR="008F754C" w:rsidRDefault="008F754C"/>
    <w:p w14:paraId="6911E81C" w14:textId="77777777" w:rsidR="008F754C" w:rsidRDefault="008F754C"/>
    <w:p w14:paraId="6F0266BE"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45" w:name="_topic_DirectoryorFileExclusions"/>
      <w:bookmarkEnd w:id="45"/>
    </w:p>
    <w:p w14:paraId="4A2C686E"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24AF22E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Directory or File Exclusions</w:t>
      </w:r>
    </w:p>
    <w:p w14:paraId="6DDA8A59" w14:textId="77777777" w:rsidR="008F754C" w:rsidRDefault="00F82A95">
      <w:r>
        <w:rPr>
          <w:b/>
          <w:sz w:val="28"/>
        </w:rPr>
        <w:t>Directory or File Exclusions</w:t>
      </w:r>
    </w:p>
    <w:p w14:paraId="73FA6C65" w14:textId="77777777" w:rsidR="008F754C" w:rsidRDefault="008F754C"/>
    <w:p w14:paraId="691D4677" w14:textId="77777777" w:rsidR="008F754C" w:rsidRDefault="00F82A95">
      <w:r>
        <w:rPr>
          <w:rFonts w:ascii="Calibri" w:eastAsia="Calibri" w:hAnsi="Calibri" w:cs="Calibri"/>
          <w:color w:val="222222"/>
          <w:sz w:val="24"/>
        </w:rPr>
        <w:t>Here is where you can browse to your file/directory exclusions.</w:t>
      </w:r>
    </w:p>
    <w:p w14:paraId="2325331A" w14:textId="77777777" w:rsidR="008F754C" w:rsidRDefault="008F754C"/>
    <w:p w14:paraId="65262730" w14:textId="77777777" w:rsidR="008F754C" w:rsidRDefault="00F82A95">
      <w:r>
        <w:rPr>
          <w:rFonts w:ascii="Calibri" w:eastAsia="Calibri" w:hAnsi="Calibri" w:cs="Calibri"/>
          <w:color w:val="222222"/>
          <w:sz w:val="24"/>
        </w:rPr>
        <w:t xml:space="preserve">File allows you to exclude a single file, whereas directory is the entire folder/sub directories/files underneath it if applicable.  </w:t>
      </w:r>
    </w:p>
    <w:p w14:paraId="03BA45DE" w14:textId="77777777" w:rsidR="008F754C" w:rsidRDefault="008F754C"/>
    <w:p w14:paraId="1C16F891" w14:textId="77777777" w:rsidR="008F754C" w:rsidRDefault="00F82A95">
      <w:r>
        <w:rPr>
          <w:rFonts w:ascii="Calibri" w:eastAsia="Calibri" w:hAnsi="Calibri" w:cs="Calibri"/>
          <w:color w:val="222222"/>
          <w:sz w:val="24"/>
        </w:rPr>
        <w:t>You cannot add both the directory and file exclusion at the same time.</w:t>
      </w:r>
    </w:p>
    <w:p w14:paraId="384A9EE1" w14:textId="77777777" w:rsidR="008F754C" w:rsidRDefault="008F754C"/>
    <w:p w14:paraId="21BDED2A" w14:textId="77777777" w:rsidR="008F754C" w:rsidRDefault="00F82A95">
      <w:r>
        <w:rPr>
          <w:rFonts w:ascii="Calibri" w:eastAsia="Calibri" w:hAnsi="Calibri" w:cs="Calibri"/>
          <w:color w:val="222222"/>
          <w:sz w:val="24"/>
        </w:rPr>
        <w:t>They must be done separately.</w:t>
      </w:r>
    </w:p>
    <w:p w14:paraId="0E402C6B" w14:textId="77777777" w:rsidR="008F754C" w:rsidRDefault="00F82A95">
      <w:r>
        <w:rPr>
          <w:rFonts w:ascii="Calibri" w:eastAsia="Calibri" w:hAnsi="Calibri" w:cs="Calibri"/>
          <w:color w:val="222222"/>
          <w:sz w:val="24"/>
        </w:rPr>
        <w:t xml:space="preserve">  </w:t>
      </w:r>
    </w:p>
    <w:p w14:paraId="4EF4B546" w14:textId="77777777" w:rsidR="008F754C" w:rsidRDefault="00F82A95">
      <w:r>
        <w:rPr>
          <w:rFonts w:ascii="Calibri" w:eastAsia="Calibri" w:hAnsi="Calibri" w:cs="Calibri"/>
          <w:color w:val="222222"/>
          <w:sz w:val="24"/>
        </w:rPr>
        <w:t xml:space="preserve">The file/directory must already exist on the system for the addition or removal of the exclusion  </w:t>
      </w:r>
    </w:p>
    <w:p w14:paraId="1CDB254F" w14:textId="77777777" w:rsidR="008F754C" w:rsidRDefault="008F754C"/>
    <w:p w14:paraId="1E330A3D" w14:textId="77777777" w:rsidR="008F754C" w:rsidRDefault="00F82A95">
      <w:r>
        <w:rPr>
          <w:rFonts w:ascii="Calibri" w:eastAsia="Calibri" w:hAnsi="Calibri" w:cs="Calibri"/>
          <w:color w:val="222222"/>
          <w:sz w:val="24"/>
        </w:rPr>
        <w:t>Remember the thin client must be restarted for the change to take effect.</w:t>
      </w:r>
    </w:p>
    <w:p w14:paraId="271C8507" w14:textId="77777777" w:rsidR="008F754C" w:rsidRDefault="008F754C"/>
    <w:p w14:paraId="0C28203C" w14:textId="77777777" w:rsidR="008F754C" w:rsidRDefault="00F82A95">
      <w:r>
        <w:rPr>
          <w:rFonts w:ascii="Calibri" w:eastAsia="Calibri" w:hAnsi="Calibri" w:cs="Calibri"/>
          <w:color w:val="222222"/>
          <w:sz w:val="24"/>
        </w:rPr>
        <w:t>Below is a snap shot of the section we are referring to.</w:t>
      </w:r>
    </w:p>
    <w:p w14:paraId="7A69443B" w14:textId="77777777" w:rsidR="008F754C" w:rsidRDefault="008F754C"/>
    <w:p w14:paraId="336B929B" w14:textId="77777777" w:rsidR="008F754C" w:rsidRDefault="00F82A95">
      <w:r>
        <w:rPr>
          <w:noProof/>
        </w:rPr>
        <w:drawing>
          <wp:inline distT="0" distB="0" distL="0" distR="0" wp14:anchorId="0ABE18FA" wp14:editId="39D0D269">
            <wp:extent cx="5353050" cy="1628775"/>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rId68" cstate="print"/>
                    <a:stretch>
                      <a:fillRect/>
                    </a:stretch>
                  </pic:blipFill>
                  <pic:spPr>
                    <a:xfrm>
                      <a:off x="0" y="0"/>
                      <a:ext cx="5353050" cy="1628775"/>
                    </a:xfrm>
                    <a:prstGeom prst="rect">
                      <a:avLst/>
                    </a:prstGeom>
                  </pic:spPr>
                </pic:pic>
              </a:graphicData>
            </a:graphic>
          </wp:inline>
        </w:drawing>
      </w:r>
    </w:p>
    <w:p w14:paraId="40E411DC" w14:textId="77777777" w:rsidR="008F754C" w:rsidRDefault="008F754C"/>
    <w:p w14:paraId="088DFEB1" w14:textId="77777777" w:rsidR="00C219BF" w:rsidRDefault="00C219BF">
      <w:pPr>
        <w:rPr>
          <w:b/>
          <w:sz w:val="28"/>
        </w:rPr>
      </w:pPr>
      <w:r>
        <w:rPr>
          <w:b/>
          <w:sz w:val="28"/>
        </w:rPr>
        <w:br w:type="page"/>
      </w:r>
    </w:p>
    <w:p w14:paraId="4A7070A4" w14:textId="77777777" w:rsidR="008F754C" w:rsidRDefault="00F82A95">
      <w:r>
        <w:rPr>
          <w:b/>
          <w:sz w:val="28"/>
        </w:rPr>
        <w:t>File Exclusions</w:t>
      </w:r>
    </w:p>
    <w:p w14:paraId="569E2116" w14:textId="77777777" w:rsidR="008F754C" w:rsidRDefault="008F754C"/>
    <w:p w14:paraId="0B683D36" w14:textId="77777777" w:rsidR="008F754C" w:rsidRDefault="00F82A95">
      <w:r>
        <w:rPr>
          <w:rFonts w:ascii="Calibri" w:eastAsia="Calibri" w:hAnsi="Calibri" w:cs="Calibri"/>
          <w:color w:val="222222"/>
          <w:sz w:val="24"/>
        </w:rPr>
        <w:t>This is a read only field and you must "Browse" to the path where the file resides.</w:t>
      </w:r>
    </w:p>
    <w:p w14:paraId="3900E987" w14:textId="77777777" w:rsidR="008F754C" w:rsidRDefault="008F754C"/>
    <w:p w14:paraId="730BC09F" w14:textId="77777777" w:rsidR="008F754C" w:rsidRDefault="00F82A95">
      <w:r>
        <w:rPr>
          <w:rFonts w:ascii="Calibri" w:eastAsia="Calibri" w:hAnsi="Calibri" w:cs="Calibri"/>
          <w:color w:val="222222"/>
          <w:sz w:val="24"/>
        </w:rPr>
        <w:t xml:space="preserve">The file must exist on the system. </w:t>
      </w:r>
    </w:p>
    <w:p w14:paraId="24E99923" w14:textId="77777777" w:rsidR="008F754C" w:rsidRDefault="008F754C"/>
    <w:p w14:paraId="30A4937B" w14:textId="77777777" w:rsidR="008F754C" w:rsidRDefault="00F82A95">
      <w:r>
        <w:rPr>
          <w:rFonts w:ascii="Calibri" w:eastAsia="Calibri" w:hAnsi="Calibri" w:cs="Calibri"/>
          <w:color w:val="222222"/>
          <w:sz w:val="24"/>
        </w:rPr>
        <w:t xml:space="preserve">Simply click the browse button, then select the file you need to exclude/remove. </w:t>
      </w:r>
    </w:p>
    <w:p w14:paraId="34BA9F44" w14:textId="77777777" w:rsidR="008F754C" w:rsidRDefault="008F754C"/>
    <w:p w14:paraId="767CB56A" w14:textId="77777777" w:rsidR="008F754C" w:rsidRDefault="00F82A95">
      <w:r>
        <w:rPr>
          <w:rFonts w:ascii="Calibri" w:eastAsia="Calibri" w:hAnsi="Calibri" w:cs="Calibri"/>
          <w:color w:val="222222"/>
          <w:sz w:val="24"/>
        </w:rPr>
        <w:t xml:space="preserve">Then click the appropriate command button.  </w:t>
      </w:r>
    </w:p>
    <w:p w14:paraId="294888D0" w14:textId="77777777" w:rsidR="008F754C" w:rsidRDefault="008F754C"/>
    <w:p w14:paraId="5EB55D37" w14:textId="77777777" w:rsidR="008F754C" w:rsidRDefault="00F82A95">
      <w:r>
        <w:rPr>
          <w:rFonts w:ascii="Calibri" w:eastAsia="Calibri" w:hAnsi="Calibri" w:cs="Calibri"/>
          <w:color w:val="222222"/>
          <w:sz w:val="24"/>
        </w:rPr>
        <w:t>A snap shot is provided below:</w:t>
      </w:r>
    </w:p>
    <w:p w14:paraId="6EC5F606" w14:textId="77777777" w:rsidR="008F754C" w:rsidRDefault="008F754C"/>
    <w:p w14:paraId="3B7C255D" w14:textId="77777777" w:rsidR="008F754C" w:rsidRDefault="00F82A95">
      <w:r>
        <w:rPr>
          <w:noProof/>
        </w:rPr>
        <w:drawing>
          <wp:inline distT="0" distB="0" distL="0" distR="0" wp14:anchorId="1B24EAB3" wp14:editId="724CA5B9">
            <wp:extent cx="4019550" cy="390525"/>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rId69" cstate="print"/>
                    <a:stretch>
                      <a:fillRect/>
                    </a:stretch>
                  </pic:blipFill>
                  <pic:spPr>
                    <a:xfrm>
                      <a:off x="0" y="0"/>
                      <a:ext cx="4019550" cy="390525"/>
                    </a:xfrm>
                    <a:prstGeom prst="rect">
                      <a:avLst/>
                    </a:prstGeom>
                  </pic:spPr>
                </pic:pic>
              </a:graphicData>
            </a:graphic>
          </wp:inline>
        </w:drawing>
      </w:r>
    </w:p>
    <w:p w14:paraId="24B22AE4" w14:textId="77777777" w:rsidR="008F754C" w:rsidRDefault="008F754C"/>
    <w:p w14:paraId="622438F4" w14:textId="77777777" w:rsidR="00C219BF" w:rsidRDefault="00C219BF">
      <w:pPr>
        <w:rPr>
          <w:b/>
          <w:sz w:val="28"/>
        </w:rPr>
      </w:pPr>
      <w:r>
        <w:rPr>
          <w:b/>
          <w:sz w:val="28"/>
        </w:rPr>
        <w:br w:type="page"/>
      </w:r>
    </w:p>
    <w:p w14:paraId="22A9D776" w14:textId="77777777" w:rsidR="008F754C" w:rsidRDefault="00F82A95">
      <w:r>
        <w:rPr>
          <w:b/>
          <w:sz w:val="28"/>
        </w:rPr>
        <w:t>Example Adding/Removing File Exclusion</w:t>
      </w:r>
    </w:p>
    <w:p w14:paraId="68BB9624" w14:textId="77777777" w:rsidR="008F754C" w:rsidRDefault="008F754C"/>
    <w:p w14:paraId="7F7BDFD5" w14:textId="77777777" w:rsidR="008F754C" w:rsidRDefault="00F82A95">
      <w:r>
        <w:rPr>
          <w:rFonts w:ascii="Calibri" w:eastAsia="Calibri" w:hAnsi="Calibri" w:cs="Calibri"/>
          <w:color w:val="222222"/>
          <w:sz w:val="24"/>
        </w:rPr>
        <w:t>Adding/Removing file exclusions is a snap.</w:t>
      </w:r>
    </w:p>
    <w:p w14:paraId="4E46D8C7" w14:textId="77777777" w:rsidR="008F754C" w:rsidRDefault="008F754C"/>
    <w:p w14:paraId="0EF72170" w14:textId="77777777" w:rsidR="008F754C" w:rsidRDefault="00F82A95">
      <w:r>
        <w:rPr>
          <w:rFonts w:ascii="Calibri" w:eastAsia="Calibri" w:hAnsi="Calibri" w:cs="Calibri"/>
          <w:color w:val="222222"/>
          <w:sz w:val="24"/>
        </w:rPr>
        <w:t>In the example below, we are saving a "keys.txt" file located in the user "dgiuliano’s" desktop.</w:t>
      </w:r>
    </w:p>
    <w:p w14:paraId="39CA82AE" w14:textId="77777777" w:rsidR="008F754C" w:rsidRDefault="008F754C"/>
    <w:p w14:paraId="29042182" w14:textId="77777777" w:rsidR="008F754C" w:rsidRDefault="00F82A95">
      <w:r>
        <w:rPr>
          <w:rFonts w:ascii="Calibri" w:eastAsia="Calibri" w:hAnsi="Calibri" w:cs="Calibri"/>
          <w:color w:val="222222"/>
          <w:sz w:val="24"/>
        </w:rPr>
        <w:t xml:space="preserve">If we wanted to add this exclusion you would just click the “Add Exclusion” button.  </w:t>
      </w:r>
    </w:p>
    <w:p w14:paraId="1E8638F8" w14:textId="77777777" w:rsidR="008F754C" w:rsidRDefault="008F754C"/>
    <w:p w14:paraId="1E44332D" w14:textId="77777777" w:rsidR="008F754C" w:rsidRDefault="00F82A95">
      <w:r>
        <w:rPr>
          <w:rFonts w:ascii="Calibri" w:eastAsia="Calibri" w:hAnsi="Calibri" w:cs="Calibri"/>
          <w:color w:val="222222"/>
          <w:sz w:val="24"/>
        </w:rPr>
        <w:t>If you wanted to remove that exclusion you would just simply click the “Remove Exclusion” button.</w:t>
      </w:r>
    </w:p>
    <w:p w14:paraId="396BF7DA" w14:textId="77777777" w:rsidR="008F754C" w:rsidRDefault="008F754C"/>
    <w:p w14:paraId="7E102A01" w14:textId="77777777" w:rsidR="008F754C" w:rsidRDefault="00F82A95">
      <w:r>
        <w:rPr>
          <w:noProof/>
        </w:rPr>
        <w:drawing>
          <wp:inline distT="0" distB="0" distL="0" distR="0" wp14:anchorId="017E9C1A" wp14:editId="71374884">
            <wp:extent cx="5286375" cy="169545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rId70" cstate="print"/>
                    <a:stretch>
                      <a:fillRect/>
                    </a:stretch>
                  </pic:blipFill>
                  <pic:spPr>
                    <a:xfrm>
                      <a:off x="0" y="0"/>
                      <a:ext cx="5286375" cy="1695450"/>
                    </a:xfrm>
                    <a:prstGeom prst="rect">
                      <a:avLst/>
                    </a:prstGeom>
                  </pic:spPr>
                </pic:pic>
              </a:graphicData>
            </a:graphic>
          </wp:inline>
        </w:drawing>
      </w:r>
    </w:p>
    <w:p w14:paraId="4D2850F6" w14:textId="77777777" w:rsidR="008F754C" w:rsidRDefault="008F754C"/>
    <w:p w14:paraId="1EB6DD16"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46" w:name="_topic_Directory"/>
      <w:bookmarkEnd w:id="46"/>
    </w:p>
    <w:p w14:paraId="684C6829" w14:textId="77777777" w:rsidR="00C219BF" w:rsidRDefault="00C219BF">
      <w:pPr>
        <w:rPr>
          <w:b/>
          <w:sz w:val="28"/>
        </w:rPr>
      </w:pPr>
      <w:r>
        <w:rPr>
          <w:b/>
          <w:sz w:val="28"/>
        </w:rPr>
        <w:br w:type="page"/>
      </w:r>
    </w:p>
    <w:p w14:paraId="5644DE8F"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Directory Exclusions</w:t>
      </w:r>
    </w:p>
    <w:p w14:paraId="2B1B02D8" w14:textId="77777777" w:rsidR="008F754C" w:rsidRDefault="008F754C"/>
    <w:p w14:paraId="4648EBB7" w14:textId="77777777" w:rsidR="008F754C" w:rsidRDefault="00F82A95">
      <w:r>
        <w:rPr>
          <w:rFonts w:ascii="Calibri" w:eastAsia="Calibri" w:hAnsi="Calibri" w:cs="Calibri"/>
          <w:color w:val="222222"/>
          <w:sz w:val="24"/>
        </w:rPr>
        <w:t>This is a read only field and you must "Browse" to the path where the folder resides.</w:t>
      </w:r>
    </w:p>
    <w:p w14:paraId="76879DC0" w14:textId="77777777" w:rsidR="008F754C" w:rsidRDefault="008F754C"/>
    <w:p w14:paraId="4BBBB986" w14:textId="77777777" w:rsidR="008F754C" w:rsidRDefault="00F82A95">
      <w:r>
        <w:rPr>
          <w:rFonts w:ascii="Calibri" w:eastAsia="Calibri" w:hAnsi="Calibri" w:cs="Calibri"/>
          <w:color w:val="222222"/>
          <w:sz w:val="24"/>
        </w:rPr>
        <w:t>The directory must exist on the system.</w:t>
      </w:r>
    </w:p>
    <w:p w14:paraId="7BC91D5F" w14:textId="77777777" w:rsidR="008F754C" w:rsidRDefault="008F754C"/>
    <w:p w14:paraId="6D78C197" w14:textId="77777777" w:rsidR="008F754C" w:rsidRDefault="00F82A95">
      <w:r>
        <w:rPr>
          <w:rFonts w:ascii="Calibri" w:eastAsia="Calibri" w:hAnsi="Calibri" w:cs="Calibri"/>
          <w:color w:val="222222"/>
          <w:sz w:val="24"/>
        </w:rPr>
        <w:t xml:space="preserve">Please note that choosing a directory will also include its subdirectories if applicable.  </w:t>
      </w:r>
    </w:p>
    <w:p w14:paraId="4CA7B644" w14:textId="77777777" w:rsidR="008F754C" w:rsidRDefault="008F754C"/>
    <w:p w14:paraId="590824A5" w14:textId="77777777" w:rsidR="008F754C" w:rsidRDefault="00F82A95">
      <w:r>
        <w:rPr>
          <w:rFonts w:ascii="Calibri" w:eastAsia="Calibri" w:hAnsi="Calibri" w:cs="Calibri"/>
          <w:color w:val="222222"/>
          <w:sz w:val="24"/>
        </w:rPr>
        <w:t>A snap shot is provided below:</w:t>
      </w:r>
    </w:p>
    <w:p w14:paraId="2872B4E5" w14:textId="77777777" w:rsidR="008F754C" w:rsidRDefault="008F754C"/>
    <w:p w14:paraId="53927EB2" w14:textId="77777777" w:rsidR="008F754C" w:rsidRDefault="00F82A95">
      <w:r>
        <w:rPr>
          <w:noProof/>
        </w:rPr>
        <w:drawing>
          <wp:inline distT="0" distB="0" distL="0" distR="0" wp14:anchorId="70E5DD32" wp14:editId="3D63CC76">
            <wp:extent cx="4029075" cy="30480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rId71" cstate="print"/>
                    <a:stretch>
                      <a:fillRect/>
                    </a:stretch>
                  </pic:blipFill>
                  <pic:spPr>
                    <a:xfrm>
                      <a:off x="0" y="0"/>
                      <a:ext cx="4029075" cy="304800"/>
                    </a:xfrm>
                    <a:prstGeom prst="rect">
                      <a:avLst/>
                    </a:prstGeom>
                  </pic:spPr>
                </pic:pic>
              </a:graphicData>
            </a:graphic>
          </wp:inline>
        </w:drawing>
      </w:r>
    </w:p>
    <w:p w14:paraId="361353C6" w14:textId="77777777" w:rsidR="008F754C" w:rsidRDefault="008F754C"/>
    <w:p w14:paraId="1E8195FE" w14:textId="77777777" w:rsidR="00C219BF" w:rsidRDefault="00C219BF">
      <w:pPr>
        <w:rPr>
          <w:b/>
          <w:sz w:val="28"/>
        </w:rPr>
      </w:pPr>
      <w:r>
        <w:rPr>
          <w:b/>
          <w:sz w:val="28"/>
        </w:rPr>
        <w:br w:type="page"/>
      </w:r>
    </w:p>
    <w:p w14:paraId="6C63FA8D" w14:textId="77777777" w:rsidR="008F754C" w:rsidRDefault="00F82A95">
      <w:r>
        <w:rPr>
          <w:b/>
          <w:sz w:val="28"/>
        </w:rPr>
        <w:t>Example Adding/Removing Directory Exclusion</w:t>
      </w:r>
    </w:p>
    <w:p w14:paraId="528FE5CA" w14:textId="77777777" w:rsidR="008F754C" w:rsidRDefault="008F754C"/>
    <w:p w14:paraId="756F45E1" w14:textId="77777777" w:rsidR="008F754C" w:rsidRDefault="00F82A95">
      <w:r>
        <w:rPr>
          <w:rFonts w:ascii="Calibri" w:eastAsia="Calibri" w:hAnsi="Calibri" w:cs="Calibri"/>
          <w:color w:val="222222"/>
          <w:sz w:val="24"/>
        </w:rPr>
        <w:t xml:space="preserve">Simply click the "Browse" button and select the directory you need to exclude/remove.  </w:t>
      </w:r>
    </w:p>
    <w:p w14:paraId="48D8BE3A" w14:textId="77777777" w:rsidR="008F754C" w:rsidRDefault="008F754C"/>
    <w:p w14:paraId="3E0689B7" w14:textId="77777777" w:rsidR="008F754C" w:rsidRDefault="00F82A95">
      <w:r>
        <w:rPr>
          <w:rFonts w:ascii="Calibri" w:eastAsia="Calibri" w:hAnsi="Calibri" w:cs="Calibri"/>
          <w:color w:val="222222"/>
          <w:sz w:val="24"/>
        </w:rPr>
        <w:t xml:space="preserve">Then click the appropriate command button.  </w:t>
      </w:r>
    </w:p>
    <w:p w14:paraId="1BDE18BC" w14:textId="77777777" w:rsidR="008F754C" w:rsidRDefault="008F754C"/>
    <w:p w14:paraId="3267A350" w14:textId="77777777" w:rsidR="008F754C" w:rsidRDefault="00F82A95">
      <w:r>
        <w:rPr>
          <w:rFonts w:ascii="Calibri" w:eastAsia="Calibri" w:hAnsi="Calibri" w:cs="Calibri"/>
          <w:color w:val="222222"/>
          <w:sz w:val="24"/>
        </w:rPr>
        <w:t>Please note that choosing a directory will also include its subdirectories if applicable</w:t>
      </w:r>
      <w:r>
        <w:rPr>
          <w:rFonts w:ascii="Calibri" w:eastAsia="Calibri" w:hAnsi="Calibri" w:cs="Calibri"/>
          <w:color w:val="222222"/>
        </w:rPr>
        <w:t xml:space="preserve">.  </w:t>
      </w:r>
    </w:p>
    <w:p w14:paraId="4CF104AF" w14:textId="77777777" w:rsidR="008F754C" w:rsidRDefault="008F754C"/>
    <w:p w14:paraId="554D987F" w14:textId="77777777" w:rsidR="008F754C" w:rsidRDefault="00F82A95">
      <w:r>
        <w:rPr>
          <w:noProof/>
        </w:rPr>
        <w:drawing>
          <wp:inline distT="0" distB="0" distL="0" distR="0" wp14:anchorId="38A7AA1A" wp14:editId="13357C1E">
            <wp:extent cx="5362575" cy="160020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rId72" cstate="print"/>
                    <a:stretch>
                      <a:fillRect/>
                    </a:stretch>
                  </pic:blipFill>
                  <pic:spPr>
                    <a:xfrm>
                      <a:off x="0" y="0"/>
                      <a:ext cx="5362575" cy="1600200"/>
                    </a:xfrm>
                    <a:prstGeom prst="rect">
                      <a:avLst/>
                    </a:prstGeom>
                  </pic:spPr>
                </pic:pic>
              </a:graphicData>
            </a:graphic>
          </wp:inline>
        </w:drawing>
      </w:r>
    </w:p>
    <w:p w14:paraId="1CE021B2" w14:textId="77777777" w:rsidR="008F754C" w:rsidRDefault="008F754C"/>
    <w:p w14:paraId="5D79702C" w14:textId="77777777" w:rsidR="008F754C" w:rsidRDefault="00F82A95">
      <w:r>
        <w:rPr>
          <w:rFonts w:ascii="Calibri" w:eastAsia="Calibri" w:hAnsi="Calibri" w:cs="Calibri"/>
          <w:color w:val="222222"/>
          <w:sz w:val="24"/>
        </w:rPr>
        <w:t>In the above example, we are adding an exclusion for a directory called "10ZiG" located in Program Files directory.</w:t>
      </w:r>
    </w:p>
    <w:p w14:paraId="16D11EE7" w14:textId="77777777" w:rsidR="008F754C" w:rsidRDefault="008F754C"/>
    <w:p w14:paraId="6F9B525E" w14:textId="77777777" w:rsidR="008F754C" w:rsidRDefault="00F82A95">
      <w:r>
        <w:rPr>
          <w:rFonts w:ascii="Calibri" w:eastAsia="Calibri" w:hAnsi="Calibri" w:cs="Calibri"/>
          <w:color w:val="222222"/>
          <w:sz w:val="24"/>
        </w:rPr>
        <w:t>If we wanted to add this exclusion you would click the "Add Exclusion" button.</w:t>
      </w:r>
    </w:p>
    <w:p w14:paraId="34B3C0CF" w14:textId="77777777" w:rsidR="008F754C" w:rsidRDefault="008F754C"/>
    <w:p w14:paraId="6EF884F6" w14:textId="77777777" w:rsidR="008F754C" w:rsidRDefault="00F82A95">
      <w:r>
        <w:rPr>
          <w:rFonts w:ascii="Calibri" w:eastAsia="Calibri" w:hAnsi="Calibri" w:cs="Calibri"/>
          <w:color w:val="222222"/>
          <w:sz w:val="24"/>
        </w:rPr>
        <w:t>However, if you wanted to remove that exclusion click the "Remove Exclusion" button.</w:t>
      </w:r>
    </w:p>
    <w:p w14:paraId="4F11C14F" w14:textId="77777777" w:rsidR="008F754C" w:rsidRDefault="008F754C"/>
    <w:p w14:paraId="7731DBEC"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47" w:name="_topic_RegistryExclusions"/>
      <w:bookmarkEnd w:id="47"/>
    </w:p>
    <w:p w14:paraId="4ECEDFF9"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71733B61"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Registry Exclusions</w:t>
      </w:r>
    </w:p>
    <w:p w14:paraId="6CB9F5F7" w14:textId="77777777" w:rsidR="008F754C" w:rsidRDefault="00F82A95">
      <w:r>
        <w:rPr>
          <w:b/>
          <w:sz w:val="28"/>
        </w:rPr>
        <w:t>Registry Exclusions</w:t>
      </w:r>
    </w:p>
    <w:p w14:paraId="351DFD24" w14:textId="77777777" w:rsidR="008F754C" w:rsidRDefault="008F754C"/>
    <w:p w14:paraId="5A852405" w14:textId="77777777" w:rsidR="008F754C" w:rsidRDefault="00F82A95">
      <w:r>
        <w:rPr>
          <w:rFonts w:ascii="Calibri" w:eastAsia="Calibri" w:hAnsi="Calibri" w:cs="Calibri"/>
          <w:color w:val="222222"/>
          <w:sz w:val="24"/>
        </w:rPr>
        <w:t xml:space="preserve">Here you can browse to the LOCAL MACHINE hive or value to select the exclusion but only while UWF is not enabled. </w:t>
      </w:r>
    </w:p>
    <w:p w14:paraId="40C3BAC5" w14:textId="77777777" w:rsidR="008F754C" w:rsidRDefault="008F754C"/>
    <w:p w14:paraId="2FE0E113" w14:textId="77777777" w:rsidR="008F754C" w:rsidRDefault="00F82A95">
      <w:r>
        <w:rPr>
          <w:rFonts w:ascii="Calibri" w:eastAsia="Calibri" w:hAnsi="Calibri" w:cs="Calibri"/>
          <w:color w:val="222222"/>
          <w:sz w:val="24"/>
        </w:rPr>
        <w:t xml:space="preserve">The registry hive or value must already exist on the system. </w:t>
      </w:r>
    </w:p>
    <w:p w14:paraId="612750A5" w14:textId="77777777" w:rsidR="008F754C" w:rsidRDefault="008F754C"/>
    <w:p w14:paraId="3C4DB35E" w14:textId="77777777" w:rsidR="008F754C" w:rsidRDefault="00F82A95">
      <w:r>
        <w:rPr>
          <w:rFonts w:ascii="Calibri" w:eastAsia="Calibri" w:hAnsi="Calibri" w:cs="Calibri"/>
          <w:color w:val="222222"/>
          <w:sz w:val="24"/>
        </w:rPr>
        <w:t xml:space="preserve">Remember you must restart the system for the change to take effect. </w:t>
      </w:r>
    </w:p>
    <w:p w14:paraId="0BE6E66F" w14:textId="77777777" w:rsidR="008F754C" w:rsidRDefault="00F82A95">
      <w:r>
        <w:rPr>
          <w:rFonts w:ascii="Calibri" w:eastAsia="Calibri" w:hAnsi="Calibri" w:cs="Calibri"/>
          <w:color w:val="222222"/>
          <w:sz w:val="24"/>
        </w:rPr>
        <w:t xml:space="preserve"> </w:t>
      </w:r>
    </w:p>
    <w:p w14:paraId="3422D62A" w14:textId="77777777" w:rsidR="008F754C" w:rsidRDefault="00F82A95">
      <w:r>
        <w:rPr>
          <w:rFonts w:ascii="Calibri" w:eastAsia="Calibri" w:hAnsi="Calibri" w:cs="Calibri"/>
          <w:color w:val="222222"/>
          <w:sz w:val="24"/>
        </w:rPr>
        <w:t xml:space="preserve">You can only exclude from the LOCAL MACHINE hive all other hives are not permitted. </w:t>
      </w:r>
    </w:p>
    <w:p w14:paraId="377ED8AF" w14:textId="77777777" w:rsidR="008F754C" w:rsidRDefault="008F754C"/>
    <w:p w14:paraId="184B79BC" w14:textId="77777777" w:rsidR="008F754C" w:rsidRDefault="00F82A95">
      <w:r>
        <w:rPr>
          <w:rFonts w:ascii="Calibri" w:eastAsia="Calibri" w:hAnsi="Calibri" w:cs="Calibri"/>
          <w:color w:val="222222"/>
          <w:sz w:val="24"/>
        </w:rPr>
        <w:t>See below for screen shot.</w:t>
      </w:r>
    </w:p>
    <w:p w14:paraId="2289D1B4" w14:textId="77777777" w:rsidR="008F754C" w:rsidRDefault="008F754C"/>
    <w:p w14:paraId="1C3EA6E8" w14:textId="77777777" w:rsidR="008F754C" w:rsidRDefault="00F82A95">
      <w:r>
        <w:rPr>
          <w:noProof/>
        </w:rPr>
        <w:drawing>
          <wp:inline distT="0" distB="0" distL="0" distR="0" wp14:anchorId="05E7481E" wp14:editId="14C669BD">
            <wp:extent cx="5143500" cy="3324225"/>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rId73" cstate="print"/>
                    <a:stretch>
                      <a:fillRect/>
                    </a:stretch>
                  </pic:blipFill>
                  <pic:spPr>
                    <a:xfrm>
                      <a:off x="0" y="0"/>
                      <a:ext cx="5143500" cy="3324225"/>
                    </a:xfrm>
                    <a:prstGeom prst="rect">
                      <a:avLst/>
                    </a:prstGeom>
                  </pic:spPr>
                </pic:pic>
              </a:graphicData>
            </a:graphic>
          </wp:inline>
        </w:drawing>
      </w:r>
    </w:p>
    <w:p w14:paraId="2A95D4D2" w14:textId="77777777" w:rsidR="008F754C" w:rsidRDefault="008F754C"/>
    <w:p w14:paraId="51123B27" w14:textId="77777777" w:rsidR="008F754C" w:rsidRDefault="00F82A95">
      <w:r>
        <w:rPr>
          <w:rFonts w:ascii="Calibri" w:eastAsia="Calibri" w:hAnsi="Calibri" w:cs="Calibri"/>
          <w:color w:val="222222"/>
          <w:sz w:val="24"/>
        </w:rPr>
        <w:t xml:space="preserve">Please also note when UWF is enabled, you can no longer "Browse" to the registry hive however, you can still add a registry </w:t>
      </w:r>
      <w:proofErr w:type="gramStart"/>
      <w:r>
        <w:rPr>
          <w:rFonts w:ascii="Calibri" w:eastAsia="Calibri" w:hAnsi="Calibri" w:cs="Calibri"/>
          <w:color w:val="222222"/>
          <w:sz w:val="24"/>
        </w:rPr>
        <w:t>exclusion</w:t>
      </w:r>
      <w:proofErr w:type="gramEnd"/>
      <w:r>
        <w:rPr>
          <w:rFonts w:ascii="Calibri" w:eastAsia="Calibri" w:hAnsi="Calibri" w:cs="Calibri"/>
          <w:color w:val="222222"/>
          <w:sz w:val="24"/>
        </w:rPr>
        <w:t xml:space="preserve"> but you must type out the full path instead of using the "Browse" function.</w:t>
      </w:r>
    </w:p>
    <w:p w14:paraId="43743038" w14:textId="77777777" w:rsidR="008F754C" w:rsidRDefault="008F754C"/>
    <w:p w14:paraId="5B6AA125" w14:textId="77777777" w:rsidR="008F754C" w:rsidRDefault="00F82A95">
      <w:r>
        <w:rPr>
          <w:rFonts w:ascii="Calibri" w:eastAsia="Calibri" w:hAnsi="Calibri" w:cs="Calibri"/>
          <w:color w:val="222222"/>
          <w:sz w:val="24"/>
        </w:rPr>
        <w:t>See sample below when UWF is enabled:</w:t>
      </w:r>
    </w:p>
    <w:p w14:paraId="24B4E940" w14:textId="77777777" w:rsidR="008F754C" w:rsidRDefault="008F754C"/>
    <w:p w14:paraId="4B6509CD" w14:textId="77777777" w:rsidR="008F754C" w:rsidRDefault="00F82A95">
      <w:r>
        <w:rPr>
          <w:noProof/>
        </w:rPr>
        <w:drawing>
          <wp:inline distT="0" distB="0" distL="0" distR="0" wp14:anchorId="1AD32C0A" wp14:editId="324D2DD6">
            <wp:extent cx="3507162" cy="2133600"/>
            <wp:effectExtent l="1905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rId74" cstate="print"/>
                    <a:stretch>
                      <a:fillRect/>
                    </a:stretch>
                  </pic:blipFill>
                  <pic:spPr>
                    <a:xfrm>
                      <a:off x="0" y="0"/>
                      <a:ext cx="3507162" cy="2133600"/>
                    </a:xfrm>
                    <a:prstGeom prst="rect">
                      <a:avLst/>
                    </a:prstGeom>
                  </pic:spPr>
                </pic:pic>
              </a:graphicData>
            </a:graphic>
          </wp:inline>
        </w:drawing>
      </w:r>
    </w:p>
    <w:p w14:paraId="7E35D73C" w14:textId="77777777" w:rsidR="008F754C" w:rsidRDefault="00F82A95">
      <w:r>
        <w:rPr>
          <w:b/>
          <w:sz w:val="28"/>
        </w:rPr>
        <w:t>Example of adding/removing registry exclusion</w:t>
      </w:r>
    </w:p>
    <w:p w14:paraId="728F09DC" w14:textId="77777777" w:rsidR="008F754C" w:rsidRDefault="008F754C"/>
    <w:p w14:paraId="747A40DE" w14:textId="77777777" w:rsidR="008F754C" w:rsidRDefault="00F82A95">
      <w:r>
        <w:rPr>
          <w:noProof/>
        </w:rPr>
        <w:drawing>
          <wp:inline distT="0" distB="0" distL="0" distR="0" wp14:anchorId="55E4390B" wp14:editId="2F6D2DB8">
            <wp:extent cx="5124450" cy="3276600"/>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rId75" cstate="print"/>
                    <a:stretch>
                      <a:fillRect/>
                    </a:stretch>
                  </pic:blipFill>
                  <pic:spPr>
                    <a:xfrm>
                      <a:off x="0" y="0"/>
                      <a:ext cx="5124450" cy="3276600"/>
                    </a:xfrm>
                    <a:prstGeom prst="rect">
                      <a:avLst/>
                    </a:prstGeom>
                  </pic:spPr>
                </pic:pic>
              </a:graphicData>
            </a:graphic>
          </wp:inline>
        </w:drawing>
      </w:r>
    </w:p>
    <w:p w14:paraId="11177FE9" w14:textId="77777777" w:rsidR="008F754C" w:rsidRDefault="008F754C"/>
    <w:p w14:paraId="4D92B97A" w14:textId="77777777" w:rsidR="008F754C" w:rsidRDefault="00F82A95">
      <w:r>
        <w:rPr>
          <w:rFonts w:ascii="Calibri" w:eastAsia="Calibri" w:hAnsi="Calibri" w:cs="Calibri"/>
          <w:color w:val="222222"/>
          <w:sz w:val="24"/>
        </w:rPr>
        <w:t>In the above example, the "10ZiG" hive is selected and if you click the "Add Exclusion" button this will allow this hive to persist changes.</w:t>
      </w:r>
    </w:p>
    <w:p w14:paraId="10E26121" w14:textId="77777777" w:rsidR="008F754C" w:rsidRDefault="008F754C"/>
    <w:p w14:paraId="57B4E05D" w14:textId="77777777" w:rsidR="008F754C" w:rsidRDefault="00F82A95">
      <w:r>
        <w:rPr>
          <w:rFonts w:ascii="Calibri" w:eastAsia="Calibri" w:hAnsi="Calibri" w:cs="Calibri"/>
          <w:color w:val="222222"/>
          <w:sz w:val="24"/>
        </w:rPr>
        <w:t xml:space="preserve">However, if you wanted to remove this exclusion you can click the "Remove Exclusion" button instead.  </w:t>
      </w:r>
    </w:p>
    <w:p w14:paraId="51104486" w14:textId="77777777" w:rsidR="008F754C" w:rsidRDefault="008F754C"/>
    <w:p w14:paraId="7821A25E" w14:textId="77777777" w:rsidR="008F754C" w:rsidRDefault="00F82A95">
      <w:r>
        <w:rPr>
          <w:rFonts w:ascii="Calibri" w:eastAsia="Calibri" w:hAnsi="Calibri" w:cs="Calibri"/>
          <w:color w:val="222222"/>
          <w:sz w:val="24"/>
        </w:rPr>
        <w:t xml:space="preserve">It does not matter whether UWF is enabled or disabled you must reboot for the addition or removal of the registry exclusion to take effect.  </w:t>
      </w:r>
    </w:p>
    <w:p w14:paraId="3D5EDA3F" w14:textId="77777777" w:rsidR="008F754C" w:rsidRDefault="008F754C"/>
    <w:p w14:paraId="7AE78484"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48" w:name="_topic_Exampleaddingremovingregistryexc"/>
      <w:bookmarkEnd w:id="48"/>
    </w:p>
    <w:p w14:paraId="1ED3AFCB" w14:textId="77777777" w:rsidR="00C219BF" w:rsidRDefault="00C219BF">
      <w:pPr>
        <w:rPr>
          <w:b/>
          <w:sz w:val="28"/>
        </w:rPr>
      </w:pPr>
      <w:r>
        <w:rPr>
          <w:b/>
          <w:sz w:val="28"/>
        </w:rPr>
        <w:br w:type="page"/>
      </w:r>
    </w:p>
    <w:p w14:paraId="3A0BD1B1"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Example adding/removing registry exclusion when UWF is enabled</w:t>
      </w:r>
    </w:p>
    <w:p w14:paraId="7278500F" w14:textId="77777777" w:rsidR="008F754C" w:rsidRDefault="008F754C"/>
    <w:p w14:paraId="0CA44AB6" w14:textId="77777777" w:rsidR="008F754C" w:rsidRDefault="00F82A95">
      <w:r>
        <w:rPr>
          <w:noProof/>
        </w:rPr>
        <w:drawing>
          <wp:inline distT="0" distB="0" distL="0" distR="0" wp14:anchorId="0A7FB3B4" wp14:editId="601DBB48">
            <wp:extent cx="4943475" cy="3267075"/>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rId76" cstate="print"/>
                    <a:stretch>
                      <a:fillRect/>
                    </a:stretch>
                  </pic:blipFill>
                  <pic:spPr>
                    <a:xfrm>
                      <a:off x="0" y="0"/>
                      <a:ext cx="4943475" cy="3267075"/>
                    </a:xfrm>
                    <a:prstGeom prst="rect">
                      <a:avLst/>
                    </a:prstGeom>
                  </pic:spPr>
                </pic:pic>
              </a:graphicData>
            </a:graphic>
          </wp:inline>
        </w:drawing>
      </w:r>
    </w:p>
    <w:p w14:paraId="15D2D3F4" w14:textId="77777777" w:rsidR="008F754C" w:rsidRDefault="008F754C"/>
    <w:p w14:paraId="5419F515" w14:textId="77777777" w:rsidR="008F754C" w:rsidRDefault="00F82A95">
      <w:r>
        <w:rPr>
          <w:rFonts w:ascii="Calibri" w:eastAsia="Calibri" w:hAnsi="Calibri" w:cs="Calibri"/>
          <w:color w:val="222222"/>
          <w:sz w:val="24"/>
        </w:rPr>
        <w:t>The example above does the same as the previous example where the "10ZiG" hive can be added/removed as a registry exclusion but UWF is enabled.</w:t>
      </w:r>
    </w:p>
    <w:p w14:paraId="02DBFE60" w14:textId="77777777" w:rsidR="008F754C" w:rsidRDefault="008F754C"/>
    <w:p w14:paraId="4CBA50E3" w14:textId="77777777" w:rsidR="008F754C" w:rsidRDefault="00F82A95">
      <w:r>
        <w:rPr>
          <w:rFonts w:ascii="Calibri" w:eastAsia="Calibri" w:hAnsi="Calibri" w:cs="Calibri"/>
          <w:color w:val="222222"/>
          <w:sz w:val="24"/>
        </w:rPr>
        <w:t>You need to type the LOCAL_MACHINE hive full path out in the text box.</w:t>
      </w:r>
    </w:p>
    <w:p w14:paraId="22BDEE29" w14:textId="77777777" w:rsidR="008F754C" w:rsidRDefault="008F754C"/>
    <w:p w14:paraId="6B664F44" w14:textId="77777777" w:rsidR="008F754C" w:rsidRDefault="00F82A95">
      <w:r>
        <w:rPr>
          <w:rFonts w:ascii="Calibri" w:eastAsia="Calibri" w:hAnsi="Calibri" w:cs="Calibri"/>
          <w:color w:val="222222"/>
          <w:sz w:val="24"/>
        </w:rPr>
        <w:t>Then click the appropriate command button for the desired result of adding/ removing a registry exclusion.</w:t>
      </w:r>
    </w:p>
    <w:p w14:paraId="4EFBE2A2" w14:textId="77777777" w:rsidR="008F754C" w:rsidRDefault="008F754C"/>
    <w:p w14:paraId="30322F4E" w14:textId="77777777" w:rsidR="008F754C" w:rsidRDefault="00F82A95">
      <w:r>
        <w:rPr>
          <w:rFonts w:ascii="Calibri" w:eastAsia="Calibri" w:hAnsi="Calibri" w:cs="Calibri"/>
          <w:color w:val="222222"/>
          <w:sz w:val="24"/>
        </w:rPr>
        <w:t xml:space="preserve">It does not matter whether UWF is enabled or disabled you must reboot for the addition or removal the registry exclusion to take effect.  </w:t>
      </w:r>
    </w:p>
    <w:p w14:paraId="104D7DA2" w14:textId="77777777" w:rsidR="008F754C" w:rsidRDefault="008F754C"/>
    <w:p w14:paraId="07D96F78"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49" w:name="_topic_PageFile"/>
      <w:bookmarkEnd w:id="49"/>
    </w:p>
    <w:p w14:paraId="3B960A3D"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0613901E"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Page File</w:t>
      </w:r>
    </w:p>
    <w:p w14:paraId="378C8D17" w14:textId="77777777" w:rsidR="008F754C" w:rsidRDefault="00F82A95">
      <w:r>
        <w:rPr>
          <w:b/>
          <w:sz w:val="28"/>
        </w:rPr>
        <w:t>Page File</w:t>
      </w:r>
    </w:p>
    <w:p w14:paraId="260D7C0E" w14:textId="77777777" w:rsidR="008F754C" w:rsidRDefault="008F754C"/>
    <w:p w14:paraId="6E5CF09C" w14:textId="77777777" w:rsidR="008F754C" w:rsidRDefault="00F82A95">
      <w:pPr>
        <w:spacing w:after="240"/>
      </w:pPr>
      <w:r>
        <w:rPr>
          <w:rFonts w:ascii="Calibri" w:eastAsia="Calibri" w:hAnsi="Calibri" w:cs="Calibri"/>
          <w:color w:val="333333"/>
          <w:sz w:val="24"/>
        </w:rPr>
        <w:t>Page</w:t>
      </w:r>
      <w:r w:rsidR="00C219BF">
        <w:rPr>
          <w:rFonts w:ascii="Calibri" w:eastAsia="Calibri" w:hAnsi="Calibri" w:cs="Calibri"/>
          <w:color w:val="333333"/>
          <w:sz w:val="24"/>
        </w:rPr>
        <w:t xml:space="preserve"> </w:t>
      </w:r>
      <w:r>
        <w:rPr>
          <w:rFonts w:ascii="Calibri" w:eastAsia="Calibri" w:hAnsi="Calibri" w:cs="Calibri"/>
          <w:color w:val="333333"/>
          <w:sz w:val="24"/>
        </w:rPr>
        <w:t>file in </w:t>
      </w:r>
      <w:hyperlink r:id="rId77">
        <w:r>
          <w:rPr>
            <w:rStyle w:val="Hyperlink"/>
            <w:rFonts w:ascii="Calibri" w:eastAsia="Calibri" w:hAnsi="Calibri" w:cs="Calibri"/>
            <w:color w:val="101F9E"/>
            <w:sz w:val="24"/>
            <w:u w:val="none"/>
          </w:rPr>
          <w:t>Windows 10</w:t>
        </w:r>
      </w:hyperlink>
      <w:r>
        <w:rPr>
          <w:rFonts w:ascii="Calibri" w:eastAsia="Calibri" w:hAnsi="Calibri" w:cs="Calibri"/>
          <w:color w:val="333333"/>
          <w:sz w:val="24"/>
        </w:rPr>
        <w:t xml:space="preserve"> is a hidden system file with the .SYS extension that is stored on your computer’s system drive (usually C:\). </w:t>
      </w:r>
    </w:p>
    <w:p w14:paraId="7E879478" w14:textId="77777777" w:rsidR="008F754C" w:rsidRDefault="00F82A95">
      <w:pPr>
        <w:spacing w:after="240"/>
      </w:pPr>
      <w:r>
        <w:rPr>
          <w:rFonts w:ascii="Calibri" w:eastAsia="Calibri" w:hAnsi="Calibri" w:cs="Calibri"/>
          <w:color w:val="333333"/>
          <w:sz w:val="24"/>
        </w:rPr>
        <w:t>The Page</w:t>
      </w:r>
      <w:r w:rsidR="00C219BF">
        <w:rPr>
          <w:rFonts w:ascii="Calibri" w:eastAsia="Calibri" w:hAnsi="Calibri" w:cs="Calibri"/>
          <w:color w:val="333333"/>
          <w:sz w:val="24"/>
        </w:rPr>
        <w:t xml:space="preserve"> </w:t>
      </w:r>
      <w:r>
        <w:rPr>
          <w:rFonts w:ascii="Calibri" w:eastAsia="Calibri" w:hAnsi="Calibri" w:cs="Calibri"/>
          <w:color w:val="333333"/>
          <w:sz w:val="24"/>
        </w:rPr>
        <w:t>file allows the computer to perform smoothly by reducing the workload of the physical memory, or</w:t>
      </w:r>
      <w:r>
        <w:rPr>
          <w:rFonts w:ascii="Calibri" w:eastAsia="Calibri" w:hAnsi="Calibri" w:cs="Calibri"/>
          <w:sz w:val="24"/>
        </w:rPr>
        <w:t> </w:t>
      </w:r>
      <w:hyperlink r:id="rId78">
        <w:r>
          <w:rPr>
            <w:rStyle w:val="Hyperlink"/>
            <w:rFonts w:ascii="Calibri" w:eastAsia="Calibri" w:hAnsi="Calibri" w:cs="Calibri"/>
            <w:color w:val="auto"/>
            <w:sz w:val="24"/>
            <w:u w:val="none"/>
          </w:rPr>
          <w:t>RAM</w:t>
        </w:r>
      </w:hyperlink>
      <w:r>
        <w:rPr>
          <w:rFonts w:ascii="Calibri" w:eastAsia="Calibri" w:hAnsi="Calibri" w:cs="Calibri"/>
          <w:color w:val="333333"/>
          <w:sz w:val="24"/>
        </w:rPr>
        <w:t>.</w:t>
      </w:r>
    </w:p>
    <w:p w14:paraId="3257ACEA" w14:textId="77777777" w:rsidR="008F754C" w:rsidRDefault="00F82A95">
      <w:pPr>
        <w:spacing w:after="240"/>
      </w:pPr>
      <w:r>
        <w:rPr>
          <w:rFonts w:ascii="Calibri" w:eastAsia="Calibri" w:hAnsi="Calibri" w:cs="Calibri"/>
          <w:color w:val="333333"/>
          <w:sz w:val="24"/>
        </w:rPr>
        <w:t>Simply put, every time you open more applications than the RAM on your PC can accommodate, the programs already present in the RAM are automatically transferred to the Page</w:t>
      </w:r>
      <w:r w:rsidR="00C219BF">
        <w:rPr>
          <w:rFonts w:ascii="Calibri" w:eastAsia="Calibri" w:hAnsi="Calibri" w:cs="Calibri"/>
          <w:color w:val="333333"/>
          <w:sz w:val="24"/>
        </w:rPr>
        <w:t xml:space="preserve"> </w:t>
      </w:r>
      <w:r>
        <w:rPr>
          <w:rFonts w:ascii="Calibri" w:eastAsia="Calibri" w:hAnsi="Calibri" w:cs="Calibri"/>
          <w:color w:val="333333"/>
          <w:sz w:val="24"/>
        </w:rPr>
        <w:t xml:space="preserve">file. </w:t>
      </w:r>
    </w:p>
    <w:p w14:paraId="68916772" w14:textId="77777777" w:rsidR="008F754C" w:rsidRDefault="00F82A95">
      <w:pPr>
        <w:spacing w:after="240"/>
      </w:pPr>
      <w:r>
        <w:rPr>
          <w:rFonts w:ascii="Calibri" w:eastAsia="Calibri" w:hAnsi="Calibri" w:cs="Calibri"/>
          <w:color w:val="333333"/>
          <w:sz w:val="24"/>
        </w:rPr>
        <w:t>This process is technically called Paging. Because the Page</w:t>
      </w:r>
      <w:r w:rsidR="00C219BF">
        <w:rPr>
          <w:rFonts w:ascii="Calibri" w:eastAsia="Calibri" w:hAnsi="Calibri" w:cs="Calibri"/>
          <w:color w:val="333333"/>
          <w:sz w:val="24"/>
        </w:rPr>
        <w:t xml:space="preserve"> </w:t>
      </w:r>
      <w:r>
        <w:rPr>
          <w:rFonts w:ascii="Calibri" w:eastAsia="Calibri" w:hAnsi="Calibri" w:cs="Calibri"/>
          <w:color w:val="333333"/>
          <w:sz w:val="24"/>
        </w:rPr>
        <w:t>file works as a secondary RAM, many times it is also referred to as Virtual Memory.</w:t>
      </w:r>
    </w:p>
    <w:p w14:paraId="2D3A6379" w14:textId="77777777" w:rsidR="008F754C" w:rsidRDefault="00F82A95">
      <w:pPr>
        <w:spacing w:after="240"/>
      </w:pPr>
      <w:r>
        <w:rPr>
          <w:rFonts w:ascii="Calibri" w:eastAsia="Calibri" w:hAnsi="Calibri" w:cs="Calibri"/>
          <w:color w:val="333333"/>
          <w:sz w:val="24"/>
        </w:rPr>
        <w:t>The minimum and maximum size of the Page</w:t>
      </w:r>
      <w:r w:rsidR="00C219BF">
        <w:rPr>
          <w:rFonts w:ascii="Calibri" w:eastAsia="Calibri" w:hAnsi="Calibri" w:cs="Calibri"/>
          <w:color w:val="333333"/>
          <w:sz w:val="24"/>
        </w:rPr>
        <w:t xml:space="preserve"> </w:t>
      </w:r>
      <w:r>
        <w:rPr>
          <w:rFonts w:ascii="Calibri" w:eastAsia="Calibri" w:hAnsi="Calibri" w:cs="Calibri"/>
          <w:color w:val="333333"/>
          <w:sz w:val="24"/>
        </w:rPr>
        <w:t xml:space="preserve">file can be up to 1.5 times and 4 times of the physical memory that your computer has, respectively. </w:t>
      </w:r>
    </w:p>
    <w:p w14:paraId="3406D161" w14:textId="77777777" w:rsidR="008F754C" w:rsidRDefault="008F754C">
      <w:pPr>
        <w:spacing w:after="240"/>
      </w:pPr>
    </w:p>
    <w:p w14:paraId="049B4777" w14:textId="77777777" w:rsidR="008F754C" w:rsidRDefault="00F82A95">
      <w:pPr>
        <w:spacing w:after="240"/>
      </w:pPr>
      <w:r>
        <w:rPr>
          <w:rFonts w:ascii="Calibri" w:eastAsia="Calibri" w:hAnsi="Calibri" w:cs="Calibri"/>
          <w:color w:val="333333"/>
          <w:sz w:val="24"/>
        </w:rPr>
        <w:t>For example, if your computer has 1GB of RAM, the minimum Page</w:t>
      </w:r>
      <w:r w:rsidR="00C219BF">
        <w:rPr>
          <w:rFonts w:ascii="Calibri" w:eastAsia="Calibri" w:hAnsi="Calibri" w:cs="Calibri"/>
          <w:color w:val="333333"/>
          <w:sz w:val="24"/>
        </w:rPr>
        <w:t xml:space="preserve"> </w:t>
      </w:r>
      <w:r>
        <w:rPr>
          <w:rFonts w:ascii="Calibri" w:eastAsia="Calibri" w:hAnsi="Calibri" w:cs="Calibri"/>
          <w:color w:val="333333"/>
          <w:sz w:val="24"/>
        </w:rPr>
        <w:t>file size can be 1.5GB, and the maximum size of the file can be 4GB.</w:t>
      </w:r>
    </w:p>
    <w:p w14:paraId="54114FCF" w14:textId="77777777" w:rsidR="008F754C" w:rsidRDefault="00F82A95">
      <w:pPr>
        <w:spacing w:after="240"/>
      </w:pPr>
      <w:r>
        <w:rPr>
          <w:rFonts w:ascii="Calibri" w:eastAsia="Calibri" w:hAnsi="Calibri" w:cs="Calibri"/>
          <w:color w:val="333333"/>
          <w:sz w:val="24"/>
        </w:rPr>
        <w:t xml:space="preserve">On your thin client image the page file is disabled. </w:t>
      </w:r>
    </w:p>
    <w:p w14:paraId="372F9F27" w14:textId="77777777" w:rsidR="008F754C" w:rsidRDefault="00F82A95">
      <w:pPr>
        <w:spacing w:after="240"/>
      </w:pPr>
      <w:r>
        <w:rPr>
          <w:rFonts w:ascii="Calibri" w:eastAsia="Calibri" w:hAnsi="Calibri" w:cs="Calibri"/>
          <w:color w:val="333333"/>
          <w:sz w:val="24"/>
        </w:rPr>
        <w:t xml:space="preserve"> </w:t>
      </w:r>
      <w:r>
        <w:rPr>
          <w:rFonts w:ascii="Calibri" w:eastAsia="Calibri" w:hAnsi="Calibri" w:cs="Calibri"/>
          <w:b/>
          <w:i/>
          <w:color w:val="333333"/>
          <w:sz w:val="24"/>
        </w:rPr>
        <w:t xml:space="preserve">It has to be disabled as it will reduce the life expectancy of the Disk </w:t>
      </w:r>
      <w:proofErr w:type="gramStart"/>
      <w:r>
        <w:rPr>
          <w:rFonts w:ascii="Calibri" w:eastAsia="Calibri" w:hAnsi="Calibri" w:cs="Calibri"/>
          <w:b/>
          <w:i/>
          <w:color w:val="333333"/>
          <w:sz w:val="24"/>
        </w:rPr>
        <w:t>On</w:t>
      </w:r>
      <w:proofErr w:type="gramEnd"/>
      <w:r>
        <w:rPr>
          <w:rFonts w:ascii="Calibri" w:eastAsia="Calibri" w:hAnsi="Calibri" w:cs="Calibri"/>
          <w:b/>
          <w:i/>
          <w:color w:val="333333"/>
          <w:sz w:val="24"/>
        </w:rPr>
        <w:t xml:space="preserve"> Module (DOM).</w:t>
      </w:r>
      <w:r>
        <w:rPr>
          <w:rFonts w:ascii="Calibri" w:eastAsia="Calibri" w:hAnsi="Calibri" w:cs="Calibri"/>
          <w:color w:val="333333"/>
          <w:sz w:val="24"/>
        </w:rPr>
        <w:t xml:space="preserve">  </w:t>
      </w:r>
    </w:p>
    <w:p w14:paraId="38F964AC" w14:textId="77777777" w:rsidR="008F754C" w:rsidRDefault="00F82A95">
      <w:pPr>
        <w:spacing w:after="240"/>
      </w:pPr>
      <w:r>
        <w:rPr>
          <w:rFonts w:ascii="Calibri" w:eastAsia="Calibri" w:hAnsi="Calibri" w:cs="Calibri"/>
          <w:color w:val="333333"/>
          <w:sz w:val="24"/>
        </w:rPr>
        <w:t>The thin client does not come with a hard drive so the page file must be disabled.</w:t>
      </w:r>
    </w:p>
    <w:p w14:paraId="5297FB97" w14:textId="77777777" w:rsidR="008F754C" w:rsidRDefault="00F82A95">
      <w:pPr>
        <w:spacing w:after="240"/>
      </w:pPr>
      <w:r>
        <w:rPr>
          <w:rFonts w:ascii="Calibri" w:eastAsia="Calibri" w:hAnsi="Calibri" w:cs="Calibri"/>
          <w:color w:val="333333"/>
          <w:sz w:val="24"/>
        </w:rPr>
        <w:t>Below is the section we are referring to.</w:t>
      </w:r>
    </w:p>
    <w:p w14:paraId="2B9BB948" w14:textId="77777777" w:rsidR="008F754C" w:rsidRDefault="00F82A95">
      <w:pPr>
        <w:spacing w:after="240"/>
      </w:pPr>
      <w:r>
        <w:rPr>
          <w:noProof/>
        </w:rPr>
        <w:drawing>
          <wp:inline distT="0" distB="0" distL="0" distR="0" wp14:anchorId="6FA6B084" wp14:editId="68CE9F5A">
            <wp:extent cx="5353050" cy="1209675"/>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rId79" cstate="print"/>
                    <a:stretch>
                      <a:fillRect/>
                    </a:stretch>
                  </pic:blipFill>
                  <pic:spPr>
                    <a:xfrm>
                      <a:off x="0" y="0"/>
                      <a:ext cx="5353050" cy="1209675"/>
                    </a:xfrm>
                    <a:prstGeom prst="rect">
                      <a:avLst/>
                    </a:prstGeom>
                  </pic:spPr>
                </pic:pic>
              </a:graphicData>
            </a:graphic>
          </wp:inline>
        </w:drawing>
      </w:r>
    </w:p>
    <w:p w14:paraId="101FC870" w14:textId="77777777" w:rsidR="008F754C" w:rsidRDefault="008F754C"/>
    <w:p w14:paraId="2E593CE4" w14:textId="77777777" w:rsidR="00C219BF" w:rsidRDefault="00C219BF">
      <w:pPr>
        <w:rPr>
          <w:b/>
          <w:sz w:val="28"/>
        </w:rPr>
      </w:pPr>
      <w:r>
        <w:rPr>
          <w:b/>
          <w:sz w:val="28"/>
        </w:rPr>
        <w:br w:type="page"/>
      </w:r>
    </w:p>
    <w:p w14:paraId="3081C641" w14:textId="77777777" w:rsidR="008F754C" w:rsidRDefault="00F82A95">
      <w:r>
        <w:rPr>
          <w:b/>
          <w:sz w:val="28"/>
        </w:rPr>
        <w:t>Windows 10 Enterprise 2016 LTSB</w:t>
      </w:r>
    </w:p>
    <w:p w14:paraId="7D9F73C4" w14:textId="77777777" w:rsidR="008F754C" w:rsidRDefault="008F754C"/>
    <w:p w14:paraId="69292355" w14:textId="77777777" w:rsidR="008F754C" w:rsidRDefault="00F82A95">
      <w:pPr>
        <w:spacing w:line="360" w:lineRule="auto"/>
      </w:pPr>
      <w:r>
        <w:rPr>
          <w:rFonts w:ascii="Calibri" w:eastAsia="Calibri" w:hAnsi="Calibri" w:cs="Calibri"/>
          <w:sz w:val="24"/>
        </w:rPr>
        <w:t xml:space="preserve">Microsoft Windows 10 Enterprise 2016 LTSB has an issue installing windows updates because of being out for awhile and the size of their </w:t>
      </w:r>
      <w:proofErr w:type="spellStart"/>
      <w:r>
        <w:rPr>
          <w:rFonts w:ascii="Calibri" w:eastAsia="Calibri" w:hAnsi="Calibri" w:cs="Calibri"/>
          <w:sz w:val="24"/>
        </w:rPr>
        <w:t>culma</w:t>
      </w:r>
      <w:r w:rsidR="00C219BF">
        <w:rPr>
          <w:rFonts w:ascii="Calibri" w:eastAsia="Calibri" w:hAnsi="Calibri" w:cs="Calibri"/>
          <w:sz w:val="24"/>
        </w:rPr>
        <w:t>t</w:t>
      </w:r>
      <w:r>
        <w:rPr>
          <w:rFonts w:ascii="Calibri" w:eastAsia="Calibri" w:hAnsi="Calibri" w:cs="Calibri"/>
          <w:sz w:val="24"/>
        </w:rPr>
        <w:t>ive</w:t>
      </w:r>
      <w:proofErr w:type="spellEnd"/>
      <w:r>
        <w:rPr>
          <w:rFonts w:ascii="Calibri" w:eastAsia="Calibri" w:hAnsi="Calibri" w:cs="Calibri"/>
          <w:sz w:val="24"/>
        </w:rPr>
        <w:t xml:space="preserve"> updates.  </w:t>
      </w:r>
    </w:p>
    <w:p w14:paraId="6A3D5AE7" w14:textId="77777777" w:rsidR="008F754C" w:rsidRDefault="00F82A95">
      <w:pPr>
        <w:spacing w:line="360" w:lineRule="auto"/>
      </w:pPr>
      <w:r>
        <w:rPr>
          <w:rFonts w:ascii="Calibri" w:eastAsia="Calibri" w:hAnsi="Calibri" w:cs="Calibri"/>
          <w:sz w:val="24"/>
        </w:rPr>
        <w:t xml:space="preserve">The two error messages associated with this is 0x8024000E and 0x8024000F.  </w:t>
      </w:r>
    </w:p>
    <w:p w14:paraId="4ED546C1" w14:textId="77777777" w:rsidR="008F754C" w:rsidRDefault="008F754C">
      <w:pPr>
        <w:spacing w:line="360" w:lineRule="auto"/>
      </w:pPr>
    </w:p>
    <w:p w14:paraId="67083719" w14:textId="77777777" w:rsidR="008F754C" w:rsidRDefault="00F82A95">
      <w:pPr>
        <w:spacing w:line="360" w:lineRule="auto"/>
      </w:pPr>
      <w:r>
        <w:rPr>
          <w:rFonts w:ascii="Calibri" w:eastAsia="Calibri" w:hAnsi="Calibri" w:cs="Calibri"/>
          <w:sz w:val="24"/>
        </w:rPr>
        <w:t xml:space="preserve">Microsoft has backed the number of SQL queries it sends to the device but in some cases you have to enable the page file to get passed the error message.  </w:t>
      </w:r>
    </w:p>
    <w:p w14:paraId="4136A3E2" w14:textId="77777777" w:rsidR="008F754C" w:rsidRDefault="00F82A95">
      <w:pPr>
        <w:spacing w:line="360" w:lineRule="auto"/>
      </w:pPr>
      <w:r>
        <w:rPr>
          <w:rFonts w:ascii="Calibri" w:eastAsia="Calibri" w:hAnsi="Calibri" w:cs="Calibri"/>
          <w:sz w:val="24"/>
        </w:rPr>
        <w:t xml:space="preserve">The error has to do with the connection to the Microsoft server and not installing the updates itself.  </w:t>
      </w:r>
    </w:p>
    <w:p w14:paraId="6839DADC" w14:textId="77777777" w:rsidR="008F754C" w:rsidRDefault="00F82A95">
      <w:pPr>
        <w:spacing w:line="360" w:lineRule="auto"/>
      </w:pPr>
      <w:r>
        <w:rPr>
          <w:rFonts w:ascii="Calibri" w:eastAsia="Calibri" w:hAnsi="Calibri" w:cs="Calibri"/>
          <w:sz w:val="24"/>
        </w:rPr>
        <w:t xml:space="preserve">You can install the updates manually or create TZU packages that will push out via the 10ZiG manager.  </w:t>
      </w:r>
    </w:p>
    <w:p w14:paraId="0E8E07E3" w14:textId="77777777" w:rsidR="008F754C" w:rsidRDefault="008F754C">
      <w:pPr>
        <w:spacing w:line="360" w:lineRule="auto"/>
      </w:pPr>
    </w:p>
    <w:p w14:paraId="79D13A65" w14:textId="77777777" w:rsidR="008F754C" w:rsidRDefault="00F82A95">
      <w:pPr>
        <w:spacing w:line="360" w:lineRule="auto"/>
      </w:pPr>
      <w:r>
        <w:rPr>
          <w:rFonts w:ascii="Calibri" w:eastAsia="Calibri" w:hAnsi="Calibri" w:cs="Calibri"/>
          <w:sz w:val="24"/>
        </w:rPr>
        <w:t xml:space="preserve">However, if this is not an option there is the ability to turn on page file and its current status is displayed in real time.  </w:t>
      </w:r>
    </w:p>
    <w:p w14:paraId="6ABA37F7" w14:textId="77777777" w:rsidR="008F754C" w:rsidRDefault="00F82A95">
      <w:pPr>
        <w:spacing w:line="360" w:lineRule="auto"/>
      </w:pPr>
      <w:r>
        <w:rPr>
          <w:rFonts w:ascii="Calibri" w:eastAsia="Calibri" w:hAnsi="Calibri" w:cs="Calibri"/>
          <w:b/>
          <w:i/>
          <w:sz w:val="24"/>
        </w:rPr>
        <w:t xml:space="preserve">It is very important that you turn off page file after </w:t>
      </w:r>
      <w:r w:rsidR="00C219BF">
        <w:rPr>
          <w:rFonts w:ascii="Calibri" w:eastAsia="Calibri" w:hAnsi="Calibri" w:cs="Calibri"/>
          <w:b/>
          <w:i/>
          <w:sz w:val="24"/>
        </w:rPr>
        <w:t>the windows updates are applied a</w:t>
      </w:r>
      <w:r>
        <w:rPr>
          <w:rFonts w:ascii="Calibri" w:eastAsia="Calibri" w:hAnsi="Calibri" w:cs="Calibri"/>
          <w:b/>
          <w:i/>
          <w:sz w:val="24"/>
        </w:rPr>
        <w:t>s it reduces the life</w:t>
      </w:r>
      <w:r w:rsidR="00C219BF">
        <w:rPr>
          <w:rFonts w:ascii="Calibri" w:eastAsia="Calibri" w:hAnsi="Calibri" w:cs="Calibri"/>
          <w:b/>
          <w:i/>
          <w:sz w:val="24"/>
        </w:rPr>
        <w:t xml:space="preserve"> e</w:t>
      </w:r>
      <w:r>
        <w:rPr>
          <w:rFonts w:ascii="Calibri" w:eastAsia="Calibri" w:hAnsi="Calibri" w:cs="Calibri"/>
          <w:b/>
          <w:i/>
          <w:sz w:val="24"/>
        </w:rPr>
        <w:t xml:space="preserve">xpectancy of the DOM. </w:t>
      </w:r>
      <w:r>
        <w:rPr>
          <w:rFonts w:ascii="Calibri" w:eastAsia="Calibri" w:hAnsi="Calibri" w:cs="Calibri"/>
          <w:sz w:val="24"/>
        </w:rPr>
        <w:t xml:space="preserve"> </w:t>
      </w:r>
    </w:p>
    <w:p w14:paraId="0501E191" w14:textId="77777777" w:rsidR="008F754C" w:rsidRDefault="00F82A95">
      <w:pPr>
        <w:spacing w:line="360" w:lineRule="auto"/>
      </w:pPr>
      <w:r>
        <w:rPr>
          <w:rFonts w:ascii="Calibri" w:eastAsia="Calibri" w:hAnsi="Calibri" w:cs="Calibri"/>
          <w:sz w:val="24"/>
        </w:rPr>
        <w:t xml:space="preserve">The UWF Wizard will warn you when page file is on and explain the life expectancy issue with it on.  </w:t>
      </w:r>
    </w:p>
    <w:p w14:paraId="34371B31" w14:textId="77777777" w:rsidR="008F754C" w:rsidRDefault="00F82A95">
      <w:pPr>
        <w:spacing w:line="360" w:lineRule="auto"/>
      </w:pPr>
      <w:r>
        <w:rPr>
          <w:rFonts w:ascii="Calibri" w:eastAsia="Calibri" w:hAnsi="Calibri" w:cs="Calibri"/>
          <w:sz w:val="24"/>
        </w:rPr>
        <w:t>You can also call into technical support and obtain a new image that is current with all the updates.</w:t>
      </w:r>
    </w:p>
    <w:p w14:paraId="411B0463" w14:textId="77777777" w:rsidR="008F754C" w:rsidRDefault="007961DB">
      <w:hyperlink w:anchor="_topic_PageFileEnable"/>
    </w:p>
    <w:p w14:paraId="44841EC9" w14:textId="77777777" w:rsidR="008F754C" w:rsidRDefault="00F82A95">
      <w:r>
        <w:rPr>
          <w:rFonts w:ascii="Calibri" w:eastAsia="Calibri" w:hAnsi="Calibri" w:cs="Calibri"/>
          <w:sz w:val="24"/>
        </w:rPr>
        <w:t>Below is the section being referenced:</w:t>
      </w:r>
    </w:p>
    <w:p w14:paraId="1B9DD02D" w14:textId="77777777" w:rsidR="008F754C" w:rsidRDefault="008F754C"/>
    <w:p w14:paraId="104808F2" w14:textId="77777777" w:rsidR="008F754C" w:rsidRDefault="008F754C"/>
    <w:p w14:paraId="368BE10A" w14:textId="77777777" w:rsidR="008F754C" w:rsidRDefault="00F82A95">
      <w:r>
        <w:rPr>
          <w:noProof/>
        </w:rPr>
        <w:drawing>
          <wp:inline distT="0" distB="0" distL="0" distR="0" wp14:anchorId="59C43302" wp14:editId="56E5C278">
            <wp:extent cx="5238750" cy="123825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rId80" cstate="print"/>
                    <a:stretch>
                      <a:fillRect/>
                    </a:stretch>
                  </pic:blipFill>
                  <pic:spPr>
                    <a:xfrm>
                      <a:off x="0" y="0"/>
                      <a:ext cx="5238750" cy="1238250"/>
                    </a:xfrm>
                    <a:prstGeom prst="rect">
                      <a:avLst/>
                    </a:prstGeom>
                  </pic:spPr>
                </pic:pic>
              </a:graphicData>
            </a:graphic>
          </wp:inline>
        </w:drawing>
      </w:r>
    </w:p>
    <w:p w14:paraId="2F450E28" w14:textId="77777777" w:rsidR="008F754C" w:rsidRDefault="008F754C"/>
    <w:p w14:paraId="073CDFFD" w14:textId="77777777" w:rsidR="008F754C" w:rsidRDefault="008F754C"/>
    <w:p w14:paraId="45699D04" w14:textId="77777777" w:rsidR="008F754C" w:rsidRDefault="00F82A95">
      <w:r>
        <w:rPr>
          <w:rFonts w:ascii="Calibri" w:eastAsia="Calibri" w:hAnsi="Calibri" w:cs="Calibri"/>
          <w:sz w:val="24"/>
        </w:rPr>
        <w:t>When page file is enabled the UWF Wizard will display an error message telling you to disable it because it dimi</w:t>
      </w:r>
      <w:r w:rsidR="00C219BF">
        <w:rPr>
          <w:rFonts w:ascii="Calibri" w:eastAsia="Calibri" w:hAnsi="Calibri" w:cs="Calibri"/>
          <w:sz w:val="24"/>
        </w:rPr>
        <w:t>ni</w:t>
      </w:r>
      <w:r>
        <w:rPr>
          <w:rFonts w:ascii="Calibri" w:eastAsia="Calibri" w:hAnsi="Calibri" w:cs="Calibri"/>
          <w:sz w:val="24"/>
        </w:rPr>
        <w:t xml:space="preserve">shes the life expectancy of the Disk </w:t>
      </w:r>
      <w:proofErr w:type="gramStart"/>
      <w:r>
        <w:rPr>
          <w:rFonts w:ascii="Calibri" w:eastAsia="Calibri" w:hAnsi="Calibri" w:cs="Calibri"/>
          <w:sz w:val="24"/>
        </w:rPr>
        <w:t>On</w:t>
      </w:r>
      <w:proofErr w:type="gramEnd"/>
      <w:r>
        <w:rPr>
          <w:rFonts w:ascii="Calibri" w:eastAsia="Calibri" w:hAnsi="Calibri" w:cs="Calibri"/>
          <w:sz w:val="24"/>
        </w:rPr>
        <w:t xml:space="preserve"> Module (DOM).</w:t>
      </w:r>
    </w:p>
    <w:p w14:paraId="7FB96D74" w14:textId="77777777" w:rsidR="008F754C" w:rsidRDefault="008F754C"/>
    <w:p w14:paraId="07A8F487" w14:textId="77777777" w:rsidR="00C219BF" w:rsidRDefault="00C219BF">
      <w:pPr>
        <w:rPr>
          <w:b/>
          <w:sz w:val="28"/>
        </w:rPr>
      </w:pPr>
      <w:bookmarkStart w:id="50" w:name="_topic_PageFileEnable"/>
      <w:bookmarkEnd w:id="50"/>
      <w:r>
        <w:rPr>
          <w:b/>
          <w:sz w:val="28"/>
        </w:rPr>
        <w:br w:type="page"/>
      </w:r>
    </w:p>
    <w:p w14:paraId="77B99C68" w14:textId="77777777" w:rsidR="008F754C" w:rsidRDefault="00F82A95">
      <w:r>
        <w:rPr>
          <w:b/>
          <w:sz w:val="28"/>
        </w:rPr>
        <w:t>Page File Enable</w:t>
      </w:r>
    </w:p>
    <w:p w14:paraId="26B238EB" w14:textId="77777777" w:rsidR="008F754C" w:rsidRDefault="008F754C"/>
    <w:p w14:paraId="1E3E6205" w14:textId="77777777" w:rsidR="008F754C" w:rsidRDefault="00F82A95">
      <w:pPr>
        <w:spacing w:line="360" w:lineRule="auto"/>
      </w:pPr>
      <w:r>
        <w:rPr>
          <w:rFonts w:ascii="Calibri" w:eastAsia="Calibri" w:hAnsi="Calibri" w:cs="Calibri"/>
          <w:sz w:val="24"/>
        </w:rPr>
        <w:t xml:space="preserve">Microsoft Windows 10 Enterprise 2016 LTSB has an issue installing windows updates because of being out for awhile and the size of their </w:t>
      </w:r>
      <w:proofErr w:type="spellStart"/>
      <w:r>
        <w:rPr>
          <w:rFonts w:ascii="Calibri" w:eastAsia="Calibri" w:hAnsi="Calibri" w:cs="Calibri"/>
          <w:sz w:val="24"/>
        </w:rPr>
        <w:t>culma</w:t>
      </w:r>
      <w:r w:rsidR="00C219BF">
        <w:rPr>
          <w:rFonts w:ascii="Calibri" w:eastAsia="Calibri" w:hAnsi="Calibri" w:cs="Calibri"/>
          <w:sz w:val="24"/>
        </w:rPr>
        <w:t>t</w:t>
      </w:r>
      <w:r>
        <w:rPr>
          <w:rFonts w:ascii="Calibri" w:eastAsia="Calibri" w:hAnsi="Calibri" w:cs="Calibri"/>
          <w:sz w:val="24"/>
        </w:rPr>
        <w:t>ive</w:t>
      </w:r>
      <w:proofErr w:type="spellEnd"/>
      <w:r>
        <w:rPr>
          <w:rFonts w:ascii="Calibri" w:eastAsia="Calibri" w:hAnsi="Calibri" w:cs="Calibri"/>
          <w:sz w:val="24"/>
        </w:rPr>
        <w:t xml:space="preserve"> updates.  </w:t>
      </w:r>
    </w:p>
    <w:p w14:paraId="5A431AB4" w14:textId="77777777" w:rsidR="008F754C" w:rsidRDefault="00F82A95">
      <w:pPr>
        <w:spacing w:line="360" w:lineRule="auto"/>
      </w:pPr>
      <w:r>
        <w:rPr>
          <w:rFonts w:ascii="Calibri" w:eastAsia="Calibri" w:hAnsi="Calibri" w:cs="Calibri"/>
          <w:sz w:val="24"/>
        </w:rPr>
        <w:t xml:space="preserve">The two error messages associated with this is 0x8024000E and 0x8024000F.  </w:t>
      </w:r>
    </w:p>
    <w:p w14:paraId="5B6450C4" w14:textId="77777777" w:rsidR="008F754C" w:rsidRDefault="008F754C">
      <w:pPr>
        <w:spacing w:line="360" w:lineRule="auto"/>
      </w:pPr>
    </w:p>
    <w:p w14:paraId="327B6631" w14:textId="77777777" w:rsidR="008F754C" w:rsidRDefault="00F82A95">
      <w:pPr>
        <w:spacing w:line="360" w:lineRule="auto"/>
      </w:pPr>
      <w:r>
        <w:rPr>
          <w:rFonts w:ascii="Calibri" w:eastAsia="Calibri" w:hAnsi="Calibri" w:cs="Calibri"/>
          <w:sz w:val="24"/>
        </w:rPr>
        <w:t xml:space="preserve">Microsoft has backed the number of SQL queries it sends to the device but in some cases you have to enable the page file to get passed the error message.  </w:t>
      </w:r>
    </w:p>
    <w:p w14:paraId="430C2A5C" w14:textId="77777777" w:rsidR="008F754C" w:rsidRDefault="00F82A95">
      <w:pPr>
        <w:spacing w:line="360" w:lineRule="auto"/>
      </w:pPr>
      <w:r>
        <w:rPr>
          <w:rFonts w:ascii="Calibri" w:eastAsia="Calibri" w:hAnsi="Calibri" w:cs="Calibri"/>
          <w:sz w:val="24"/>
        </w:rPr>
        <w:t xml:space="preserve">The error has to do with the connection to the Microsoft server and not installing the updates itself.  </w:t>
      </w:r>
    </w:p>
    <w:p w14:paraId="44C1ECFB" w14:textId="77777777" w:rsidR="008F754C" w:rsidRDefault="00F82A95">
      <w:pPr>
        <w:spacing w:line="360" w:lineRule="auto"/>
      </w:pPr>
      <w:r>
        <w:rPr>
          <w:rFonts w:ascii="Calibri" w:eastAsia="Calibri" w:hAnsi="Calibri" w:cs="Calibri"/>
          <w:sz w:val="24"/>
        </w:rPr>
        <w:t xml:space="preserve">You can install the updates manually or create TZU packages that will push out via the 10ZiG manager.  </w:t>
      </w:r>
    </w:p>
    <w:p w14:paraId="5EAD1FB1" w14:textId="77777777" w:rsidR="008F754C" w:rsidRDefault="008F754C">
      <w:pPr>
        <w:spacing w:line="360" w:lineRule="auto"/>
      </w:pPr>
    </w:p>
    <w:p w14:paraId="32A5A038" w14:textId="77777777" w:rsidR="008F754C" w:rsidRDefault="00F82A95">
      <w:pPr>
        <w:spacing w:line="360" w:lineRule="auto"/>
      </w:pPr>
      <w:r>
        <w:rPr>
          <w:rFonts w:ascii="Calibri" w:eastAsia="Calibri" w:hAnsi="Calibri" w:cs="Calibri"/>
          <w:sz w:val="24"/>
        </w:rPr>
        <w:t xml:space="preserve">However, if this is not an option there is the ability to turn on page file and its current status is displayed in real time.  </w:t>
      </w:r>
    </w:p>
    <w:p w14:paraId="170052CC" w14:textId="77777777" w:rsidR="008F754C" w:rsidRDefault="00F82A95">
      <w:pPr>
        <w:spacing w:line="360" w:lineRule="auto"/>
      </w:pPr>
      <w:r>
        <w:rPr>
          <w:rFonts w:ascii="Calibri" w:eastAsia="Calibri" w:hAnsi="Calibri" w:cs="Calibri"/>
          <w:b/>
          <w:i/>
          <w:sz w:val="24"/>
        </w:rPr>
        <w:t xml:space="preserve">It is very important that you turn off page file after </w:t>
      </w:r>
      <w:r w:rsidR="00C219BF">
        <w:rPr>
          <w:rFonts w:ascii="Calibri" w:eastAsia="Calibri" w:hAnsi="Calibri" w:cs="Calibri"/>
          <w:b/>
          <w:i/>
          <w:sz w:val="24"/>
        </w:rPr>
        <w:t>the windows updates are applied</w:t>
      </w:r>
      <w:r>
        <w:rPr>
          <w:rFonts w:ascii="Calibri" w:eastAsia="Calibri" w:hAnsi="Calibri" w:cs="Calibri"/>
          <w:b/>
          <w:i/>
          <w:sz w:val="24"/>
        </w:rPr>
        <w:t xml:space="preserve"> </w:t>
      </w:r>
      <w:r w:rsidR="00C219BF">
        <w:rPr>
          <w:rFonts w:ascii="Calibri" w:eastAsia="Calibri" w:hAnsi="Calibri" w:cs="Calibri"/>
          <w:b/>
          <w:i/>
          <w:sz w:val="24"/>
        </w:rPr>
        <w:t>a</w:t>
      </w:r>
      <w:r>
        <w:rPr>
          <w:rFonts w:ascii="Calibri" w:eastAsia="Calibri" w:hAnsi="Calibri" w:cs="Calibri"/>
          <w:b/>
          <w:i/>
          <w:sz w:val="24"/>
        </w:rPr>
        <w:t>s it reduces the life</w:t>
      </w:r>
      <w:r w:rsidR="00C219BF">
        <w:rPr>
          <w:rFonts w:ascii="Calibri" w:eastAsia="Calibri" w:hAnsi="Calibri" w:cs="Calibri"/>
          <w:b/>
          <w:i/>
          <w:sz w:val="24"/>
        </w:rPr>
        <w:t xml:space="preserve"> e</w:t>
      </w:r>
      <w:r>
        <w:rPr>
          <w:rFonts w:ascii="Calibri" w:eastAsia="Calibri" w:hAnsi="Calibri" w:cs="Calibri"/>
          <w:b/>
          <w:i/>
          <w:sz w:val="24"/>
        </w:rPr>
        <w:t xml:space="preserve">xpectancy of the DOM. </w:t>
      </w:r>
      <w:r>
        <w:rPr>
          <w:rFonts w:ascii="Calibri" w:eastAsia="Calibri" w:hAnsi="Calibri" w:cs="Calibri"/>
          <w:sz w:val="24"/>
        </w:rPr>
        <w:t xml:space="preserve"> </w:t>
      </w:r>
    </w:p>
    <w:p w14:paraId="02751668" w14:textId="77777777" w:rsidR="008F754C" w:rsidRDefault="00F82A95">
      <w:pPr>
        <w:spacing w:line="360" w:lineRule="auto"/>
      </w:pPr>
      <w:r>
        <w:rPr>
          <w:rFonts w:ascii="Calibri" w:eastAsia="Calibri" w:hAnsi="Calibri" w:cs="Calibri"/>
          <w:sz w:val="24"/>
        </w:rPr>
        <w:t xml:space="preserve">The UWF Wizard will warn you when page file is on and explain the life expectancy issue with it on.  </w:t>
      </w:r>
    </w:p>
    <w:p w14:paraId="60E95365" w14:textId="77777777" w:rsidR="008F754C" w:rsidRDefault="00F82A95">
      <w:pPr>
        <w:spacing w:line="360" w:lineRule="auto"/>
      </w:pPr>
      <w:r>
        <w:rPr>
          <w:rFonts w:ascii="Calibri" w:eastAsia="Calibri" w:hAnsi="Calibri" w:cs="Calibri"/>
          <w:sz w:val="24"/>
        </w:rPr>
        <w:t>You can also call into technical support and obtain a new image that is current with all the updates.</w:t>
      </w:r>
    </w:p>
    <w:p w14:paraId="72312BB2" w14:textId="77777777" w:rsidR="008F754C" w:rsidRDefault="007961DB">
      <w:hyperlink w:anchor="_topic_PageFileEnable"/>
    </w:p>
    <w:p w14:paraId="636652FC" w14:textId="77777777" w:rsidR="008F754C" w:rsidRDefault="00F82A95">
      <w:r>
        <w:rPr>
          <w:rFonts w:ascii="Calibri" w:eastAsia="Calibri" w:hAnsi="Calibri" w:cs="Calibri"/>
          <w:sz w:val="24"/>
        </w:rPr>
        <w:t>Below is the section being referenced:</w:t>
      </w:r>
    </w:p>
    <w:p w14:paraId="678A692F" w14:textId="77777777" w:rsidR="008F754C" w:rsidRDefault="008F754C"/>
    <w:p w14:paraId="43F20F88" w14:textId="77777777" w:rsidR="008F754C" w:rsidRDefault="008F754C"/>
    <w:p w14:paraId="384ABDFB" w14:textId="77777777" w:rsidR="008F754C" w:rsidRDefault="00F82A95">
      <w:r>
        <w:rPr>
          <w:noProof/>
        </w:rPr>
        <w:drawing>
          <wp:inline distT="0" distB="0" distL="0" distR="0" wp14:anchorId="47626144" wp14:editId="243A4838">
            <wp:extent cx="5238750" cy="123825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rId80" cstate="print"/>
                    <a:stretch>
                      <a:fillRect/>
                    </a:stretch>
                  </pic:blipFill>
                  <pic:spPr>
                    <a:xfrm>
                      <a:off x="0" y="0"/>
                      <a:ext cx="5238750" cy="1238250"/>
                    </a:xfrm>
                    <a:prstGeom prst="rect">
                      <a:avLst/>
                    </a:prstGeom>
                  </pic:spPr>
                </pic:pic>
              </a:graphicData>
            </a:graphic>
          </wp:inline>
        </w:drawing>
      </w:r>
    </w:p>
    <w:p w14:paraId="26671D67" w14:textId="77777777" w:rsidR="008F754C" w:rsidRDefault="008F754C"/>
    <w:p w14:paraId="5CDFBC60" w14:textId="77777777" w:rsidR="008F754C" w:rsidRDefault="00F82A95">
      <w:r>
        <w:rPr>
          <w:rFonts w:ascii="Calibri" w:eastAsia="Calibri" w:hAnsi="Calibri" w:cs="Calibri"/>
          <w:color w:val="222222"/>
          <w:sz w:val="24"/>
        </w:rPr>
        <w:t>You will notice the status of page file is disabled and this is the default on all our thin client images.</w:t>
      </w:r>
    </w:p>
    <w:p w14:paraId="0E4AA56A" w14:textId="77777777" w:rsidR="008F754C" w:rsidRDefault="008F754C"/>
    <w:p w14:paraId="60B8949E" w14:textId="77777777" w:rsidR="008F754C" w:rsidRDefault="00F82A95">
      <w:r>
        <w:rPr>
          <w:rFonts w:ascii="Calibri" w:eastAsia="Calibri" w:hAnsi="Calibri" w:cs="Calibri"/>
          <w:color w:val="222222"/>
          <w:sz w:val="24"/>
        </w:rPr>
        <w:t>With the section referenced above you can enable page file to assist with installing your windows updates.</w:t>
      </w:r>
    </w:p>
    <w:p w14:paraId="242A6BAF" w14:textId="77777777" w:rsidR="008F754C" w:rsidRDefault="008F754C"/>
    <w:p w14:paraId="0A71DCD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sz w:val="1"/>
        </w:rPr>
        <w:br w:type="textWrapping" w:clear="all"/>
      </w:r>
      <w:bookmarkStart w:id="51" w:name="_topic_ExamplePageFileEnable"/>
      <w:bookmarkEnd w:id="51"/>
    </w:p>
    <w:p w14:paraId="4D31C36D" w14:textId="77777777" w:rsidR="00C219BF" w:rsidRDefault="00C219BF">
      <w:pPr>
        <w:rPr>
          <w:b/>
          <w:sz w:val="28"/>
        </w:rPr>
      </w:pPr>
      <w:r>
        <w:rPr>
          <w:b/>
          <w:sz w:val="28"/>
        </w:rPr>
        <w:br w:type="page"/>
      </w:r>
    </w:p>
    <w:p w14:paraId="09230398" w14:textId="77777777" w:rsidR="008F754C" w:rsidRDefault="00F82A95">
      <w:r>
        <w:rPr>
          <w:b/>
          <w:sz w:val="28"/>
        </w:rPr>
        <w:t>Example Page File Enable</w:t>
      </w:r>
    </w:p>
    <w:p w14:paraId="1F4D8D47" w14:textId="77777777" w:rsidR="008F754C" w:rsidRDefault="008F754C"/>
    <w:p w14:paraId="7D3192F6" w14:textId="77777777" w:rsidR="008F754C" w:rsidRDefault="00F82A95">
      <w:r>
        <w:rPr>
          <w:rFonts w:ascii="Calibri" w:eastAsia="Calibri" w:hAnsi="Calibri" w:cs="Calibri"/>
          <w:color w:val="222222"/>
          <w:sz w:val="24"/>
        </w:rPr>
        <w:t xml:space="preserve">To enable page file in Windows to assist with installing updates, please click on </w:t>
      </w:r>
      <w:proofErr w:type="spellStart"/>
      <w:r>
        <w:rPr>
          <w:rFonts w:ascii="Calibri" w:eastAsia="Calibri" w:hAnsi="Calibri" w:cs="Calibri"/>
          <w:color w:val="222222"/>
          <w:sz w:val="24"/>
        </w:rPr>
        <w:t>ther</w:t>
      </w:r>
      <w:proofErr w:type="spellEnd"/>
      <w:r>
        <w:rPr>
          <w:rFonts w:ascii="Calibri" w:eastAsia="Calibri" w:hAnsi="Calibri" w:cs="Calibri"/>
          <w:color w:val="222222"/>
          <w:sz w:val="24"/>
        </w:rPr>
        <w:t xml:space="preserve"> "Page File Status" line to highlight it and then click the button "Enable".</w:t>
      </w:r>
    </w:p>
    <w:p w14:paraId="71DFF414" w14:textId="77777777" w:rsidR="008F754C" w:rsidRDefault="008F754C"/>
    <w:p w14:paraId="37A3A844" w14:textId="77777777" w:rsidR="008F754C" w:rsidRDefault="00F82A95">
      <w:r>
        <w:rPr>
          <w:rFonts w:ascii="Calibri" w:eastAsia="Calibri" w:hAnsi="Calibri" w:cs="Calibri"/>
          <w:color w:val="222222"/>
          <w:sz w:val="24"/>
        </w:rPr>
        <w:t>Shown below:</w:t>
      </w:r>
    </w:p>
    <w:p w14:paraId="1C7AFC11" w14:textId="77777777" w:rsidR="008F754C" w:rsidRDefault="008F754C"/>
    <w:p w14:paraId="3524D6F7" w14:textId="77777777" w:rsidR="008F754C" w:rsidRDefault="008F754C"/>
    <w:p w14:paraId="6157A3CF" w14:textId="77777777" w:rsidR="008F754C" w:rsidRDefault="00F82A95">
      <w:r>
        <w:rPr>
          <w:noProof/>
        </w:rPr>
        <w:drawing>
          <wp:inline distT="0" distB="0" distL="0" distR="0" wp14:anchorId="6AF15000" wp14:editId="46971107">
            <wp:extent cx="5334000" cy="124777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rId81" cstate="print"/>
                    <a:stretch>
                      <a:fillRect/>
                    </a:stretch>
                  </pic:blipFill>
                  <pic:spPr>
                    <a:xfrm>
                      <a:off x="0" y="0"/>
                      <a:ext cx="5334000" cy="1247775"/>
                    </a:xfrm>
                    <a:prstGeom prst="rect">
                      <a:avLst/>
                    </a:prstGeom>
                  </pic:spPr>
                </pic:pic>
              </a:graphicData>
            </a:graphic>
          </wp:inline>
        </w:drawing>
      </w:r>
    </w:p>
    <w:p w14:paraId="7A34337B" w14:textId="77777777" w:rsidR="008F754C" w:rsidRDefault="008F754C"/>
    <w:p w14:paraId="3FA7FC7B" w14:textId="77777777" w:rsidR="008F754C" w:rsidRDefault="00F82A95">
      <w:r>
        <w:rPr>
          <w:rFonts w:ascii="Calibri" w:eastAsia="Calibri" w:hAnsi="Calibri" w:cs="Calibri"/>
          <w:color w:val="222222"/>
          <w:sz w:val="24"/>
        </w:rPr>
        <w:t xml:space="preserve">After page file is enabled it will tell you that you must be </w:t>
      </w:r>
      <w:proofErr w:type="gramStart"/>
      <w:r>
        <w:rPr>
          <w:rFonts w:ascii="Calibri" w:eastAsia="Calibri" w:hAnsi="Calibri" w:cs="Calibri"/>
          <w:color w:val="222222"/>
          <w:sz w:val="24"/>
        </w:rPr>
        <w:t>reboot</w:t>
      </w:r>
      <w:proofErr w:type="gramEnd"/>
      <w:r>
        <w:rPr>
          <w:rFonts w:ascii="Calibri" w:eastAsia="Calibri" w:hAnsi="Calibri" w:cs="Calibri"/>
          <w:color w:val="222222"/>
          <w:sz w:val="24"/>
        </w:rPr>
        <w:t xml:space="preserve"> to complete the process.  </w:t>
      </w:r>
    </w:p>
    <w:p w14:paraId="2A8DCBD5" w14:textId="77777777" w:rsidR="008F754C" w:rsidRDefault="008F754C"/>
    <w:p w14:paraId="1CD1795B" w14:textId="77777777" w:rsidR="008F754C" w:rsidRDefault="00F82A95">
      <w:r>
        <w:rPr>
          <w:rFonts w:ascii="Calibri" w:eastAsia="Calibri" w:hAnsi="Calibri" w:cs="Calibri"/>
          <w:color w:val="222222"/>
          <w:sz w:val="24"/>
        </w:rPr>
        <w:t xml:space="preserve">It will also display a warning that </w:t>
      </w:r>
      <w:proofErr w:type="spellStart"/>
      <w:r>
        <w:rPr>
          <w:rFonts w:ascii="Calibri" w:eastAsia="Calibri" w:hAnsi="Calibri" w:cs="Calibri"/>
          <w:color w:val="222222"/>
          <w:sz w:val="24"/>
        </w:rPr>
        <w:t>rnabling</w:t>
      </w:r>
      <w:proofErr w:type="spellEnd"/>
      <w:r>
        <w:rPr>
          <w:rFonts w:ascii="Calibri" w:eastAsia="Calibri" w:hAnsi="Calibri" w:cs="Calibri"/>
          <w:color w:val="222222"/>
          <w:sz w:val="24"/>
        </w:rPr>
        <w:t xml:space="preserve"> page file will reduce the life expectancy of the Disk </w:t>
      </w:r>
      <w:proofErr w:type="gramStart"/>
      <w:r>
        <w:rPr>
          <w:rFonts w:ascii="Calibri" w:eastAsia="Calibri" w:hAnsi="Calibri" w:cs="Calibri"/>
          <w:color w:val="222222"/>
          <w:sz w:val="24"/>
        </w:rPr>
        <w:t>On</w:t>
      </w:r>
      <w:proofErr w:type="gramEnd"/>
      <w:r>
        <w:rPr>
          <w:rFonts w:ascii="Calibri" w:eastAsia="Calibri" w:hAnsi="Calibri" w:cs="Calibri"/>
          <w:color w:val="222222"/>
          <w:sz w:val="24"/>
        </w:rPr>
        <w:t xml:space="preserve"> Module (DOM).</w:t>
      </w:r>
    </w:p>
    <w:p w14:paraId="2B295CC5" w14:textId="77777777" w:rsidR="008F754C" w:rsidRDefault="008F754C"/>
    <w:p w14:paraId="6CD8BAB2" w14:textId="77777777" w:rsidR="008F754C" w:rsidRDefault="00F82A95">
      <w:r>
        <w:rPr>
          <w:rFonts w:ascii="Calibri" w:eastAsia="Calibri" w:hAnsi="Calibri" w:cs="Calibri"/>
          <w:color w:val="222222"/>
          <w:sz w:val="24"/>
        </w:rPr>
        <w:t>After answering the questions, you will see the page file status changes in real time.</w:t>
      </w:r>
    </w:p>
    <w:p w14:paraId="517F234B" w14:textId="77777777" w:rsidR="008F754C" w:rsidRDefault="008F754C"/>
    <w:p w14:paraId="1579CBFD" w14:textId="77777777" w:rsidR="008F754C" w:rsidRDefault="00F82A95">
      <w:r>
        <w:rPr>
          <w:rFonts w:ascii="Calibri" w:eastAsia="Calibri" w:hAnsi="Calibri" w:cs="Calibri"/>
          <w:color w:val="222222"/>
          <w:sz w:val="24"/>
        </w:rPr>
        <w:t>See below:</w:t>
      </w:r>
    </w:p>
    <w:p w14:paraId="7C937748" w14:textId="77777777" w:rsidR="008F754C" w:rsidRDefault="008F754C"/>
    <w:p w14:paraId="40540536" w14:textId="77777777" w:rsidR="008F754C" w:rsidRDefault="00F82A95">
      <w:r>
        <w:rPr>
          <w:noProof/>
        </w:rPr>
        <w:drawing>
          <wp:inline distT="0" distB="0" distL="0" distR="0" wp14:anchorId="2C750B4B" wp14:editId="213EF63E">
            <wp:extent cx="5286375" cy="127635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rId82" cstate="print"/>
                    <a:stretch>
                      <a:fillRect/>
                    </a:stretch>
                  </pic:blipFill>
                  <pic:spPr>
                    <a:xfrm>
                      <a:off x="0" y="0"/>
                      <a:ext cx="5286375" cy="1276350"/>
                    </a:xfrm>
                    <a:prstGeom prst="rect">
                      <a:avLst/>
                    </a:prstGeom>
                  </pic:spPr>
                </pic:pic>
              </a:graphicData>
            </a:graphic>
          </wp:inline>
        </w:drawing>
      </w:r>
    </w:p>
    <w:p w14:paraId="7258AC6D" w14:textId="77777777" w:rsidR="008F754C" w:rsidRDefault="008F754C"/>
    <w:p w14:paraId="4EDBBA32" w14:textId="77777777" w:rsidR="008F754C" w:rsidRDefault="00F82A95">
      <w:r>
        <w:rPr>
          <w:rFonts w:ascii="Calibri" w:eastAsia="Calibri" w:hAnsi="Calibri" w:cs="Calibri"/>
          <w:color w:val="222222"/>
          <w:sz w:val="24"/>
        </w:rPr>
        <w:t>Remember you must reboot for the page file change to take effect.</w:t>
      </w:r>
    </w:p>
    <w:p w14:paraId="5E82FFE1" w14:textId="77777777" w:rsidR="008F754C" w:rsidRDefault="008F754C"/>
    <w:p w14:paraId="629F5445" w14:textId="77777777" w:rsidR="008F754C" w:rsidRDefault="008F754C"/>
    <w:p w14:paraId="1570CCBC" w14:textId="77777777" w:rsidR="008F754C" w:rsidRDefault="00F82A95">
      <w:r>
        <w:br w:type="page"/>
      </w:r>
    </w:p>
    <w:p w14:paraId="236B10D4"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sz w:val="1"/>
        </w:rPr>
        <w:br w:type="textWrapping" w:clear="all"/>
      </w:r>
      <w:bookmarkStart w:id="52" w:name="_topic_ExamplePageFileEnableErrorMessag"/>
      <w:bookmarkEnd w:id="52"/>
      <w:r>
        <w:rPr>
          <w:b/>
          <w:sz w:val="28"/>
        </w:rPr>
        <w:t>Example Page File Enable Error Message</w:t>
      </w:r>
    </w:p>
    <w:p w14:paraId="5D716842" w14:textId="77777777" w:rsidR="008F754C" w:rsidRDefault="008F754C"/>
    <w:p w14:paraId="62B9A49C" w14:textId="77777777" w:rsidR="008F754C" w:rsidRDefault="00F82A95">
      <w:r>
        <w:rPr>
          <w:rFonts w:ascii="Calibri" w:eastAsia="Calibri" w:hAnsi="Calibri" w:cs="Calibri"/>
          <w:color w:val="222222"/>
          <w:sz w:val="24"/>
        </w:rPr>
        <w:t>After you enable page file and reboot the operating system you will see an error message every time you reboot while page file is enabled.</w:t>
      </w:r>
    </w:p>
    <w:p w14:paraId="06ECDF73" w14:textId="77777777" w:rsidR="008F754C" w:rsidRDefault="008F754C"/>
    <w:p w14:paraId="4844EC09" w14:textId="77777777" w:rsidR="008F754C" w:rsidRDefault="00F82A95">
      <w:r>
        <w:rPr>
          <w:rFonts w:ascii="Calibri" w:eastAsia="Calibri" w:hAnsi="Calibri" w:cs="Calibri"/>
          <w:color w:val="222222"/>
          <w:sz w:val="24"/>
        </w:rPr>
        <w:t>See below:</w:t>
      </w:r>
    </w:p>
    <w:p w14:paraId="171FE406" w14:textId="77777777" w:rsidR="008F754C" w:rsidRDefault="008F754C"/>
    <w:p w14:paraId="3D7B69FC" w14:textId="77777777" w:rsidR="008F754C" w:rsidRDefault="00F82A95">
      <w:r>
        <w:rPr>
          <w:noProof/>
        </w:rPr>
        <w:drawing>
          <wp:inline distT="0" distB="0" distL="0" distR="0" wp14:anchorId="077972A2" wp14:editId="592F569D">
            <wp:extent cx="5991225" cy="4676775"/>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rId83" cstate="print"/>
                    <a:stretch>
                      <a:fillRect/>
                    </a:stretch>
                  </pic:blipFill>
                  <pic:spPr>
                    <a:xfrm>
                      <a:off x="0" y="0"/>
                      <a:ext cx="5991225" cy="4676775"/>
                    </a:xfrm>
                    <a:prstGeom prst="rect">
                      <a:avLst/>
                    </a:prstGeom>
                  </pic:spPr>
                </pic:pic>
              </a:graphicData>
            </a:graphic>
          </wp:inline>
        </w:drawing>
      </w:r>
    </w:p>
    <w:p w14:paraId="429DBE0A" w14:textId="77777777" w:rsidR="008F754C" w:rsidRDefault="008F754C"/>
    <w:p w14:paraId="38906923" w14:textId="77777777" w:rsidR="008F754C" w:rsidRDefault="00F82A95">
      <w:r>
        <w:rPr>
          <w:rFonts w:ascii="Calibri" w:eastAsia="Calibri" w:hAnsi="Calibri" w:cs="Calibri"/>
          <w:color w:val="222222"/>
          <w:sz w:val="24"/>
        </w:rPr>
        <w:t>This message is to remind you that page file needs to be disabled.</w:t>
      </w:r>
    </w:p>
    <w:p w14:paraId="171E45F3" w14:textId="77777777" w:rsidR="008F754C" w:rsidRDefault="008F754C"/>
    <w:p w14:paraId="7F6E33C5" w14:textId="77777777" w:rsidR="008F754C" w:rsidRDefault="00F82A95">
      <w:r>
        <w:rPr>
          <w:rFonts w:ascii="Calibri" w:eastAsia="Calibri" w:hAnsi="Calibri" w:cs="Calibri"/>
          <w:b/>
          <w:i/>
          <w:color w:val="222222"/>
          <w:sz w:val="24"/>
        </w:rPr>
        <w:t>If left on it diminishes the life expectan</w:t>
      </w:r>
      <w:r w:rsidR="00C219BF">
        <w:rPr>
          <w:rFonts w:ascii="Calibri" w:eastAsia="Calibri" w:hAnsi="Calibri" w:cs="Calibri"/>
          <w:b/>
          <w:i/>
          <w:color w:val="222222"/>
          <w:sz w:val="24"/>
        </w:rPr>
        <w:t>c</w:t>
      </w:r>
      <w:r>
        <w:rPr>
          <w:rFonts w:ascii="Calibri" w:eastAsia="Calibri" w:hAnsi="Calibri" w:cs="Calibri"/>
          <w:b/>
          <w:i/>
          <w:color w:val="222222"/>
          <w:sz w:val="24"/>
        </w:rPr>
        <w:t xml:space="preserve">y of the Disk </w:t>
      </w:r>
      <w:proofErr w:type="gramStart"/>
      <w:r>
        <w:rPr>
          <w:rFonts w:ascii="Calibri" w:eastAsia="Calibri" w:hAnsi="Calibri" w:cs="Calibri"/>
          <w:b/>
          <w:i/>
          <w:color w:val="222222"/>
          <w:sz w:val="24"/>
        </w:rPr>
        <w:t>On</w:t>
      </w:r>
      <w:proofErr w:type="gramEnd"/>
      <w:r>
        <w:rPr>
          <w:rFonts w:ascii="Calibri" w:eastAsia="Calibri" w:hAnsi="Calibri" w:cs="Calibri"/>
          <w:b/>
          <w:i/>
          <w:color w:val="222222"/>
          <w:sz w:val="24"/>
        </w:rPr>
        <w:t xml:space="preserve"> Module (DOM).</w:t>
      </w:r>
    </w:p>
    <w:p w14:paraId="41C50B1F" w14:textId="77777777" w:rsidR="008F754C" w:rsidRDefault="008F754C"/>
    <w:p w14:paraId="3F487629" w14:textId="77777777" w:rsidR="008F754C" w:rsidRDefault="00F82A95">
      <w:r>
        <w:rPr>
          <w:rFonts w:ascii="Calibri" w:eastAsia="Calibri" w:hAnsi="Calibri" w:cs="Calibri"/>
          <w:color w:val="222222"/>
          <w:sz w:val="24"/>
        </w:rPr>
        <w:t>After windows updates are done installing, please ensure to turn page file off.</w:t>
      </w:r>
    </w:p>
    <w:p w14:paraId="59E9CAD3" w14:textId="77777777" w:rsidR="008F754C" w:rsidRDefault="008F754C"/>
    <w:p w14:paraId="7916E8E0" w14:textId="77777777" w:rsidR="00C219BF" w:rsidRDefault="00C219BF">
      <w:pPr>
        <w:rPr>
          <w:b/>
          <w:sz w:val="28"/>
        </w:rPr>
      </w:pPr>
      <w:r>
        <w:rPr>
          <w:b/>
          <w:sz w:val="28"/>
        </w:rPr>
        <w:br w:type="page"/>
      </w:r>
    </w:p>
    <w:p w14:paraId="7EF0CC9C" w14:textId="77777777" w:rsidR="008F754C" w:rsidRDefault="00F82A95">
      <w:r>
        <w:rPr>
          <w:b/>
          <w:sz w:val="28"/>
        </w:rPr>
        <w:t>Page File Disable</w:t>
      </w:r>
    </w:p>
    <w:p w14:paraId="76E68AF5" w14:textId="77777777" w:rsidR="008F754C" w:rsidRDefault="008F754C"/>
    <w:p w14:paraId="056DD6D0" w14:textId="77777777" w:rsidR="008F754C" w:rsidRDefault="00F82A95">
      <w:pPr>
        <w:spacing w:line="360" w:lineRule="auto"/>
      </w:pPr>
      <w:r>
        <w:rPr>
          <w:rFonts w:ascii="Calibri" w:eastAsia="Calibri" w:hAnsi="Calibri" w:cs="Calibri"/>
          <w:sz w:val="24"/>
        </w:rPr>
        <w:t xml:space="preserve">Microsoft Windows 10 Enterprise 2016 LTSB has an issue installing windows updates because of being out for awhile and the size of their </w:t>
      </w:r>
      <w:proofErr w:type="spellStart"/>
      <w:r>
        <w:rPr>
          <w:rFonts w:ascii="Calibri" w:eastAsia="Calibri" w:hAnsi="Calibri" w:cs="Calibri"/>
          <w:sz w:val="24"/>
        </w:rPr>
        <w:t>culma</w:t>
      </w:r>
      <w:r w:rsidR="00C219BF">
        <w:rPr>
          <w:rFonts w:ascii="Calibri" w:eastAsia="Calibri" w:hAnsi="Calibri" w:cs="Calibri"/>
          <w:sz w:val="24"/>
        </w:rPr>
        <w:t>t</w:t>
      </w:r>
      <w:r>
        <w:rPr>
          <w:rFonts w:ascii="Calibri" w:eastAsia="Calibri" w:hAnsi="Calibri" w:cs="Calibri"/>
          <w:sz w:val="24"/>
        </w:rPr>
        <w:t>ive</w:t>
      </w:r>
      <w:proofErr w:type="spellEnd"/>
      <w:r>
        <w:rPr>
          <w:rFonts w:ascii="Calibri" w:eastAsia="Calibri" w:hAnsi="Calibri" w:cs="Calibri"/>
          <w:sz w:val="24"/>
        </w:rPr>
        <w:t xml:space="preserve"> updates.  </w:t>
      </w:r>
    </w:p>
    <w:p w14:paraId="61D69C23" w14:textId="77777777" w:rsidR="008F754C" w:rsidRDefault="00F82A95">
      <w:pPr>
        <w:spacing w:line="360" w:lineRule="auto"/>
      </w:pPr>
      <w:r>
        <w:rPr>
          <w:rFonts w:ascii="Calibri" w:eastAsia="Calibri" w:hAnsi="Calibri" w:cs="Calibri"/>
          <w:sz w:val="24"/>
        </w:rPr>
        <w:t xml:space="preserve">The two error messages associated with this is 0x8024000E and 0x8024000F.  </w:t>
      </w:r>
    </w:p>
    <w:p w14:paraId="0130DBDC" w14:textId="77777777" w:rsidR="008F754C" w:rsidRDefault="008F754C">
      <w:pPr>
        <w:spacing w:line="360" w:lineRule="auto"/>
      </w:pPr>
    </w:p>
    <w:p w14:paraId="4A6F450A" w14:textId="77777777" w:rsidR="008F754C" w:rsidRDefault="00F82A95">
      <w:pPr>
        <w:spacing w:line="360" w:lineRule="auto"/>
      </w:pPr>
      <w:r>
        <w:rPr>
          <w:rFonts w:ascii="Calibri" w:eastAsia="Calibri" w:hAnsi="Calibri" w:cs="Calibri"/>
          <w:sz w:val="24"/>
        </w:rPr>
        <w:t xml:space="preserve">Microsoft has backed the number of SQL queries it sends to the device but in some cases you have to enable the page file to get passed the error message.  </w:t>
      </w:r>
    </w:p>
    <w:p w14:paraId="29B85A5D" w14:textId="77777777" w:rsidR="008F754C" w:rsidRDefault="00F82A95">
      <w:pPr>
        <w:spacing w:line="360" w:lineRule="auto"/>
      </w:pPr>
      <w:r>
        <w:rPr>
          <w:rFonts w:ascii="Calibri" w:eastAsia="Calibri" w:hAnsi="Calibri" w:cs="Calibri"/>
          <w:sz w:val="24"/>
        </w:rPr>
        <w:t xml:space="preserve">The error has to do with the connection to the Microsoft server and not installing the updates itself.  </w:t>
      </w:r>
    </w:p>
    <w:p w14:paraId="206F7CE6" w14:textId="77777777" w:rsidR="008F754C" w:rsidRDefault="00F82A95">
      <w:pPr>
        <w:spacing w:line="360" w:lineRule="auto"/>
      </w:pPr>
      <w:r>
        <w:rPr>
          <w:rFonts w:ascii="Calibri" w:eastAsia="Calibri" w:hAnsi="Calibri" w:cs="Calibri"/>
          <w:sz w:val="24"/>
        </w:rPr>
        <w:t xml:space="preserve">You can install the updates manually or create TZU packages that will push out via the 10ZiG manager.  </w:t>
      </w:r>
    </w:p>
    <w:p w14:paraId="70175898" w14:textId="77777777" w:rsidR="008F754C" w:rsidRDefault="008F754C">
      <w:pPr>
        <w:spacing w:line="360" w:lineRule="auto"/>
      </w:pPr>
    </w:p>
    <w:p w14:paraId="4AAEC5A4" w14:textId="77777777" w:rsidR="008F754C" w:rsidRDefault="00F82A95">
      <w:pPr>
        <w:spacing w:line="360" w:lineRule="auto"/>
      </w:pPr>
      <w:r>
        <w:rPr>
          <w:rFonts w:ascii="Calibri" w:eastAsia="Calibri" w:hAnsi="Calibri" w:cs="Calibri"/>
          <w:sz w:val="24"/>
        </w:rPr>
        <w:t xml:space="preserve">However, if this is not an option there is the ability to turn on page file and its current status is displayed in real time.  </w:t>
      </w:r>
    </w:p>
    <w:p w14:paraId="2DE0F953" w14:textId="77777777" w:rsidR="008F754C" w:rsidRDefault="00F82A95">
      <w:pPr>
        <w:spacing w:line="360" w:lineRule="auto"/>
      </w:pPr>
      <w:r>
        <w:rPr>
          <w:rFonts w:ascii="Calibri" w:eastAsia="Calibri" w:hAnsi="Calibri" w:cs="Calibri"/>
          <w:b/>
          <w:i/>
          <w:sz w:val="24"/>
        </w:rPr>
        <w:t>It is very important that you turn off page file after the windows updates are applied</w:t>
      </w:r>
      <w:r w:rsidR="00C219BF">
        <w:rPr>
          <w:rFonts w:ascii="Calibri" w:eastAsia="Calibri" w:hAnsi="Calibri" w:cs="Calibri"/>
          <w:b/>
          <w:i/>
          <w:sz w:val="24"/>
        </w:rPr>
        <w:t xml:space="preserve"> a</w:t>
      </w:r>
      <w:r>
        <w:rPr>
          <w:rFonts w:ascii="Calibri" w:eastAsia="Calibri" w:hAnsi="Calibri" w:cs="Calibri"/>
          <w:b/>
          <w:i/>
          <w:sz w:val="24"/>
        </w:rPr>
        <w:t>s it reduces the life</w:t>
      </w:r>
      <w:r w:rsidR="00C219BF">
        <w:rPr>
          <w:rFonts w:ascii="Calibri" w:eastAsia="Calibri" w:hAnsi="Calibri" w:cs="Calibri"/>
          <w:b/>
          <w:i/>
          <w:sz w:val="24"/>
        </w:rPr>
        <w:t xml:space="preserve"> e</w:t>
      </w:r>
      <w:r>
        <w:rPr>
          <w:rFonts w:ascii="Calibri" w:eastAsia="Calibri" w:hAnsi="Calibri" w:cs="Calibri"/>
          <w:b/>
          <w:i/>
          <w:sz w:val="24"/>
        </w:rPr>
        <w:t xml:space="preserve">xpectancy of the DOM. </w:t>
      </w:r>
      <w:r>
        <w:rPr>
          <w:rFonts w:ascii="Calibri" w:eastAsia="Calibri" w:hAnsi="Calibri" w:cs="Calibri"/>
          <w:sz w:val="24"/>
        </w:rPr>
        <w:t xml:space="preserve"> </w:t>
      </w:r>
    </w:p>
    <w:p w14:paraId="2AC9A957" w14:textId="77777777" w:rsidR="008F754C" w:rsidRDefault="00F82A95">
      <w:pPr>
        <w:spacing w:line="360" w:lineRule="auto"/>
      </w:pPr>
      <w:r>
        <w:rPr>
          <w:rFonts w:ascii="Calibri" w:eastAsia="Calibri" w:hAnsi="Calibri" w:cs="Calibri"/>
          <w:sz w:val="24"/>
        </w:rPr>
        <w:t xml:space="preserve">The UWF Wizard will warn you when page file is on and explain the life expectancy issue with it on.  </w:t>
      </w:r>
    </w:p>
    <w:p w14:paraId="15722D53" w14:textId="77777777" w:rsidR="008F754C" w:rsidRDefault="00F82A95">
      <w:pPr>
        <w:spacing w:line="360" w:lineRule="auto"/>
      </w:pPr>
      <w:r>
        <w:rPr>
          <w:rFonts w:ascii="Calibri" w:eastAsia="Calibri" w:hAnsi="Calibri" w:cs="Calibri"/>
          <w:sz w:val="24"/>
        </w:rPr>
        <w:t>You can also call into technical support and obtain a new image that is current with all the updates.</w:t>
      </w:r>
    </w:p>
    <w:p w14:paraId="58417DE7" w14:textId="77777777" w:rsidR="008F754C" w:rsidRDefault="007961DB">
      <w:hyperlink w:anchor="_topic_PageFileEnable"/>
    </w:p>
    <w:p w14:paraId="6387DBF6" w14:textId="77777777" w:rsidR="008F754C" w:rsidRDefault="00F82A95">
      <w:r>
        <w:rPr>
          <w:rFonts w:ascii="Calibri" w:eastAsia="Calibri" w:hAnsi="Calibri" w:cs="Calibri"/>
          <w:sz w:val="24"/>
        </w:rPr>
        <w:t>Below is the section being referenced:</w:t>
      </w:r>
    </w:p>
    <w:p w14:paraId="6E0E4C6C" w14:textId="77777777" w:rsidR="008F754C" w:rsidRDefault="008F754C"/>
    <w:p w14:paraId="3596C631" w14:textId="77777777" w:rsidR="008F754C" w:rsidRDefault="00F82A95">
      <w:r>
        <w:rPr>
          <w:noProof/>
        </w:rPr>
        <w:drawing>
          <wp:inline distT="0" distB="0" distL="0" distR="0" wp14:anchorId="081AB3DC" wp14:editId="0372A4D7">
            <wp:extent cx="5286375" cy="1276350"/>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rId82" cstate="print"/>
                    <a:stretch>
                      <a:fillRect/>
                    </a:stretch>
                  </pic:blipFill>
                  <pic:spPr>
                    <a:xfrm>
                      <a:off x="0" y="0"/>
                      <a:ext cx="5286375" cy="1276350"/>
                    </a:xfrm>
                    <a:prstGeom prst="rect">
                      <a:avLst/>
                    </a:prstGeom>
                  </pic:spPr>
                </pic:pic>
              </a:graphicData>
            </a:graphic>
          </wp:inline>
        </w:drawing>
      </w:r>
    </w:p>
    <w:p w14:paraId="743E227C" w14:textId="77777777" w:rsidR="008F754C" w:rsidRDefault="008F754C"/>
    <w:p w14:paraId="0EBDE357" w14:textId="77777777" w:rsidR="008F754C" w:rsidRDefault="008F754C"/>
    <w:p w14:paraId="25C7307D" w14:textId="77777777" w:rsidR="008F754C" w:rsidRDefault="00F82A95">
      <w:r>
        <w:rPr>
          <w:rFonts w:ascii="Calibri" w:eastAsia="Calibri" w:hAnsi="Calibri" w:cs="Calibri"/>
          <w:color w:val="222222"/>
          <w:sz w:val="24"/>
        </w:rPr>
        <w:t>You will notice the status of page file is enabled and this is NOT the default on all our thin client images.</w:t>
      </w:r>
    </w:p>
    <w:p w14:paraId="659BE182" w14:textId="77777777" w:rsidR="008F754C" w:rsidRDefault="008F754C"/>
    <w:p w14:paraId="2827179D" w14:textId="77777777" w:rsidR="008F754C" w:rsidRDefault="00F82A95">
      <w:r>
        <w:rPr>
          <w:rFonts w:ascii="Calibri" w:eastAsia="Calibri" w:hAnsi="Calibri" w:cs="Calibri"/>
          <w:color w:val="222222"/>
          <w:sz w:val="24"/>
        </w:rPr>
        <w:t xml:space="preserve">Please ensure when windows updates are done installing you disable page file. </w:t>
      </w:r>
    </w:p>
    <w:p w14:paraId="7EC19E46" w14:textId="77777777" w:rsidR="008F754C" w:rsidRDefault="008F754C"/>
    <w:p w14:paraId="64E1E521" w14:textId="77777777" w:rsidR="00C219BF" w:rsidRDefault="00C219BF">
      <w:pPr>
        <w:rPr>
          <w:b/>
          <w:sz w:val="28"/>
        </w:rPr>
      </w:pPr>
      <w:r>
        <w:rPr>
          <w:b/>
          <w:sz w:val="28"/>
        </w:rPr>
        <w:br w:type="page"/>
      </w:r>
    </w:p>
    <w:p w14:paraId="49200D03" w14:textId="77777777" w:rsidR="008F754C" w:rsidRDefault="00F82A95">
      <w:r>
        <w:rPr>
          <w:b/>
          <w:sz w:val="28"/>
        </w:rPr>
        <w:t>Example Page File Disable</w:t>
      </w:r>
    </w:p>
    <w:p w14:paraId="6DA006C0" w14:textId="77777777" w:rsidR="008F754C" w:rsidRDefault="008F754C"/>
    <w:p w14:paraId="2F2FEBB6" w14:textId="77777777" w:rsidR="008F754C" w:rsidRDefault="00F82A95">
      <w:r>
        <w:rPr>
          <w:rFonts w:ascii="Calibri" w:eastAsia="Calibri" w:hAnsi="Calibri" w:cs="Calibri"/>
          <w:color w:val="222222"/>
          <w:sz w:val="24"/>
        </w:rPr>
        <w:t xml:space="preserve">To disable page file in Windows, please click on </w:t>
      </w:r>
      <w:proofErr w:type="spellStart"/>
      <w:r>
        <w:rPr>
          <w:rFonts w:ascii="Calibri" w:eastAsia="Calibri" w:hAnsi="Calibri" w:cs="Calibri"/>
          <w:color w:val="222222"/>
          <w:sz w:val="24"/>
        </w:rPr>
        <w:t>ther</w:t>
      </w:r>
      <w:proofErr w:type="spellEnd"/>
      <w:r>
        <w:rPr>
          <w:rFonts w:ascii="Calibri" w:eastAsia="Calibri" w:hAnsi="Calibri" w:cs="Calibri"/>
          <w:color w:val="222222"/>
          <w:sz w:val="24"/>
        </w:rPr>
        <w:t xml:space="preserve"> "Page File Status" line to highlight it and then click the button "Enable".</w:t>
      </w:r>
    </w:p>
    <w:p w14:paraId="5C72779D" w14:textId="77777777" w:rsidR="008F754C" w:rsidRDefault="008F754C"/>
    <w:p w14:paraId="2E639B5A" w14:textId="77777777" w:rsidR="008F754C" w:rsidRDefault="00F82A95">
      <w:r>
        <w:rPr>
          <w:rFonts w:ascii="Calibri" w:eastAsia="Calibri" w:hAnsi="Calibri" w:cs="Calibri"/>
          <w:color w:val="222222"/>
          <w:sz w:val="24"/>
        </w:rPr>
        <w:t>Shown below:</w:t>
      </w:r>
    </w:p>
    <w:p w14:paraId="3E4B92F4" w14:textId="77777777" w:rsidR="008F754C" w:rsidRDefault="008F754C"/>
    <w:p w14:paraId="74516A83" w14:textId="77777777" w:rsidR="008F754C" w:rsidRDefault="00F82A95">
      <w:r>
        <w:rPr>
          <w:noProof/>
        </w:rPr>
        <w:drawing>
          <wp:inline distT="0" distB="0" distL="0" distR="0" wp14:anchorId="602A7C22" wp14:editId="58E90EC0">
            <wp:extent cx="5419725" cy="128587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rId84" cstate="print"/>
                    <a:stretch>
                      <a:fillRect/>
                    </a:stretch>
                  </pic:blipFill>
                  <pic:spPr>
                    <a:xfrm>
                      <a:off x="0" y="0"/>
                      <a:ext cx="5419725" cy="1285875"/>
                    </a:xfrm>
                    <a:prstGeom prst="rect">
                      <a:avLst/>
                    </a:prstGeom>
                  </pic:spPr>
                </pic:pic>
              </a:graphicData>
            </a:graphic>
          </wp:inline>
        </w:drawing>
      </w:r>
    </w:p>
    <w:p w14:paraId="7270158E" w14:textId="77777777" w:rsidR="008F754C" w:rsidRDefault="008F754C"/>
    <w:p w14:paraId="50F7CD10" w14:textId="77777777" w:rsidR="008F754C" w:rsidRDefault="008F754C"/>
    <w:p w14:paraId="4D82CEFB" w14:textId="77777777" w:rsidR="008F754C" w:rsidRDefault="00F82A95">
      <w:r>
        <w:rPr>
          <w:rFonts w:ascii="Calibri" w:eastAsia="Calibri" w:hAnsi="Calibri" w:cs="Calibri"/>
          <w:color w:val="222222"/>
          <w:sz w:val="24"/>
        </w:rPr>
        <w:t xml:space="preserve">After page file is disabled it will tell you that you must be </w:t>
      </w:r>
      <w:proofErr w:type="gramStart"/>
      <w:r>
        <w:rPr>
          <w:rFonts w:ascii="Calibri" w:eastAsia="Calibri" w:hAnsi="Calibri" w:cs="Calibri"/>
          <w:color w:val="222222"/>
          <w:sz w:val="24"/>
        </w:rPr>
        <w:t>reboot</w:t>
      </w:r>
      <w:proofErr w:type="gramEnd"/>
      <w:r>
        <w:rPr>
          <w:rFonts w:ascii="Calibri" w:eastAsia="Calibri" w:hAnsi="Calibri" w:cs="Calibri"/>
          <w:color w:val="222222"/>
          <w:sz w:val="24"/>
        </w:rPr>
        <w:t xml:space="preserve"> to complete the process.  </w:t>
      </w:r>
    </w:p>
    <w:p w14:paraId="2E4B49CD" w14:textId="77777777" w:rsidR="008F754C" w:rsidRDefault="008F754C"/>
    <w:p w14:paraId="195B166A" w14:textId="77777777" w:rsidR="008F754C" w:rsidRDefault="00F82A95">
      <w:r>
        <w:rPr>
          <w:rFonts w:ascii="Calibri" w:eastAsia="Calibri" w:hAnsi="Calibri" w:cs="Calibri"/>
          <w:color w:val="222222"/>
          <w:sz w:val="24"/>
        </w:rPr>
        <w:t>After answering the questions, you will see the page file status changes in real time.</w:t>
      </w:r>
    </w:p>
    <w:p w14:paraId="5677AB49" w14:textId="77777777" w:rsidR="008F754C" w:rsidRDefault="008F754C"/>
    <w:p w14:paraId="47F2F400" w14:textId="77777777" w:rsidR="008F754C" w:rsidRDefault="00F82A95">
      <w:r>
        <w:rPr>
          <w:rFonts w:ascii="Calibri" w:eastAsia="Calibri" w:hAnsi="Calibri" w:cs="Calibri"/>
          <w:color w:val="222222"/>
          <w:sz w:val="24"/>
        </w:rPr>
        <w:t>See below:</w:t>
      </w:r>
    </w:p>
    <w:p w14:paraId="4E876DBB" w14:textId="77777777" w:rsidR="008F754C" w:rsidRDefault="008F754C"/>
    <w:p w14:paraId="3C896E95" w14:textId="77777777" w:rsidR="008F754C" w:rsidRDefault="00F82A95">
      <w:r>
        <w:rPr>
          <w:noProof/>
        </w:rPr>
        <w:drawing>
          <wp:inline distT="0" distB="0" distL="0" distR="0" wp14:anchorId="7FE7B2E3" wp14:editId="76C6B82E">
            <wp:extent cx="5238750" cy="123825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rId80" cstate="print"/>
                    <a:stretch>
                      <a:fillRect/>
                    </a:stretch>
                  </pic:blipFill>
                  <pic:spPr>
                    <a:xfrm>
                      <a:off x="0" y="0"/>
                      <a:ext cx="5238750" cy="1238250"/>
                    </a:xfrm>
                    <a:prstGeom prst="rect">
                      <a:avLst/>
                    </a:prstGeom>
                  </pic:spPr>
                </pic:pic>
              </a:graphicData>
            </a:graphic>
          </wp:inline>
        </w:drawing>
      </w:r>
    </w:p>
    <w:p w14:paraId="7F642730" w14:textId="77777777" w:rsidR="008F754C" w:rsidRDefault="008F754C"/>
    <w:p w14:paraId="40404D34" w14:textId="77777777" w:rsidR="008F754C" w:rsidRDefault="00F82A95">
      <w:r>
        <w:rPr>
          <w:rFonts w:ascii="Calibri" w:eastAsia="Calibri" w:hAnsi="Calibri" w:cs="Calibri"/>
          <w:color w:val="222222"/>
          <w:sz w:val="24"/>
        </w:rPr>
        <w:t>Remember you must reboot for the page file change to take effect.</w:t>
      </w:r>
    </w:p>
    <w:p w14:paraId="7DDEABF6" w14:textId="77777777" w:rsidR="008F754C" w:rsidRDefault="008F754C"/>
    <w:p w14:paraId="62780808" w14:textId="77777777" w:rsidR="008F754C" w:rsidRDefault="00F82A95">
      <w:pPr>
        <w:spacing w:line="360" w:lineRule="auto"/>
      </w:pPr>
      <w:r>
        <w:rPr>
          <w:rFonts w:ascii="Calibri" w:eastAsia="Calibri" w:hAnsi="Calibri" w:cs="Calibri"/>
          <w:b/>
          <w:i/>
          <w:sz w:val="24"/>
        </w:rPr>
        <w:t>It is very important that you turn off page file after the windows updates are applied and reboot</w:t>
      </w:r>
      <w:r w:rsidR="00C219BF">
        <w:rPr>
          <w:rFonts w:ascii="Calibri" w:eastAsia="Calibri" w:hAnsi="Calibri" w:cs="Calibri"/>
          <w:b/>
          <w:i/>
          <w:sz w:val="24"/>
        </w:rPr>
        <w:t xml:space="preserve"> a</w:t>
      </w:r>
      <w:r>
        <w:rPr>
          <w:rFonts w:ascii="Calibri" w:eastAsia="Calibri" w:hAnsi="Calibri" w:cs="Calibri"/>
          <w:b/>
          <w:i/>
          <w:sz w:val="24"/>
        </w:rPr>
        <w:t xml:space="preserve">s it reduces the life expectancy of the DOM. </w:t>
      </w:r>
      <w:r>
        <w:rPr>
          <w:rFonts w:ascii="Calibri" w:eastAsia="Calibri" w:hAnsi="Calibri" w:cs="Calibri"/>
          <w:sz w:val="24"/>
        </w:rPr>
        <w:t xml:space="preserve"> </w:t>
      </w:r>
    </w:p>
    <w:p w14:paraId="31D90AED" w14:textId="77777777" w:rsidR="008F754C" w:rsidRDefault="008F754C"/>
    <w:p w14:paraId="6E84EEC7" w14:textId="77777777" w:rsidR="00C219BF" w:rsidRDefault="00C219BF">
      <w:pPr>
        <w:rPr>
          <w:sz w:val="1"/>
        </w:rPr>
      </w:pPr>
      <w:r>
        <w:rPr>
          <w:sz w:val="1"/>
        </w:rPr>
        <w:br w:type="page"/>
      </w:r>
    </w:p>
    <w:p w14:paraId="7CC92979"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53" w:name="_topic_UWFServicing"/>
      <w:bookmarkEnd w:id="53"/>
      <w:r>
        <w:rPr>
          <w:rFonts w:ascii="Tahoma" w:eastAsia="Tahoma" w:hAnsi="Tahoma" w:cs="Tahoma"/>
          <w:b/>
          <w:color w:val="4F81BD"/>
          <w:sz w:val="22"/>
        </w:rPr>
        <w:t>UWF Servicing</w:t>
      </w:r>
    </w:p>
    <w:p w14:paraId="4C48F76D" w14:textId="77777777" w:rsidR="008F754C" w:rsidRDefault="00F82A95">
      <w:r>
        <w:rPr>
          <w:b/>
          <w:sz w:val="28"/>
        </w:rPr>
        <w:t>UWF Servicing</w:t>
      </w:r>
    </w:p>
    <w:p w14:paraId="2648DCCD" w14:textId="77777777" w:rsidR="008F754C" w:rsidRDefault="008F754C"/>
    <w:p w14:paraId="544B73E5" w14:textId="77777777" w:rsidR="008F754C" w:rsidRDefault="00F82A95">
      <w:r>
        <w:rPr>
          <w:rFonts w:ascii="Calibri" w:eastAsia="Calibri" w:hAnsi="Calibri" w:cs="Calibri"/>
          <w:color w:val="222222"/>
          <w:sz w:val="24"/>
        </w:rPr>
        <w:t>The UWF Servicing allows you to obtain Windows Updates easily with a click of a button.</w:t>
      </w:r>
    </w:p>
    <w:p w14:paraId="6DAA06B5" w14:textId="77777777" w:rsidR="008F754C" w:rsidRDefault="008F754C"/>
    <w:p w14:paraId="2ED04AE3" w14:textId="77777777" w:rsidR="008F754C" w:rsidRDefault="00F82A95">
      <w:pPr>
        <w:spacing w:line="480" w:lineRule="auto"/>
      </w:pPr>
      <w:r>
        <w:rPr>
          <w:rFonts w:ascii="Calibri" w:eastAsia="Calibri" w:hAnsi="Calibri" w:cs="Calibri"/>
          <w:color w:val="222222"/>
          <w:sz w:val="24"/>
        </w:rPr>
        <w:t xml:space="preserve">It does not matter if UWF is enabled/disabled.  </w:t>
      </w:r>
    </w:p>
    <w:p w14:paraId="07D5A722" w14:textId="77777777" w:rsidR="008F754C" w:rsidRDefault="00F82A95">
      <w:pPr>
        <w:spacing w:line="480" w:lineRule="auto"/>
      </w:pPr>
      <w:r>
        <w:rPr>
          <w:rFonts w:ascii="Calibri" w:eastAsia="Calibri" w:hAnsi="Calibri" w:cs="Calibri"/>
          <w:color w:val="222222"/>
          <w:sz w:val="24"/>
        </w:rPr>
        <w:t>Just click the command button to enable.</w:t>
      </w:r>
    </w:p>
    <w:p w14:paraId="2A796D77" w14:textId="77777777" w:rsidR="008F754C" w:rsidRDefault="00F82A95">
      <w:pPr>
        <w:spacing w:line="480" w:lineRule="auto"/>
      </w:pPr>
      <w:r>
        <w:rPr>
          <w:rFonts w:ascii="Calibri" w:eastAsia="Calibri" w:hAnsi="Calibri" w:cs="Calibri"/>
          <w:color w:val="222222"/>
          <w:sz w:val="24"/>
        </w:rPr>
        <w:t>Once enabled the thin client will automatically reboot and disable UWF.</w:t>
      </w:r>
    </w:p>
    <w:p w14:paraId="0F6924DB" w14:textId="77777777" w:rsidR="008F754C" w:rsidRDefault="00F82A95">
      <w:r>
        <w:rPr>
          <w:rFonts w:ascii="Calibri" w:eastAsia="Calibri" w:hAnsi="Calibri" w:cs="Calibri"/>
          <w:color w:val="222222"/>
          <w:sz w:val="24"/>
        </w:rPr>
        <w:t>It creates a new Windows User account and behind the scenes launches Windows Update transparently to the user.</w:t>
      </w:r>
    </w:p>
    <w:p w14:paraId="4FB7A8FE" w14:textId="77777777" w:rsidR="008F754C" w:rsidRDefault="008F754C"/>
    <w:p w14:paraId="53DB0465" w14:textId="77777777" w:rsidR="008F754C" w:rsidRDefault="00F82A95">
      <w:r>
        <w:rPr>
          <w:rFonts w:ascii="Calibri" w:eastAsia="Calibri" w:hAnsi="Calibri" w:cs="Calibri"/>
          <w:color w:val="222222"/>
          <w:sz w:val="24"/>
        </w:rPr>
        <w:t xml:space="preserve">The thin client will be left at the "UWF" Account login and will download and install however many updates that are available. </w:t>
      </w:r>
    </w:p>
    <w:p w14:paraId="144474A8" w14:textId="77777777" w:rsidR="008F754C" w:rsidRDefault="008F754C"/>
    <w:p w14:paraId="213BFBF8" w14:textId="77777777" w:rsidR="008F754C" w:rsidRDefault="00F82A95">
      <w:r>
        <w:rPr>
          <w:rFonts w:ascii="Calibri" w:eastAsia="Calibri" w:hAnsi="Calibri" w:cs="Calibri"/>
          <w:color w:val="222222"/>
          <w:sz w:val="24"/>
        </w:rPr>
        <w:t xml:space="preserve">When complete the UWF Servicing mode will re-enable UWF and if auto logon is set, it will log the user back in with all the updates applied.  If there is a failure on installing any of the updates UWF will still re-enable and leave logs in the event viewer.  </w:t>
      </w:r>
    </w:p>
    <w:p w14:paraId="153E0FA5" w14:textId="77777777" w:rsidR="008F754C" w:rsidRDefault="008F754C"/>
    <w:p w14:paraId="08EAE96A" w14:textId="77777777" w:rsidR="008F754C" w:rsidRDefault="00F82A95">
      <w:r>
        <w:rPr>
          <w:rFonts w:ascii="Calibri" w:eastAsia="Calibri" w:hAnsi="Calibri" w:cs="Calibri"/>
          <w:color w:val="222222"/>
          <w:sz w:val="24"/>
        </w:rPr>
        <w:t xml:space="preserve">Below is a snap shot of the UWF servicing mode.  </w:t>
      </w:r>
    </w:p>
    <w:p w14:paraId="37092B06" w14:textId="77777777" w:rsidR="008F754C" w:rsidRDefault="008F754C"/>
    <w:p w14:paraId="75C462C3" w14:textId="77777777" w:rsidR="008F754C" w:rsidRDefault="00F82A95">
      <w:r>
        <w:rPr>
          <w:noProof/>
        </w:rPr>
        <w:drawing>
          <wp:inline distT="0" distB="0" distL="0" distR="0" wp14:anchorId="4094B785" wp14:editId="24513811">
            <wp:extent cx="5353050" cy="87630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rId85" cstate="print"/>
                    <a:stretch>
                      <a:fillRect/>
                    </a:stretch>
                  </pic:blipFill>
                  <pic:spPr>
                    <a:xfrm>
                      <a:off x="0" y="0"/>
                      <a:ext cx="5353050" cy="876300"/>
                    </a:xfrm>
                    <a:prstGeom prst="rect">
                      <a:avLst/>
                    </a:prstGeom>
                  </pic:spPr>
                </pic:pic>
              </a:graphicData>
            </a:graphic>
          </wp:inline>
        </w:drawing>
      </w:r>
    </w:p>
    <w:p w14:paraId="0A0DCE07" w14:textId="77777777" w:rsidR="008F754C" w:rsidRDefault="008F754C"/>
    <w:p w14:paraId="4EA58755" w14:textId="77777777" w:rsidR="00C219BF" w:rsidRDefault="00C219BF">
      <w:pPr>
        <w:rPr>
          <w:sz w:val="1"/>
        </w:rPr>
      </w:pPr>
      <w:r>
        <w:rPr>
          <w:sz w:val="1"/>
        </w:rPr>
        <w:br w:type="page"/>
      </w:r>
    </w:p>
    <w:p w14:paraId="3F45A8D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54" w:name="_topic_OverlaySettings"/>
      <w:bookmarkEnd w:id="54"/>
      <w:r>
        <w:rPr>
          <w:rFonts w:ascii="Tahoma" w:eastAsia="Tahoma" w:hAnsi="Tahoma" w:cs="Tahoma"/>
          <w:b/>
          <w:color w:val="4F81BD"/>
          <w:sz w:val="26"/>
        </w:rPr>
        <w:t>Overlay Settings</w:t>
      </w:r>
    </w:p>
    <w:p w14:paraId="6E6AF53A" w14:textId="77777777" w:rsidR="008F754C" w:rsidRDefault="00F82A95">
      <w:bookmarkStart w:id="55" w:name="_Toc503273398"/>
      <w:bookmarkEnd w:id="55"/>
      <w:r>
        <w:rPr>
          <w:b/>
          <w:sz w:val="28"/>
        </w:rPr>
        <w:t>Overlay Settings</w:t>
      </w:r>
    </w:p>
    <w:p w14:paraId="184EA9F5" w14:textId="77777777" w:rsidR="008F754C" w:rsidRDefault="008F754C"/>
    <w:p w14:paraId="1CDAE776" w14:textId="77777777" w:rsidR="008F754C" w:rsidRDefault="00F82A95">
      <w:pPr>
        <w:spacing w:line="480" w:lineRule="auto"/>
      </w:pPr>
      <w:r>
        <w:rPr>
          <w:rFonts w:ascii="Calibri" w:eastAsia="Calibri" w:hAnsi="Calibri" w:cs="Calibri"/>
          <w:color w:val="222222"/>
          <w:sz w:val="24"/>
        </w:rPr>
        <w:t>The Unified Write Filter (UWF) protects the contents of a volume by redirecting all write operations on that volume to the overlay, which is a virtual representation of the changes to the volume.</w:t>
      </w:r>
    </w:p>
    <w:p w14:paraId="14EE49F9" w14:textId="77777777" w:rsidR="008F754C" w:rsidRDefault="00F82A95">
      <w:pPr>
        <w:spacing w:line="480" w:lineRule="auto"/>
      </w:pPr>
      <w:r>
        <w:rPr>
          <w:rFonts w:ascii="Calibri" w:eastAsia="Calibri" w:hAnsi="Calibri" w:cs="Calibri"/>
          <w:color w:val="222222"/>
          <w:sz w:val="24"/>
        </w:rPr>
        <w:t xml:space="preserve">Conceptually, an overlay is similar to a transparency overlay on an overhead projector. </w:t>
      </w:r>
    </w:p>
    <w:p w14:paraId="1498A077" w14:textId="77777777" w:rsidR="008F754C" w:rsidRDefault="00F82A95">
      <w:pPr>
        <w:spacing w:line="480" w:lineRule="auto"/>
      </w:pPr>
      <w:r>
        <w:rPr>
          <w:rFonts w:ascii="Calibri" w:eastAsia="Calibri" w:hAnsi="Calibri" w:cs="Calibri"/>
          <w:color w:val="222222"/>
          <w:sz w:val="24"/>
        </w:rPr>
        <w:t xml:space="preserve">Any change that is made to the transparency overlay affects the projected picture as it is seen by the viewer. </w:t>
      </w:r>
    </w:p>
    <w:p w14:paraId="3E50A1E3" w14:textId="77777777" w:rsidR="008F754C" w:rsidRDefault="00F82A95">
      <w:pPr>
        <w:spacing w:line="480" w:lineRule="auto"/>
      </w:pPr>
      <w:r>
        <w:rPr>
          <w:rFonts w:ascii="Calibri" w:eastAsia="Calibri" w:hAnsi="Calibri" w:cs="Calibri"/>
          <w:color w:val="222222"/>
          <w:sz w:val="24"/>
        </w:rPr>
        <w:t>However, if the transparency overlay is removed, the underlying picture remains unchanged.</w:t>
      </w:r>
    </w:p>
    <w:p w14:paraId="365F6532" w14:textId="77777777" w:rsidR="008F754C" w:rsidRDefault="00F82A95">
      <w:pPr>
        <w:spacing w:line="480" w:lineRule="auto"/>
      </w:pPr>
      <w:r>
        <w:rPr>
          <w:rFonts w:ascii="Calibri" w:eastAsia="Calibri" w:hAnsi="Calibri" w:cs="Calibri"/>
          <w:color w:val="222222"/>
          <w:sz w:val="24"/>
        </w:rPr>
        <w:t xml:space="preserve">In a UWF protected system, UWF creates a single overlay, which contains information about writes to all protected volumes on a system. </w:t>
      </w:r>
    </w:p>
    <w:p w14:paraId="04B9FFF1" w14:textId="77777777" w:rsidR="008F754C" w:rsidRDefault="00F82A95">
      <w:pPr>
        <w:spacing w:line="480" w:lineRule="auto"/>
      </w:pPr>
      <w:r>
        <w:rPr>
          <w:rFonts w:ascii="Calibri" w:eastAsia="Calibri" w:hAnsi="Calibri" w:cs="Calibri"/>
          <w:color w:val="222222"/>
          <w:sz w:val="24"/>
        </w:rPr>
        <w:t>The overlay supports up to 16 terabytes of protected volumes.</w:t>
      </w:r>
    </w:p>
    <w:p w14:paraId="6E9C6CAE" w14:textId="77777777" w:rsidR="008F754C" w:rsidRDefault="00F82A95">
      <w:pPr>
        <w:spacing w:line="480" w:lineRule="auto"/>
      </w:pPr>
      <w:r>
        <w:rPr>
          <w:rFonts w:ascii="Calibri" w:eastAsia="Calibri" w:hAnsi="Calibri" w:cs="Calibri"/>
          <w:color w:val="222222"/>
          <w:sz w:val="24"/>
        </w:rPr>
        <w:t>Below is a snapshot of the Overlay Settings tab.</w:t>
      </w:r>
    </w:p>
    <w:p w14:paraId="02024EE5" w14:textId="77777777" w:rsidR="008F754C" w:rsidRDefault="00F82A95">
      <w:r>
        <w:rPr>
          <w:noProof/>
        </w:rPr>
        <w:drawing>
          <wp:inline distT="0" distB="0" distL="0" distR="0" wp14:anchorId="5AE0BA58" wp14:editId="7A599775">
            <wp:extent cx="2352675" cy="3885658"/>
            <wp:effectExtent l="19050" t="0" r="9525"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rId86" cstate="print"/>
                    <a:stretch>
                      <a:fillRect/>
                    </a:stretch>
                  </pic:blipFill>
                  <pic:spPr>
                    <a:xfrm>
                      <a:off x="0" y="0"/>
                      <a:ext cx="2353993" cy="3887835"/>
                    </a:xfrm>
                    <a:prstGeom prst="rect">
                      <a:avLst/>
                    </a:prstGeom>
                  </pic:spPr>
                </pic:pic>
              </a:graphicData>
            </a:graphic>
          </wp:inline>
        </w:drawing>
      </w:r>
    </w:p>
    <w:p w14:paraId="2D994816" w14:textId="77777777" w:rsidR="008F754C" w:rsidRDefault="008F754C"/>
    <w:p w14:paraId="6C6F43DE" w14:textId="77777777" w:rsidR="008F754C" w:rsidRDefault="00F82A95">
      <w:pPr>
        <w:spacing w:line="480" w:lineRule="auto"/>
      </w:pPr>
      <w:r>
        <w:rPr>
          <w:rFonts w:ascii="Calibri" w:eastAsia="Calibri" w:hAnsi="Calibri" w:cs="Calibri"/>
          <w:color w:val="222222"/>
          <w:sz w:val="24"/>
        </w:rPr>
        <w:t xml:space="preserve">Before we go into each section, we want to briefly go over some details that will be beneficial and </w:t>
      </w:r>
      <w:proofErr w:type="gramStart"/>
      <w:r>
        <w:rPr>
          <w:rFonts w:ascii="Calibri" w:eastAsia="Calibri" w:hAnsi="Calibri" w:cs="Calibri"/>
          <w:color w:val="222222"/>
          <w:sz w:val="24"/>
        </w:rPr>
        <w:t>informational .</w:t>
      </w:r>
      <w:proofErr w:type="gramEnd"/>
    </w:p>
    <w:p w14:paraId="038B7E42" w14:textId="77777777" w:rsidR="008F754C" w:rsidRDefault="00F82A95">
      <w:pPr>
        <w:spacing w:line="480" w:lineRule="auto"/>
      </w:pPr>
      <w:r>
        <w:rPr>
          <w:rFonts w:ascii="Calibri" w:eastAsia="Calibri" w:hAnsi="Calibri" w:cs="Calibri"/>
          <w:color w:val="222222"/>
          <w:sz w:val="24"/>
        </w:rPr>
        <w:t>This will enable you to understand and better guide you in changing the overlay settings.</w:t>
      </w:r>
    </w:p>
    <w:p w14:paraId="19775EF4" w14:textId="77777777" w:rsidR="008F754C" w:rsidRDefault="007961DB">
      <w:pPr>
        <w:numPr>
          <w:ilvl w:val="1"/>
          <w:numId w:val="7"/>
        </w:numPr>
        <w:spacing w:line="480" w:lineRule="auto"/>
      </w:pPr>
      <w:hyperlink w:anchor="_topic_Overlaystorage">
        <w:r w:rsidR="00F82A95">
          <w:rPr>
            <w:rStyle w:val="Hyperlink"/>
            <w:rFonts w:ascii="Calibri" w:eastAsia="Calibri" w:hAnsi="Calibri" w:cs="Calibri"/>
            <w:sz w:val="24"/>
          </w:rPr>
          <w:t>Overlay Storage</w:t>
        </w:r>
      </w:hyperlink>
    </w:p>
    <w:p w14:paraId="13827A3B" w14:textId="77777777" w:rsidR="008F754C" w:rsidRDefault="007961DB">
      <w:pPr>
        <w:numPr>
          <w:ilvl w:val="1"/>
          <w:numId w:val="7"/>
        </w:numPr>
        <w:spacing w:line="480" w:lineRule="auto"/>
      </w:pPr>
      <w:hyperlink w:anchor="_topic_Overlaythresholdsandnotification">
        <w:r w:rsidR="00F82A95">
          <w:rPr>
            <w:rStyle w:val="Hyperlink"/>
            <w:rFonts w:ascii="Calibri" w:eastAsia="Calibri" w:hAnsi="Calibri" w:cs="Calibri"/>
            <w:sz w:val="24"/>
          </w:rPr>
          <w:t>Overlay Thresholds and Notifications</w:t>
        </w:r>
      </w:hyperlink>
    </w:p>
    <w:p w14:paraId="0F97D6C5" w14:textId="77777777" w:rsidR="008F754C" w:rsidRDefault="007961DB">
      <w:pPr>
        <w:numPr>
          <w:ilvl w:val="1"/>
          <w:numId w:val="7"/>
        </w:numPr>
        <w:spacing w:line="480" w:lineRule="auto"/>
      </w:pPr>
      <w:hyperlink w:anchor="_topic_Overlayexhaustion">
        <w:r w:rsidR="00F82A95">
          <w:rPr>
            <w:rStyle w:val="Hyperlink"/>
            <w:rFonts w:ascii="Calibri" w:eastAsia="Calibri" w:hAnsi="Calibri" w:cs="Calibri"/>
            <w:sz w:val="24"/>
          </w:rPr>
          <w:t>Overlay Exhaustion</w:t>
        </w:r>
      </w:hyperlink>
    </w:p>
    <w:p w14:paraId="4F16F2EC" w14:textId="77777777" w:rsidR="008F754C" w:rsidRDefault="00F82A95">
      <w:pPr>
        <w:spacing w:line="480" w:lineRule="auto"/>
      </w:pPr>
      <w:r>
        <w:rPr>
          <w:rFonts w:ascii="Calibri" w:eastAsia="Calibri" w:hAnsi="Calibri" w:cs="Calibri"/>
          <w:color w:val="222222"/>
          <w:sz w:val="24"/>
        </w:rPr>
        <w:t>If you want to get right to the parameters:</w:t>
      </w:r>
    </w:p>
    <w:p w14:paraId="3E7219C8" w14:textId="77777777" w:rsidR="008F754C" w:rsidRDefault="007961DB">
      <w:pPr>
        <w:numPr>
          <w:ilvl w:val="1"/>
          <w:numId w:val="7"/>
        </w:numPr>
        <w:spacing w:line="480" w:lineRule="auto"/>
      </w:pPr>
      <w:hyperlink w:anchor="_topic_OverlayType1">
        <w:r w:rsidR="00F82A95">
          <w:rPr>
            <w:rStyle w:val="Hyperlink"/>
            <w:rFonts w:ascii="Calibri" w:eastAsia="Calibri" w:hAnsi="Calibri" w:cs="Calibri"/>
            <w:sz w:val="24"/>
          </w:rPr>
          <w:t>Overlay Type</w:t>
        </w:r>
      </w:hyperlink>
    </w:p>
    <w:p w14:paraId="3A53E386" w14:textId="77777777" w:rsidR="008F754C" w:rsidRDefault="007961DB">
      <w:pPr>
        <w:numPr>
          <w:ilvl w:val="2"/>
          <w:numId w:val="7"/>
        </w:numPr>
        <w:spacing w:line="480" w:lineRule="auto"/>
      </w:pPr>
      <w:hyperlink w:anchor="_topic_ExampleOverlayType">
        <w:r w:rsidR="00F82A95">
          <w:rPr>
            <w:rStyle w:val="Hyperlink"/>
            <w:rFonts w:ascii="Calibri" w:eastAsia="Calibri" w:hAnsi="Calibri" w:cs="Calibri"/>
            <w:sz w:val="24"/>
          </w:rPr>
          <w:t>Example Overlay Type</w:t>
        </w:r>
      </w:hyperlink>
    </w:p>
    <w:p w14:paraId="3F4C6BAA" w14:textId="77777777" w:rsidR="008F754C" w:rsidRDefault="007961DB">
      <w:pPr>
        <w:numPr>
          <w:ilvl w:val="1"/>
          <w:numId w:val="7"/>
        </w:numPr>
        <w:spacing w:line="480" w:lineRule="auto"/>
      </w:pPr>
      <w:hyperlink w:anchor="_topic_MaximumSizeforOverlay">
        <w:r w:rsidR="00F82A95">
          <w:rPr>
            <w:rStyle w:val="Hyperlink"/>
            <w:rFonts w:ascii="Calibri" w:eastAsia="Calibri" w:hAnsi="Calibri" w:cs="Calibri"/>
            <w:sz w:val="24"/>
          </w:rPr>
          <w:t>Maximum Size for Overlay</w:t>
        </w:r>
      </w:hyperlink>
    </w:p>
    <w:p w14:paraId="71CB2661" w14:textId="77777777" w:rsidR="008F754C" w:rsidRDefault="007961DB">
      <w:pPr>
        <w:numPr>
          <w:ilvl w:val="2"/>
          <w:numId w:val="7"/>
        </w:numPr>
        <w:spacing w:line="480" w:lineRule="auto"/>
      </w:pPr>
      <w:hyperlink w:anchor="_topic_ExampleSettingMaximumSize">
        <w:r w:rsidR="00F82A95">
          <w:rPr>
            <w:rStyle w:val="Hyperlink"/>
            <w:rFonts w:ascii="Calibri" w:eastAsia="Calibri" w:hAnsi="Calibri" w:cs="Calibri"/>
            <w:sz w:val="24"/>
          </w:rPr>
          <w:t>Example Maximum Size for Overlay</w:t>
        </w:r>
      </w:hyperlink>
    </w:p>
    <w:p w14:paraId="198C5E56" w14:textId="77777777" w:rsidR="008F754C" w:rsidRDefault="007961DB">
      <w:pPr>
        <w:numPr>
          <w:ilvl w:val="1"/>
          <w:numId w:val="7"/>
        </w:numPr>
        <w:spacing w:line="480" w:lineRule="auto"/>
      </w:pPr>
      <w:hyperlink w:anchor="_topic_CriticalThresholdSize">
        <w:r w:rsidR="00F82A95">
          <w:rPr>
            <w:rStyle w:val="Hyperlink"/>
            <w:rFonts w:ascii="Calibri" w:eastAsia="Calibri" w:hAnsi="Calibri" w:cs="Calibri"/>
            <w:sz w:val="24"/>
          </w:rPr>
          <w:t>Critical Threshold Size</w:t>
        </w:r>
      </w:hyperlink>
    </w:p>
    <w:p w14:paraId="390BCFE6" w14:textId="77777777" w:rsidR="008F754C" w:rsidRDefault="007961DB">
      <w:pPr>
        <w:numPr>
          <w:ilvl w:val="2"/>
          <w:numId w:val="7"/>
        </w:numPr>
        <w:spacing w:line="480" w:lineRule="auto"/>
      </w:pPr>
      <w:hyperlink w:anchor="_topic_ExampleSettingCriticalThresholdS">
        <w:r w:rsidR="00F82A95">
          <w:rPr>
            <w:rStyle w:val="Hyperlink"/>
            <w:rFonts w:ascii="Calibri" w:eastAsia="Calibri" w:hAnsi="Calibri" w:cs="Calibri"/>
            <w:sz w:val="24"/>
          </w:rPr>
          <w:t>Example Critical Threshold Size</w:t>
        </w:r>
      </w:hyperlink>
      <w:r w:rsidR="00F82A95">
        <w:rPr>
          <w:rFonts w:ascii="Calibri" w:eastAsia="Calibri" w:hAnsi="Calibri" w:cs="Calibri"/>
          <w:sz w:val="24"/>
        </w:rPr>
        <w:tab/>
      </w:r>
    </w:p>
    <w:p w14:paraId="15338F69" w14:textId="77777777" w:rsidR="008F754C" w:rsidRDefault="007961DB">
      <w:pPr>
        <w:numPr>
          <w:ilvl w:val="1"/>
          <w:numId w:val="7"/>
        </w:numPr>
        <w:spacing w:line="480" w:lineRule="auto"/>
      </w:pPr>
      <w:hyperlink w:anchor="_topic_WarningThresholdSize">
        <w:r w:rsidR="00F82A95">
          <w:rPr>
            <w:rStyle w:val="Hyperlink"/>
            <w:rFonts w:ascii="Calibri" w:eastAsia="Calibri" w:hAnsi="Calibri" w:cs="Calibri"/>
            <w:sz w:val="24"/>
          </w:rPr>
          <w:t>Warning Threshold Size</w:t>
        </w:r>
      </w:hyperlink>
    </w:p>
    <w:p w14:paraId="76117559" w14:textId="77777777" w:rsidR="008F754C" w:rsidRDefault="007961DB">
      <w:pPr>
        <w:numPr>
          <w:ilvl w:val="2"/>
          <w:numId w:val="7"/>
        </w:numPr>
        <w:spacing w:line="480" w:lineRule="auto"/>
      </w:pPr>
      <w:hyperlink w:anchor="_topic_ExampleSettingWarningThresholdSi">
        <w:r w:rsidR="00F82A95">
          <w:rPr>
            <w:rStyle w:val="Hyperlink"/>
            <w:rFonts w:ascii="Calibri" w:eastAsia="Calibri" w:hAnsi="Calibri" w:cs="Calibri"/>
            <w:sz w:val="24"/>
          </w:rPr>
          <w:t>Example Warning Threshold Size</w:t>
        </w:r>
      </w:hyperlink>
    </w:p>
    <w:p w14:paraId="16CFDF1B" w14:textId="77777777" w:rsidR="008F754C" w:rsidRDefault="007961DB">
      <w:pPr>
        <w:numPr>
          <w:ilvl w:val="1"/>
          <w:numId w:val="7"/>
        </w:numPr>
        <w:spacing w:line="480" w:lineRule="auto"/>
      </w:pPr>
      <w:hyperlink w:anchor="_topic_MonitorConsumptionandSpace">
        <w:r w:rsidR="00F82A95">
          <w:rPr>
            <w:rStyle w:val="Hyperlink"/>
            <w:rFonts w:ascii="Calibri" w:eastAsia="Calibri" w:hAnsi="Calibri" w:cs="Calibri"/>
            <w:sz w:val="24"/>
          </w:rPr>
          <w:t>Monitor Consumption and Space</w:t>
        </w:r>
      </w:hyperlink>
    </w:p>
    <w:p w14:paraId="3FAEC761" w14:textId="77777777" w:rsidR="008F754C" w:rsidRDefault="007961DB">
      <w:pPr>
        <w:numPr>
          <w:ilvl w:val="2"/>
          <w:numId w:val="7"/>
        </w:numPr>
        <w:spacing w:line="480" w:lineRule="auto"/>
      </w:pPr>
      <w:hyperlink w:anchor="_topic_ExampleofsettingMonitorConsumpti">
        <w:r w:rsidR="00F82A95">
          <w:rPr>
            <w:rStyle w:val="Hyperlink"/>
            <w:rFonts w:ascii="Calibri" w:eastAsia="Calibri" w:hAnsi="Calibri" w:cs="Calibri"/>
            <w:sz w:val="24"/>
          </w:rPr>
          <w:t>Example Setting Monitor and Consumption Space</w:t>
        </w:r>
      </w:hyperlink>
    </w:p>
    <w:p w14:paraId="2F23B366" w14:textId="77777777" w:rsidR="008F754C" w:rsidRDefault="008F754C">
      <w:pPr>
        <w:spacing w:line="480" w:lineRule="auto"/>
      </w:pPr>
    </w:p>
    <w:p w14:paraId="07A61DC2" w14:textId="77777777" w:rsidR="008F754C" w:rsidRDefault="008F754C"/>
    <w:p w14:paraId="0AD05CD1"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56" w:name="_topic_Overlaystorage"/>
      <w:bookmarkEnd w:id="56"/>
    </w:p>
    <w:p w14:paraId="76858062"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7A9B3439"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Overlay storage</w:t>
      </w:r>
    </w:p>
    <w:p w14:paraId="2F2F5C07" w14:textId="77777777" w:rsidR="008F754C" w:rsidRDefault="00F82A95">
      <w:bookmarkStart w:id="57" w:name="_Toc503273399"/>
      <w:bookmarkEnd w:id="57"/>
      <w:r>
        <w:rPr>
          <w:b/>
          <w:sz w:val="28"/>
        </w:rPr>
        <w:t>Overlay storage</w:t>
      </w:r>
    </w:p>
    <w:p w14:paraId="46EA52FB" w14:textId="77777777" w:rsidR="008F754C" w:rsidRDefault="008F754C"/>
    <w:p w14:paraId="267E4A3E" w14:textId="77777777" w:rsidR="008F754C" w:rsidRDefault="00F82A95">
      <w:pPr>
        <w:spacing w:line="480" w:lineRule="auto"/>
      </w:pPr>
      <w:r>
        <w:rPr>
          <w:rFonts w:ascii="Calibri" w:eastAsia="Calibri" w:hAnsi="Calibri" w:cs="Calibri"/>
          <w:color w:val="222222"/>
          <w:sz w:val="24"/>
        </w:rPr>
        <w:t xml:space="preserve">You can configure UWF to store the overlay either entirely in </w:t>
      </w:r>
      <w:hyperlink w:anchor="_topic_RAMbasedoverlay">
        <w:r>
          <w:rPr>
            <w:rStyle w:val="Hyperlink"/>
            <w:rFonts w:ascii="Calibri" w:eastAsia="Calibri" w:hAnsi="Calibri" w:cs="Calibri"/>
            <w:sz w:val="24"/>
          </w:rPr>
          <w:t>RAM (RAM-based</w:t>
        </w:r>
      </w:hyperlink>
      <w:r>
        <w:rPr>
          <w:rFonts w:ascii="Calibri" w:eastAsia="Calibri" w:hAnsi="Calibri" w:cs="Calibri"/>
          <w:color w:val="222222"/>
          <w:sz w:val="24"/>
        </w:rPr>
        <w:t xml:space="preserve">), or to store the overlay in a pre-allocated file on the system volume </w:t>
      </w:r>
      <w:hyperlink w:anchor="_topic_Diskbasedoverlay">
        <w:r>
          <w:rPr>
            <w:rStyle w:val="Hyperlink"/>
            <w:rFonts w:ascii="Calibri" w:eastAsia="Calibri" w:hAnsi="Calibri" w:cs="Calibri"/>
            <w:sz w:val="24"/>
          </w:rPr>
          <w:t>(Disk-based)</w:t>
        </w:r>
      </w:hyperlink>
      <w:r>
        <w:rPr>
          <w:rFonts w:ascii="Calibri" w:eastAsia="Calibri" w:hAnsi="Calibri" w:cs="Calibri"/>
          <w:color w:val="222222"/>
          <w:sz w:val="24"/>
        </w:rPr>
        <w:t xml:space="preserve">. </w:t>
      </w:r>
    </w:p>
    <w:p w14:paraId="55F2E4F2" w14:textId="77777777" w:rsidR="008F754C" w:rsidRDefault="00F82A95">
      <w:pPr>
        <w:spacing w:line="480" w:lineRule="auto"/>
      </w:pPr>
      <w:r>
        <w:rPr>
          <w:rFonts w:ascii="Calibri" w:eastAsia="Calibri" w:hAnsi="Calibri" w:cs="Calibri"/>
          <w:color w:val="222222"/>
          <w:sz w:val="24"/>
        </w:rPr>
        <w:t>All information in the overlay is lost after a device restarts or experiences a power loss, regardless of how the overlay is stored.</w:t>
      </w:r>
    </w:p>
    <w:p w14:paraId="6245E922" w14:textId="77777777" w:rsidR="008F754C" w:rsidRDefault="00F82A95">
      <w:pPr>
        <w:spacing w:line="480" w:lineRule="auto"/>
      </w:pPr>
      <w:r>
        <w:rPr>
          <w:rFonts w:ascii="Calibri" w:eastAsia="Calibri" w:hAnsi="Calibri" w:cs="Calibri"/>
          <w:color w:val="222222"/>
          <w:sz w:val="24"/>
        </w:rPr>
        <w:t xml:space="preserve">The overlay is created the first time the file system mounts a volume. </w:t>
      </w:r>
    </w:p>
    <w:p w14:paraId="2F0DB9A9" w14:textId="77777777" w:rsidR="008F754C" w:rsidRDefault="00F82A95">
      <w:pPr>
        <w:spacing w:line="480" w:lineRule="auto"/>
      </w:pPr>
      <w:r>
        <w:rPr>
          <w:rFonts w:ascii="Calibri" w:eastAsia="Calibri" w:hAnsi="Calibri" w:cs="Calibri"/>
          <w:color w:val="222222"/>
          <w:sz w:val="24"/>
        </w:rPr>
        <w:t xml:space="preserve">Each time that UWF redirects a write attempt to the overlay, the disk sectors that would be modified are copied to the overlay. </w:t>
      </w:r>
    </w:p>
    <w:p w14:paraId="3C9848FC" w14:textId="77777777" w:rsidR="008F754C" w:rsidRDefault="00F82A95">
      <w:pPr>
        <w:spacing w:line="480" w:lineRule="auto"/>
      </w:pPr>
      <w:r>
        <w:rPr>
          <w:rFonts w:ascii="Calibri" w:eastAsia="Calibri" w:hAnsi="Calibri" w:cs="Calibri"/>
          <w:color w:val="222222"/>
          <w:sz w:val="24"/>
        </w:rPr>
        <w:t>Because file systems do not access individual sectors on a volume, but rather clusters of sectors, the entire cluster that would be modified is copied to the overlay.</w:t>
      </w:r>
    </w:p>
    <w:p w14:paraId="3934B50D" w14:textId="77777777" w:rsidR="008F754C" w:rsidRDefault="00F82A95">
      <w:pPr>
        <w:spacing w:line="480" w:lineRule="auto"/>
      </w:pPr>
      <w:r>
        <w:rPr>
          <w:rFonts w:ascii="Calibri" w:eastAsia="Calibri" w:hAnsi="Calibri" w:cs="Calibri"/>
          <w:color w:val="222222"/>
          <w:sz w:val="24"/>
        </w:rPr>
        <w:t xml:space="preserve">When the file system erases or deletes files that do not exist on the protected volume, UWF removes unneeded clusters from the overlay and returns the freed resources to the available pool. </w:t>
      </w:r>
    </w:p>
    <w:p w14:paraId="361294D5" w14:textId="77777777" w:rsidR="008F754C" w:rsidRDefault="00F82A95">
      <w:pPr>
        <w:spacing w:line="480" w:lineRule="auto"/>
      </w:pPr>
      <w:r>
        <w:rPr>
          <w:rFonts w:ascii="Calibri" w:eastAsia="Calibri" w:hAnsi="Calibri" w:cs="Calibri"/>
          <w:color w:val="222222"/>
          <w:sz w:val="24"/>
        </w:rPr>
        <w:t>This primarily affects the overlay size when temporary files are created and then deleted.</w:t>
      </w:r>
    </w:p>
    <w:p w14:paraId="01E47272" w14:textId="77777777" w:rsidR="008F754C" w:rsidRDefault="008F754C">
      <w:pPr>
        <w:spacing w:line="480" w:lineRule="auto"/>
      </w:pPr>
    </w:p>
    <w:p w14:paraId="34072255" w14:textId="77777777" w:rsidR="008F754C" w:rsidRDefault="008F754C"/>
    <w:p w14:paraId="10BCE316" w14:textId="77777777" w:rsidR="00C219BF"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58" w:name="_topic_RAMbasedoverlay"/>
      <w:bookmarkEnd w:id="58"/>
    </w:p>
    <w:p w14:paraId="3960830E" w14:textId="77777777" w:rsidR="00C219BF" w:rsidRDefault="00C219BF">
      <w:pPr>
        <w:rPr>
          <w:b/>
          <w:sz w:val="28"/>
        </w:rPr>
      </w:pPr>
      <w:r>
        <w:rPr>
          <w:b/>
          <w:sz w:val="28"/>
        </w:rPr>
        <w:br w:type="page"/>
      </w:r>
    </w:p>
    <w:p w14:paraId="4690958A" w14:textId="77777777" w:rsidR="008F754C" w:rsidRDefault="00F82A95" w:rsidP="00C219BF">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RAM-based overlay</w:t>
      </w:r>
    </w:p>
    <w:p w14:paraId="33C5A6BA" w14:textId="77777777" w:rsidR="008F754C" w:rsidRDefault="008F754C"/>
    <w:p w14:paraId="4099EE02" w14:textId="77777777" w:rsidR="008F754C" w:rsidRDefault="00F82A95">
      <w:pPr>
        <w:spacing w:line="480" w:lineRule="auto"/>
      </w:pPr>
      <w:r>
        <w:rPr>
          <w:rFonts w:ascii="Calibri" w:eastAsia="Calibri" w:hAnsi="Calibri" w:cs="Calibri"/>
          <w:color w:val="222222"/>
          <w:sz w:val="24"/>
        </w:rPr>
        <w:t xml:space="preserve">In a RAM-based overlay, all overlay information is kept in system memory. </w:t>
      </w:r>
    </w:p>
    <w:p w14:paraId="6C4CA4A8" w14:textId="77777777" w:rsidR="008F754C" w:rsidRDefault="00F82A95">
      <w:pPr>
        <w:spacing w:line="480" w:lineRule="auto"/>
      </w:pPr>
      <w:r>
        <w:rPr>
          <w:rFonts w:ascii="Calibri" w:eastAsia="Calibri" w:hAnsi="Calibri" w:cs="Calibri"/>
          <w:color w:val="222222"/>
          <w:sz w:val="24"/>
        </w:rPr>
        <w:t xml:space="preserve">Because RAM-based overlays reduce access to the physical volume, they can reduce wear on write-sensitive media. </w:t>
      </w:r>
    </w:p>
    <w:p w14:paraId="5355AA61" w14:textId="77777777" w:rsidR="008F754C" w:rsidRDefault="00F82A95">
      <w:pPr>
        <w:spacing w:line="480" w:lineRule="auto"/>
      </w:pPr>
      <w:r>
        <w:rPr>
          <w:rFonts w:ascii="Calibri" w:eastAsia="Calibri" w:hAnsi="Calibri" w:cs="Calibri"/>
          <w:color w:val="222222"/>
          <w:sz w:val="24"/>
        </w:rPr>
        <w:t>RAM-based overlays can be used with read-only media.</w:t>
      </w:r>
    </w:p>
    <w:p w14:paraId="18763411" w14:textId="77777777" w:rsidR="008F754C" w:rsidRDefault="00F82A95">
      <w:pPr>
        <w:spacing w:line="480" w:lineRule="auto"/>
      </w:pPr>
      <w:r>
        <w:rPr>
          <w:rFonts w:ascii="Calibri" w:eastAsia="Calibri" w:hAnsi="Calibri" w:cs="Calibri"/>
          <w:color w:val="222222"/>
          <w:sz w:val="24"/>
        </w:rPr>
        <w:t xml:space="preserve">As applications continue to write to protected volumes, a RAM-based overlay consumes available free RAM until the overlay reaches a specified maximum size or reaches critically low levels of available RAM, which requires that the system be restarted. </w:t>
      </w:r>
    </w:p>
    <w:p w14:paraId="09B82813" w14:textId="77777777" w:rsidR="008F754C" w:rsidRDefault="00F82A95">
      <w:pPr>
        <w:spacing w:line="480" w:lineRule="auto"/>
      </w:pPr>
      <w:r>
        <w:rPr>
          <w:rFonts w:ascii="Calibri" w:eastAsia="Calibri" w:hAnsi="Calibri" w:cs="Calibri"/>
          <w:color w:val="222222"/>
          <w:sz w:val="24"/>
        </w:rPr>
        <w:t>Because RAM is typically much more expensive than disk space, available RAM usually limits how long your system can operate before needing to be restarted.</w:t>
      </w:r>
    </w:p>
    <w:p w14:paraId="78E627B5" w14:textId="77777777" w:rsidR="008F754C" w:rsidRDefault="00F82A95">
      <w:pPr>
        <w:spacing w:line="480" w:lineRule="auto"/>
      </w:pPr>
      <w:r>
        <w:rPr>
          <w:rFonts w:ascii="Calibri" w:eastAsia="Calibri" w:hAnsi="Calibri" w:cs="Calibri"/>
          <w:color w:val="222222"/>
          <w:sz w:val="24"/>
        </w:rPr>
        <w:t xml:space="preserve">Please note when you use a RAM-based overlay, make sure to leave enough available RAM to meet at least the minimum required RAM for the system to run. </w:t>
      </w:r>
    </w:p>
    <w:p w14:paraId="308E3D8C" w14:textId="77777777" w:rsidR="008F754C" w:rsidRDefault="00F82A95">
      <w:pPr>
        <w:spacing w:line="480" w:lineRule="auto"/>
      </w:pPr>
      <w:r>
        <w:rPr>
          <w:rFonts w:ascii="Calibri" w:eastAsia="Calibri" w:hAnsi="Calibri" w:cs="Calibri"/>
          <w:color w:val="222222"/>
          <w:sz w:val="24"/>
        </w:rPr>
        <w:t>For example, if your OS requires at least 2 GB of RAM, and your device has 4 GB of RAM, set the maximum size of the overlay to 2 GB or less.</w:t>
      </w:r>
    </w:p>
    <w:p w14:paraId="5BDBE1D3" w14:textId="77777777" w:rsidR="008F754C" w:rsidRDefault="00F82A95">
      <w:r>
        <w:rPr>
          <w:rFonts w:ascii="Calibri" w:eastAsia="Calibri" w:hAnsi="Calibri" w:cs="Calibri"/>
          <w:sz w:val="24"/>
        </w:rPr>
        <w:t>For the overlay type to take effect it does require a reboot.</w:t>
      </w:r>
    </w:p>
    <w:p w14:paraId="1D733DD0" w14:textId="77777777" w:rsidR="008F754C" w:rsidRDefault="008F754C"/>
    <w:p w14:paraId="69170617" w14:textId="77777777" w:rsidR="00C219BF" w:rsidRDefault="00C219BF">
      <w:pPr>
        <w:rPr>
          <w:b/>
          <w:sz w:val="28"/>
        </w:rPr>
      </w:pPr>
      <w:r>
        <w:rPr>
          <w:b/>
          <w:sz w:val="28"/>
        </w:rPr>
        <w:br w:type="page"/>
      </w:r>
    </w:p>
    <w:p w14:paraId="33517CAB" w14:textId="77777777" w:rsidR="008F754C" w:rsidRDefault="00F82A95">
      <w:r>
        <w:rPr>
          <w:b/>
          <w:sz w:val="28"/>
        </w:rPr>
        <w:t>Disk-based overlay</w:t>
      </w:r>
    </w:p>
    <w:p w14:paraId="58287D91" w14:textId="77777777" w:rsidR="008F754C" w:rsidRDefault="008F754C"/>
    <w:p w14:paraId="24660E87" w14:textId="77777777" w:rsidR="008F754C" w:rsidRDefault="00F82A95">
      <w:pPr>
        <w:spacing w:line="480" w:lineRule="auto"/>
      </w:pPr>
      <w:r>
        <w:rPr>
          <w:rFonts w:ascii="Calibri" w:eastAsia="Calibri" w:hAnsi="Calibri" w:cs="Calibri"/>
          <w:color w:val="222222"/>
          <w:sz w:val="24"/>
        </w:rPr>
        <w:t xml:space="preserve">In a disk-based overlay, UWF uses a pre-allocated file created on the system volume to increase the available space for the overlay. </w:t>
      </w:r>
    </w:p>
    <w:p w14:paraId="7A480544" w14:textId="77777777" w:rsidR="008F754C" w:rsidRDefault="00F82A95">
      <w:pPr>
        <w:spacing w:line="480" w:lineRule="auto"/>
      </w:pPr>
      <w:r>
        <w:rPr>
          <w:rFonts w:ascii="Calibri" w:eastAsia="Calibri" w:hAnsi="Calibri" w:cs="Calibri"/>
          <w:color w:val="222222"/>
          <w:sz w:val="24"/>
        </w:rPr>
        <w:t xml:space="preserve">The maximum size of the overlay is limited to the size of the disk file. </w:t>
      </w:r>
    </w:p>
    <w:p w14:paraId="37FEF2B2" w14:textId="77777777" w:rsidR="008F754C" w:rsidRDefault="00F82A95">
      <w:pPr>
        <w:spacing w:line="480" w:lineRule="auto"/>
      </w:pPr>
      <w:r>
        <w:rPr>
          <w:rFonts w:ascii="Calibri" w:eastAsia="Calibri" w:hAnsi="Calibri" w:cs="Calibri"/>
          <w:color w:val="222222"/>
          <w:sz w:val="24"/>
        </w:rPr>
        <w:t xml:space="preserve">The disk file does not dynamically grow in size, but must be pre-allocated on the volume. </w:t>
      </w:r>
    </w:p>
    <w:p w14:paraId="4AB16D35" w14:textId="77777777" w:rsidR="008F754C" w:rsidRDefault="00F82A95">
      <w:pPr>
        <w:spacing w:line="480" w:lineRule="auto"/>
      </w:pPr>
      <w:r>
        <w:rPr>
          <w:rFonts w:ascii="Calibri" w:eastAsia="Calibri" w:hAnsi="Calibri" w:cs="Calibri"/>
          <w:color w:val="222222"/>
          <w:sz w:val="24"/>
        </w:rPr>
        <w:t>Disk-based overlays require a Maximum Overlay Size of at least 1024 MB.</w:t>
      </w:r>
    </w:p>
    <w:p w14:paraId="13B75C3A" w14:textId="77777777" w:rsidR="008F754C" w:rsidRDefault="00F82A95">
      <w:r>
        <w:rPr>
          <w:rFonts w:ascii="Calibri" w:eastAsia="Calibri" w:hAnsi="Calibri" w:cs="Calibri"/>
          <w:sz w:val="24"/>
        </w:rPr>
        <w:t>For the overlay type to take effect it does require a reboot.</w:t>
      </w:r>
    </w:p>
    <w:p w14:paraId="7C59EBF7" w14:textId="77777777" w:rsidR="008F754C" w:rsidRDefault="008F754C"/>
    <w:p w14:paraId="20BE6D33"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59" w:name="_topic_Overlaythresholdsandnotification"/>
      <w:bookmarkEnd w:id="59"/>
    </w:p>
    <w:p w14:paraId="44700AC7"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195A588D"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Overlay thresholds and notifications</w:t>
      </w:r>
    </w:p>
    <w:p w14:paraId="3A03CE0C" w14:textId="77777777" w:rsidR="008F754C" w:rsidRDefault="00F82A95">
      <w:r>
        <w:rPr>
          <w:b/>
          <w:sz w:val="28"/>
        </w:rPr>
        <w:t>Overlay thresholds and notifications</w:t>
      </w:r>
    </w:p>
    <w:p w14:paraId="3F047E5F" w14:textId="77777777" w:rsidR="008F754C" w:rsidRDefault="008F754C"/>
    <w:p w14:paraId="2A70DE73" w14:textId="77777777" w:rsidR="008F754C" w:rsidRDefault="00F82A95">
      <w:pPr>
        <w:spacing w:line="480" w:lineRule="auto"/>
      </w:pPr>
      <w:r>
        <w:rPr>
          <w:rFonts w:ascii="Calibri" w:eastAsia="Calibri" w:hAnsi="Calibri" w:cs="Calibri"/>
          <w:color w:val="222222"/>
          <w:sz w:val="24"/>
        </w:rPr>
        <w:t xml:space="preserve">Because overlays grow in size and consume available resources as applications continue to write to protected volumes, you may want to have your device notify the user when available resources are critically low. </w:t>
      </w:r>
    </w:p>
    <w:p w14:paraId="4712B6BF" w14:textId="77777777" w:rsidR="008F754C" w:rsidRDefault="00F82A95">
      <w:pPr>
        <w:spacing w:line="480" w:lineRule="auto"/>
      </w:pPr>
      <w:r>
        <w:rPr>
          <w:rFonts w:ascii="Calibri" w:eastAsia="Calibri" w:hAnsi="Calibri" w:cs="Calibri"/>
          <w:color w:val="222222"/>
          <w:sz w:val="24"/>
        </w:rPr>
        <w:t>You can configure UWF to write an event to the error log when the size of the overlay reaches or exceeds a configurable value. UWF uses Event Tracing for Windows (ETW) to write the event message.</w:t>
      </w:r>
    </w:p>
    <w:p w14:paraId="33F9967A" w14:textId="77777777" w:rsidR="008F754C" w:rsidRDefault="00F82A95">
      <w:pPr>
        <w:spacing w:line="480" w:lineRule="auto"/>
      </w:pPr>
      <w:r>
        <w:rPr>
          <w:rFonts w:ascii="Calibri" w:eastAsia="Calibri" w:hAnsi="Calibri" w:cs="Calibri"/>
          <w:color w:val="222222"/>
          <w:sz w:val="24"/>
        </w:rPr>
        <w:t xml:space="preserve">You can configure a </w:t>
      </w:r>
      <w:hyperlink w:anchor="_topic_ExampleSettingWarningThresholdSi">
        <w:r>
          <w:rPr>
            <w:rStyle w:val="Hyperlink"/>
            <w:rFonts w:ascii="Calibri" w:eastAsia="Calibri" w:hAnsi="Calibri" w:cs="Calibri"/>
            <w:sz w:val="24"/>
          </w:rPr>
          <w:t>warning threshold level</w:t>
        </w:r>
      </w:hyperlink>
      <w:r>
        <w:rPr>
          <w:rFonts w:ascii="Calibri" w:eastAsia="Calibri" w:hAnsi="Calibri" w:cs="Calibri"/>
          <w:color w:val="222222"/>
          <w:sz w:val="24"/>
        </w:rPr>
        <w:t xml:space="preserve"> and a </w:t>
      </w:r>
      <w:hyperlink w:anchor="_topic_ExampleSettingCriticalThresholdS">
        <w:r>
          <w:rPr>
            <w:rStyle w:val="Hyperlink"/>
            <w:rFonts w:ascii="Calibri" w:eastAsia="Calibri" w:hAnsi="Calibri" w:cs="Calibri"/>
            <w:sz w:val="24"/>
          </w:rPr>
          <w:t>critical threshold level</w:t>
        </w:r>
      </w:hyperlink>
      <w:r>
        <w:rPr>
          <w:rFonts w:ascii="Calibri" w:eastAsia="Calibri" w:hAnsi="Calibri" w:cs="Calibri"/>
          <w:color w:val="222222"/>
          <w:sz w:val="24"/>
        </w:rPr>
        <w:t xml:space="preserve"> for the overlay size in UWF. </w:t>
      </w:r>
    </w:p>
    <w:p w14:paraId="090E9F0A" w14:textId="77777777" w:rsidR="008F754C" w:rsidRDefault="00F82A95">
      <w:pPr>
        <w:spacing w:line="480" w:lineRule="auto"/>
      </w:pPr>
      <w:r>
        <w:rPr>
          <w:rFonts w:ascii="Calibri" w:eastAsia="Calibri" w:hAnsi="Calibri" w:cs="Calibri"/>
          <w:color w:val="222222"/>
          <w:sz w:val="24"/>
        </w:rPr>
        <w:t xml:space="preserve">The warning threshold value must be lower than the critical threshold value. </w:t>
      </w:r>
    </w:p>
    <w:p w14:paraId="10F7F882" w14:textId="77777777" w:rsidR="008F754C" w:rsidRDefault="00F82A95">
      <w:pPr>
        <w:spacing w:line="480" w:lineRule="auto"/>
      </w:pPr>
      <w:r>
        <w:rPr>
          <w:rFonts w:ascii="Calibri" w:eastAsia="Calibri" w:hAnsi="Calibri" w:cs="Calibri"/>
          <w:color w:val="222222"/>
          <w:sz w:val="24"/>
        </w:rPr>
        <w:t xml:space="preserve">When the size of the overlay exceeds these values, UWF writes an event. </w:t>
      </w:r>
    </w:p>
    <w:p w14:paraId="14055DB5" w14:textId="77777777" w:rsidR="008F754C" w:rsidRDefault="00F82A95">
      <w:pPr>
        <w:spacing w:line="480" w:lineRule="auto"/>
      </w:pPr>
      <w:r>
        <w:rPr>
          <w:rFonts w:ascii="Calibri" w:eastAsia="Calibri" w:hAnsi="Calibri" w:cs="Calibri"/>
          <w:color w:val="222222"/>
          <w:sz w:val="24"/>
        </w:rPr>
        <w:t>If the overlay size is reduced to below the threshold levels, possibly from deleting temporary files, UWF writes an event to indicate that the overlay size has returned to a normal operating size.</w:t>
      </w:r>
    </w:p>
    <w:p w14:paraId="2CE8B15C" w14:textId="77777777" w:rsidR="008F754C" w:rsidRDefault="00F82A95">
      <w:pPr>
        <w:spacing w:line="480" w:lineRule="auto"/>
      </w:pPr>
      <w:r>
        <w:rPr>
          <w:rFonts w:ascii="Calibri" w:eastAsia="Calibri" w:hAnsi="Calibri" w:cs="Calibri"/>
          <w:color w:val="222222"/>
          <w:sz w:val="24"/>
        </w:rPr>
        <w:t>Please note the warning and critical thresholds are triggered when the overlay size increases to meet the threshold values, and are not based on the amount of available resources remaining.</w:t>
      </w:r>
    </w:p>
    <w:p w14:paraId="75E8F0A2"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60" w:name="_topic_Overlayexhaustion"/>
      <w:bookmarkEnd w:id="60"/>
    </w:p>
    <w:p w14:paraId="04646B5E"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1B77BA0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Overlay exhaustion</w:t>
      </w:r>
    </w:p>
    <w:p w14:paraId="5B27B5CB" w14:textId="77777777" w:rsidR="008F754C" w:rsidRDefault="00F82A95">
      <w:bookmarkStart w:id="61" w:name="_Toc503273401"/>
      <w:bookmarkEnd w:id="61"/>
      <w:r>
        <w:rPr>
          <w:b/>
          <w:sz w:val="28"/>
        </w:rPr>
        <w:t>Overlay Exhaustion</w:t>
      </w:r>
    </w:p>
    <w:p w14:paraId="1D760923" w14:textId="77777777" w:rsidR="008F754C" w:rsidRDefault="008F754C"/>
    <w:p w14:paraId="544935C4" w14:textId="77777777" w:rsidR="008F754C" w:rsidRDefault="00F82A95">
      <w:pPr>
        <w:spacing w:line="480" w:lineRule="auto"/>
      </w:pPr>
      <w:r>
        <w:rPr>
          <w:rFonts w:ascii="Calibri" w:eastAsia="Calibri" w:hAnsi="Calibri" w:cs="Calibri"/>
          <w:color w:val="222222"/>
          <w:sz w:val="24"/>
        </w:rPr>
        <w:t xml:space="preserve">If the size of the overlay is close to or equal to the maximum overlay size, any write attempts will fail, returning an error indicating that there is not enough space to complete the operation. </w:t>
      </w:r>
    </w:p>
    <w:p w14:paraId="17A086EF" w14:textId="77777777" w:rsidR="008F754C" w:rsidRDefault="00F82A95">
      <w:pPr>
        <w:spacing w:line="480" w:lineRule="auto"/>
      </w:pPr>
      <w:r>
        <w:rPr>
          <w:rFonts w:ascii="Calibri" w:eastAsia="Calibri" w:hAnsi="Calibri" w:cs="Calibri"/>
          <w:color w:val="222222"/>
          <w:sz w:val="24"/>
        </w:rPr>
        <w:t>If the overlay on your device reaches this state, your device may become unresponsive and sluggish, and you may need to restart your device.</w:t>
      </w:r>
    </w:p>
    <w:p w14:paraId="0465336E" w14:textId="77777777" w:rsidR="008F754C" w:rsidRDefault="00F82A95">
      <w:pPr>
        <w:spacing w:line="480" w:lineRule="auto"/>
      </w:pPr>
      <w:r>
        <w:rPr>
          <w:rFonts w:ascii="Calibri" w:eastAsia="Calibri" w:hAnsi="Calibri" w:cs="Calibri"/>
          <w:color w:val="222222"/>
          <w:sz w:val="24"/>
        </w:rPr>
        <w:t xml:space="preserve">When Windows shuts down, it attempts to write a number of files to the disk. </w:t>
      </w:r>
    </w:p>
    <w:p w14:paraId="3972A3B5" w14:textId="77777777" w:rsidR="008F754C" w:rsidRDefault="00F82A95">
      <w:pPr>
        <w:spacing w:line="480" w:lineRule="auto"/>
      </w:pPr>
      <w:r>
        <w:rPr>
          <w:rFonts w:ascii="Calibri" w:eastAsia="Calibri" w:hAnsi="Calibri" w:cs="Calibri"/>
          <w:color w:val="222222"/>
          <w:sz w:val="24"/>
        </w:rPr>
        <w:t xml:space="preserve">If the overlay is full, these write attempts fail, causing Windows to attempt to rewrite the files repeatedly until UWF can determine that the device is trying to shut down and resolve the issue. </w:t>
      </w:r>
    </w:p>
    <w:p w14:paraId="7DFF18B0" w14:textId="77777777" w:rsidR="008F754C" w:rsidRDefault="00F82A95">
      <w:pPr>
        <w:spacing w:line="480" w:lineRule="auto"/>
      </w:pPr>
      <w:r>
        <w:rPr>
          <w:rFonts w:ascii="Calibri" w:eastAsia="Calibri" w:hAnsi="Calibri" w:cs="Calibri"/>
          <w:color w:val="222222"/>
          <w:sz w:val="24"/>
        </w:rPr>
        <w:t>Attempting to shut down by using normal methods when the overlay is full or near to full can result in the device taking a long time, in some cases up to an hour or longer, to shut down.</w:t>
      </w:r>
    </w:p>
    <w:p w14:paraId="3E631225" w14:textId="77777777" w:rsidR="008F754C" w:rsidRDefault="00F82A95">
      <w:pPr>
        <w:spacing w:line="480" w:lineRule="auto"/>
      </w:pPr>
      <w:r>
        <w:rPr>
          <w:rFonts w:ascii="Calibri" w:eastAsia="Calibri" w:hAnsi="Calibri" w:cs="Calibri"/>
          <w:color w:val="222222"/>
          <w:sz w:val="24"/>
        </w:rPr>
        <w:t xml:space="preserve">You can often avoid this issue by using UWF to initiate the shut down or restart. </w:t>
      </w:r>
    </w:p>
    <w:p w14:paraId="79BBF92B" w14:textId="77777777" w:rsidR="008F754C" w:rsidRDefault="00F82A95">
      <w:pPr>
        <w:spacing w:line="480" w:lineRule="auto"/>
      </w:pPr>
      <w:r>
        <w:rPr>
          <w:rFonts w:ascii="Calibri" w:eastAsia="Calibri" w:hAnsi="Calibri" w:cs="Calibri"/>
          <w:color w:val="222222"/>
          <w:sz w:val="24"/>
        </w:rPr>
        <w:t>You can do this by using the following methods:</w:t>
      </w:r>
    </w:p>
    <w:p w14:paraId="3B52DDC2" w14:textId="77777777" w:rsidR="008F754C" w:rsidRDefault="00F82A95">
      <w:pPr>
        <w:numPr>
          <w:ilvl w:val="0"/>
          <w:numId w:val="8"/>
        </w:numPr>
        <w:spacing w:before="105" w:after="105"/>
      </w:pPr>
      <w:r>
        <w:rPr>
          <w:rFonts w:ascii="Calibri" w:eastAsia="Calibri" w:hAnsi="Calibri" w:cs="Calibri"/>
          <w:color w:val="222222"/>
          <w:sz w:val="24"/>
        </w:rPr>
        <w:t xml:space="preserve">Use the shutdown command with </w:t>
      </w:r>
      <w:hyperlink r:id="rId87">
        <w:r>
          <w:rPr>
            <w:rStyle w:val="Hyperlink"/>
            <w:rFonts w:ascii="Calibri" w:eastAsia="Calibri" w:hAnsi="Calibri" w:cs="Calibri"/>
            <w:sz w:val="24"/>
          </w:rPr>
          <w:t>uwfmgr.exe</w:t>
        </w:r>
      </w:hyperlink>
      <w:hyperlink r:id="rId88">
        <w:r>
          <w:rPr>
            <w:rStyle w:val="Hyperlink"/>
            <w:rFonts w:ascii="Calibri" w:eastAsia="Calibri" w:hAnsi="Calibri" w:cs="Calibri"/>
            <w:color w:val="222222"/>
            <w:sz w:val="24"/>
          </w:rPr>
          <w:t>.</w:t>
        </w:r>
      </w:hyperlink>
    </w:p>
    <w:p w14:paraId="75122E1F" w14:textId="77777777" w:rsidR="008F754C" w:rsidRDefault="00F82A95">
      <w:pPr>
        <w:numPr>
          <w:ilvl w:val="0"/>
          <w:numId w:val="8"/>
        </w:numPr>
      </w:pPr>
      <w:r>
        <w:rPr>
          <w:rFonts w:ascii="Calibri" w:eastAsia="Calibri" w:hAnsi="Calibri" w:cs="Calibri"/>
          <w:color w:val="222222"/>
          <w:sz w:val="24"/>
        </w:rPr>
        <w:t xml:space="preserve">Use the restart command with </w:t>
      </w:r>
      <w:hyperlink r:id="rId89">
        <w:r>
          <w:rPr>
            <w:rStyle w:val="Hyperlink"/>
            <w:rFonts w:ascii="Calibri" w:eastAsia="Calibri" w:hAnsi="Calibri" w:cs="Calibri"/>
            <w:sz w:val="24"/>
          </w:rPr>
          <w:t>uwfmgr.exe</w:t>
        </w:r>
      </w:hyperlink>
    </w:p>
    <w:p w14:paraId="55804283" w14:textId="77777777" w:rsidR="008F754C" w:rsidRDefault="008F754C"/>
    <w:p w14:paraId="3484811E" w14:textId="77777777" w:rsidR="008F754C" w:rsidRDefault="00F82A95">
      <w:r>
        <w:rPr>
          <w:rFonts w:ascii="Calibri" w:eastAsia="Calibri" w:hAnsi="Calibri" w:cs="Calibri"/>
          <w:sz w:val="24"/>
        </w:rPr>
        <w:t xml:space="preserve">To try and trouble shoot overlay exhaustion, review the section </w:t>
      </w:r>
      <w:hyperlink w:anchor="_topic_MonitorConsumptionandSpace">
        <w:r>
          <w:rPr>
            <w:rStyle w:val="Hyperlink"/>
            <w:rFonts w:ascii="Calibri" w:eastAsia="Calibri" w:hAnsi="Calibri" w:cs="Calibri"/>
            <w:sz w:val="24"/>
          </w:rPr>
          <w:t>Monitor Consumption and Available Space</w:t>
        </w:r>
      </w:hyperlink>
      <w:r>
        <w:rPr>
          <w:rFonts w:ascii="Calibri" w:eastAsia="Calibri" w:hAnsi="Calibri" w:cs="Calibri"/>
          <w:sz w:val="24"/>
        </w:rPr>
        <w:t xml:space="preserve">.   Then set </w:t>
      </w:r>
      <w:hyperlink w:anchor="_topic_ExampleofsettingMonitorConsumpti">
        <w:r>
          <w:rPr>
            <w:rStyle w:val="Hyperlink"/>
            <w:rFonts w:ascii="Calibri" w:eastAsia="Calibri" w:hAnsi="Calibri" w:cs="Calibri"/>
            <w:sz w:val="24"/>
          </w:rPr>
          <w:t>Monitor Consumption and Available Space</w:t>
        </w:r>
      </w:hyperlink>
      <w:r>
        <w:rPr>
          <w:rFonts w:ascii="Calibri" w:eastAsia="Calibri" w:hAnsi="Calibri" w:cs="Calibri"/>
          <w:sz w:val="24"/>
        </w:rPr>
        <w:t>.</w:t>
      </w:r>
    </w:p>
    <w:p w14:paraId="5A5A3A75" w14:textId="77777777" w:rsidR="008F754C" w:rsidRDefault="008F754C"/>
    <w:p w14:paraId="52817D2F"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62" w:name="_topic_OverlayType1"/>
      <w:bookmarkEnd w:id="62"/>
    </w:p>
    <w:p w14:paraId="4CAC5661"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0A7AAD12"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Overlay Type</w:t>
      </w:r>
    </w:p>
    <w:p w14:paraId="1F4E393F" w14:textId="77777777" w:rsidR="008F754C" w:rsidRDefault="00F82A95">
      <w:r>
        <w:rPr>
          <w:b/>
          <w:sz w:val="28"/>
        </w:rPr>
        <w:t>Overlay Type</w:t>
      </w:r>
    </w:p>
    <w:p w14:paraId="16F6F816" w14:textId="77777777" w:rsidR="008F754C" w:rsidRDefault="008F754C"/>
    <w:p w14:paraId="1B982170" w14:textId="77777777" w:rsidR="008F754C" w:rsidRDefault="00F82A95">
      <w:pPr>
        <w:spacing w:line="480" w:lineRule="auto"/>
      </w:pPr>
      <w:r>
        <w:rPr>
          <w:rFonts w:ascii="Calibri" w:eastAsia="Calibri" w:hAnsi="Calibri" w:cs="Calibri"/>
          <w:sz w:val="24"/>
        </w:rPr>
        <w:t>Now let us get into each section of the Overlay tab settings.</w:t>
      </w:r>
    </w:p>
    <w:p w14:paraId="36477711" w14:textId="77777777" w:rsidR="008F754C" w:rsidRDefault="00F82A95">
      <w:pPr>
        <w:spacing w:line="480" w:lineRule="auto"/>
      </w:pPr>
      <w:r>
        <w:rPr>
          <w:rFonts w:ascii="Calibri" w:eastAsia="Calibri" w:hAnsi="Calibri" w:cs="Calibri"/>
          <w:sz w:val="24"/>
        </w:rPr>
        <w:t xml:space="preserve">As stated previously there are two types of overlays </w:t>
      </w:r>
      <w:hyperlink w:anchor="_topic_RAMbasedoverlay">
        <w:r>
          <w:rPr>
            <w:rStyle w:val="Hyperlink"/>
            <w:rFonts w:ascii="Calibri" w:eastAsia="Calibri" w:hAnsi="Calibri" w:cs="Calibri"/>
            <w:sz w:val="24"/>
          </w:rPr>
          <w:t>RAM</w:t>
        </w:r>
      </w:hyperlink>
      <w:r>
        <w:rPr>
          <w:rFonts w:ascii="Calibri" w:eastAsia="Calibri" w:hAnsi="Calibri" w:cs="Calibri"/>
          <w:sz w:val="24"/>
        </w:rPr>
        <w:t xml:space="preserve"> and </w:t>
      </w:r>
      <w:hyperlink w:anchor="_topic_Diskbasedoverlay">
        <w:r>
          <w:rPr>
            <w:rStyle w:val="Hyperlink"/>
            <w:rFonts w:ascii="Calibri" w:eastAsia="Calibri" w:hAnsi="Calibri" w:cs="Calibri"/>
            <w:sz w:val="24"/>
          </w:rPr>
          <w:t>Disk</w:t>
        </w:r>
      </w:hyperlink>
      <w:r>
        <w:rPr>
          <w:rFonts w:ascii="Calibri" w:eastAsia="Calibri" w:hAnsi="Calibri" w:cs="Calibri"/>
          <w:sz w:val="24"/>
        </w:rPr>
        <w:t xml:space="preserve"> based.  </w:t>
      </w:r>
    </w:p>
    <w:p w14:paraId="6EAF958C" w14:textId="77777777" w:rsidR="008F754C" w:rsidRDefault="00F82A95">
      <w:pPr>
        <w:spacing w:line="480" w:lineRule="auto"/>
      </w:pPr>
      <w:r>
        <w:rPr>
          <w:rFonts w:ascii="Calibri" w:eastAsia="Calibri" w:hAnsi="Calibri" w:cs="Calibri"/>
          <w:sz w:val="24"/>
        </w:rPr>
        <w:t xml:space="preserve">By default the thin client image is set to RAM based.  </w:t>
      </w:r>
    </w:p>
    <w:p w14:paraId="61091BE9" w14:textId="77777777" w:rsidR="008F754C" w:rsidRDefault="00F82A95">
      <w:pPr>
        <w:spacing w:line="480" w:lineRule="auto"/>
      </w:pPr>
      <w:r>
        <w:rPr>
          <w:rFonts w:ascii="Calibri" w:eastAsia="Calibri" w:hAnsi="Calibri" w:cs="Calibri"/>
          <w:sz w:val="24"/>
        </w:rPr>
        <w:t>See the section located below:</w:t>
      </w:r>
    </w:p>
    <w:p w14:paraId="3580A3D2" w14:textId="77777777" w:rsidR="008F754C" w:rsidRDefault="00F82A95">
      <w:r>
        <w:rPr>
          <w:noProof/>
        </w:rPr>
        <w:drawing>
          <wp:inline distT="0" distB="0" distL="0" distR="0" wp14:anchorId="5A146D5F" wp14:editId="5CB4B7BE">
            <wp:extent cx="5391150" cy="125730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rId90" cstate="print"/>
                    <a:stretch>
                      <a:fillRect/>
                    </a:stretch>
                  </pic:blipFill>
                  <pic:spPr>
                    <a:xfrm>
                      <a:off x="0" y="0"/>
                      <a:ext cx="5391150" cy="1257300"/>
                    </a:xfrm>
                    <a:prstGeom prst="rect">
                      <a:avLst/>
                    </a:prstGeom>
                  </pic:spPr>
                </pic:pic>
              </a:graphicData>
            </a:graphic>
          </wp:inline>
        </w:drawing>
      </w:r>
    </w:p>
    <w:p w14:paraId="23197187" w14:textId="77777777" w:rsidR="008F754C" w:rsidRDefault="008F754C"/>
    <w:p w14:paraId="22251166" w14:textId="77777777" w:rsidR="00C219BF" w:rsidRDefault="00C219BF">
      <w:pPr>
        <w:rPr>
          <w:b/>
          <w:sz w:val="28"/>
        </w:rPr>
      </w:pPr>
      <w:r>
        <w:rPr>
          <w:b/>
          <w:sz w:val="28"/>
        </w:rPr>
        <w:br w:type="page"/>
      </w:r>
    </w:p>
    <w:p w14:paraId="0319493B" w14:textId="77777777" w:rsidR="008F754C" w:rsidRDefault="00F82A95">
      <w:r>
        <w:rPr>
          <w:b/>
          <w:sz w:val="28"/>
        </w:rPr>
        <w:t>Example of Changing Overlay Type</w:t>
      </w:r>
    </w:p>
    <w:p w14:paraId="7C1B015F" w14:textId="77777777" w:rsidR="008F754C" w:rsidRDefault="008F754C"/>
    <w:p w14:paraId="33108869" w14:textId="77777777" w:rsidR="008F754C" w:rsidRDefault="00F82A95">
      <w:pPr>
        <w:spacing w:line="480" w:lineRule="auto"/>
      </w:pPr>
      <w:r>
        <w:rPr>
          <w:rFonts w:ascii="Calibri" w:eastAsia="Calibri" w:hAnsi="Calibri" w:cs="Calibri"/>
          <w:sz w:val="24"/>
        </w:rPr>
        <w:t xml:space="preserve">The 10ZiG UWF Wizard makes changing the type painless!  </w:t>
      </w:r>
    </w:p>
    <w:p w14:paraId="1C4DE81B" w14:textId="77777777" w:rsidR="008F754C" w:rsidRDefault="00F82A95">
      <w:pPr>
        <w:spacing w:line="480" w:lineRule="auto"/>
      </w:pPr>
      <w:r>
        <w:rPr>
          <w:noProof/>
        </w:rPr>
        <w:drawing>
          <wp:inline distT="0" distB="0" distL="0" distR="0" wp14:anchorId="1BF9D2E3" wp14:editId="5A1C004A">
            <wp:extent cx="5353050" cy="118110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rId91" cstate="print"/>
                    <a:stretch>
                      <a:fillRect/>
                    </a:stretch>
                  </pic:blipFill>
                  <pic:spPr>
                    <a:xfrm>
                      <a:off x="0" y="0"/>
                      <a:ext cx="5353050" cy="1181100"/>
                    </a:xfrm>
                    <a:prstGeom prst="rect">
                      <a:avLst/>
                    </a:prstGeom>
                  </pic:spPr>
                </pic:pic>
              </a:graphicData>
            </a:graphic>
          </wp:inline>
        </w:drawing>
      </w:r>
    </w:p>
    <w:p w14:paraId="73CE23FB" w14:textId="77777777" w:rsidR="008F754C" w:rsidRDefault="008F754C">
      <w:pPr>
        <w:spacing w:line="480" w:lineRule="auto"/>
      </w:pPr>
    </w:p>
    <w:p w14:paraId="46473BA9" w14:textId="77777777" w:rsidR="008F754C" w:rsidRDefault="00F82A95">
      <w:pPr>
        <w:spacing w:line="480" w:lineRule="auto"/>
      </w:pPr>
      <w:r>
        <w:rPr>
          <w:rFonts w:ascii="Calibri" w:eastAsia="Calibri" w:hAnsi="Calibri" w:cs="Calibri"/>
          <w:sz w:val="24"/>
        </w:rPr>
        <w:t>Just click on the drop down combo box and make the desired selection and click the set type command button.</w:t>
      </w:r>
    </w:p>
    <w:p w14:paraId="35C89664" w14:textId="77777777" w:rsidR="008F754C" w:rsidRDefault="00F82A95">
      <w:pPr>
        <w:spacing w:line="480" w:lineRule="auto"/>
      </w:pPr>
      <w:r>
        <w:rPr>
          <w:rFonts w:ascii="Calibri" w:eastAsia="Calibri" w:hAnsi="Calibri" w:cs="Calibri"/>
          <w:sz w:val="24"/>
        </w:rPr>
        <w:t>The</w:t>
      </w:r>
      <w:r w:rsidR="00C219BF">
        <w:rPr>
          <w:rFonts w:ascii="Calibri" w:eastAsia="Calibri" w:hAnsi="Calibri" w:cs="Calibri"/>
          <w:sz w:val="24"/>
        </w:rPr>
        <w:t>re</w:t>
      </w:r>
      <w:r>
        <w:rPr>
          <w:rFonts w:ascii="Calibri" w:eastAsia="Calibri" w:hAnsi="Calibri" w:cs="Calibri"/>
          <w:sz w:val="24"/>
        </w:rPr>
        <w:t xml:space="preserve"> </w:t>
      </w:r>
      <w:r w:rsidR="00C219BF">
        <w:rPr>
          <w:rFonts w:ascii="Calibri" w:eastAsia="Calibri" w:hAnsi="Calibri" w:cs="Calibri"/>
          <w:sz w:val="24"/>
        </w:rPr>
        <w:t>are</w:t>
      </w:r>
      <w:r>
        <w:rPr>
          <w:rFonts w:ascii="Calibri" w:eastAsia="Calibri" w:hAnsi="Calibri" w:cs="Calibri"/>
          <w:sz w:val="24"/>
        </w:rPr>
        <w:t xml:space="preserve"> two options only:</w:t>
      </w:r>
    </w:p>
    <w:p w14:paraId="6B3E458E" w14:textId="77777777" w:rsidR="008F754C" w:rsidRDefault="007961DB">
      <w:pPr>
        <w:numPr>
          <w:ilvl w:val="1"/>
          <w:numId w:val="9"/>
        </w:numPr>
        <w:spacing w:line="480" w:lineRule="auto"/>
      </w:pPr>
      <w:hyperlink w:anchor="_topic_RAMbasedoverlay">
        <w:r w:rsidR="00F82A95">
          <w:rPr>
            <w:rStyle w:val="Hyperlink"/>
            <w:rFonts w:ascii="Calibri" w:eastAsia="Calibri" w:hAnsi="Calibri" w:cs="Calibri"/>
            <w:sz w:val="24"/>
          </w:rPr>
          <w:t>RAM-Based</w:t>
        </w:r>
      </w:hyperlink>
    </w:p>
    <w:p w14:paraId="4EFF4083" w14:textId="77777777" w:rsidR="008F754C" w:rsidRDefault="007961DB">
      <w:pPr>
        <w:numPr>
          <w:ilvl w:val="1"/>
          <w:numId w:val="9"/>
        </w:numPr>
        <w:spacing w:line="480" w:lineRule="auto"/>
      </w:pPr>
      <w:hyperlink w:anchor="_topic_Diskbasedoverlay">
        <w:r w:rsidR="00F82A95">
          <w:rPr>
            <w:rStyle w:val="Hyperlink"/>
            <w:rFonts w:ascii="Calibri" w:eastAsia="Calibri" w:hAnsi="Calibri" w:cs="Calibri"/>
            <w:sz w:val="24"/>
          </w:rPr>
          <w:t>Disk-Based</w:t>
        </w:r>
      </w:hyperlink>
    </w:p>
    <w:p w14:paraId="315AB908" w14:textId="77777777" w:rsidR="008F754C" w:rsidRDefault="007961DB">
      <w:pPr>
        <w:spacing w:line="480" w:lineRule="auto"/>
      </w:pPr>
      <w:hyperlink w:anchor="_topic_MaximumSizeforOverlay">
        <w:r w:rsidR="00F82A95">
          <w:rPr>
            <w:rStyle w:val="Hyperlink"/>
            <w:rFonts w:ascii="Calibri" w:eastAsia="Calibri" w:hAnsi="Calibri" w:cs="Calibri"/>
            <w:sz w:val="24"/>
          </w:rPr>
          <w:t>Maximum Size Overlay</w:t>
        </w:r>
      </w:hyperlink>
    </w:p>
    <w:p w14:paraId="007940C7" w14:textId="77777777" w:rsidR="008F754C" w:rsidRDefault="008F754C">
      <w:pPr>
        <w:spacing w:line="480" w:lineRule="auto"/>
      </w:pPr>
    </w:p>
    <w:p w14:paraId="46B6AFBD" w14:textId="77777777" w:rsidR="00C219BF"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rPr>
          <w:rFonts w:ascii="Tahoma" w:eastAsia="Tahoma" w:hAnsi="Tahoma" w:cs="Tahoma"/>
          <w:b/>
          <w:color w:val="4F81BD"/>
          <w:sz w:val="22"/>
        </w:rPr>
      </w:pPr>
      <w:r>
        <w:rPr>
          <w:sz w:val="1"/>
        </w:rPr>
        <w:br w:type="textWrapping" w:clear="all"/>
      </w:r>
      <w:bookmarkStart w:id="63" w:name="_topic_MaximumSizeforOverlay"/>
      <w:bookmarkEnd w:id="63"/>
    </w:p>
    <w:p w14:paraId="6980CE42" w14:textId="77777777" w:rsidR="00C219BF" w:rsidRDefault="00C219BF">
      <w:pPr>
        <w:rPr>
          <w:rFonts w:ascii="Tahoma" w:eastAsia="Tahoma" w:hAnsi="Tahoma" w:cs="Tahoma"/>
          <w:b/>
          <w:color w:val="4F81BD"/>
          <w:sz w:val="22"/>
        </w:rPr>
      </w:pPr>
      <w:r>
        <w:rPr>
          <w:rFonts w:ascii="Tahoma" w:eastAsia="Tahoma" w:hAnsi="Tahoma" w:cs="Tahoma"/>
          <w:b/>
          <w:color w:val="4F81BD"/>
          <w:sz w:val="22"/>
        </w:rPr>
        <w:br w:type="page"/>
      </w:r>
    </w:p>
    <w:p w14:paraId="0D75B529"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Maximum Size for Overlay</w:t>
      </w:r>
    </w:p>
    <w:p w14:paraId="77B3B10B" w14:textId="77777777" w:rsidR="008F754C" w:rsidRDefault="00F82A95">
      <w:r>
        <w:rPr>
          <w:b/>
          <w:sz w:val="28"/>
        </w:rPr>
        <w:t>Maximum Size for Overlay</w:t>
      </w:r>
    </w:p>
    <w:p w14:paraId="439BFA51" w14:textId="77777777" w:rsidR="008F754C" w:rsidRDefault="008F754C"/>
    <w:p w14:paraId="51DED110" w14:textId="77777777" w:rsidR="008F754C" w:rsidRDefault="00F82A95">
      <w:pPr>
        <w:spacing w:line="480" w:lineRule="auto"/>
      </w:pPr>
      <w:r>
        <w:rPr>
          <w:rFonts w:ascii="Calibri" w:eastAsia="Calibri" w:hAnsi="Calibri" w:cs="Calibri"/>
          <w:sz w:val="24"/>
        </w:rPr>
        <w:t xml:space="preserve">The Maximum Size for the overlay can be set here and it does not take effect until the thin client is rebooted.  </w:t>
      </w:r>
    </w:p>
    <w:p w14:paraId="6C073245" w14:textId="77777777" w:rsidR="008F754C" w:rsidRDefault="00F82A95">
      <w:pPr>
        <w:spacing w:line="480" w:lineRule="auto"/>
      </w:pPr>
      <w:r>
        <w:rPr>
          <w:rFonts w:ascii="Calibri" w:eastAsia="Calibri" w:hAnsi="Calibri" w:cs="Calibri"/>
          <w:sz w:val="24"/>
        </w:rPr>
        <w:t xml:space="preserve">The size is in megabytes.  </w:t>
      </w:r>
    </w:p>
    <w:p w14:paraId="6B206AA3" w14:textId="77777777" w:rsidR="008F754C" w:rsidRDefault="00F82A95">
      <w:pPr>
        <w:spacing w:line="480" w:lineRule="auto"/>
      </w:pPr>
      <w:r>
        <w:rPr>
          <w:rFonts w:ascii="Calibri" w:eastAsia="Calibri" w:hAnsi="Calibri" w:cs="Calibri"/>
          <w:sz w:val="24"/>
        </w:rPr>
        <w:t xml:space="preserve">The default size set in the thin client image is 1024 MB.  </w:t>
      </w:r>
    </w:p>
    <w:p w14:paraId="55A7ECDE" w14:textId="77777777" w:rsidR="008F754C" w:rsidRDefault="00F82A95">
      <w:pPr>
        <w:spacing w:line="480" w:lineRule="auto"/>
      </w:pPr>
      <w:r>
        <w:rPr>
          <w:rFonts w:ascii="Calibri" w:eastAsia="Calibri" w:hAnsi="Calibri" w:cs="Calibri"/>
          <w:sz w:val="24"/>
        </w:rPr>
        <w:t xml:space="preserve">Be careful to not set the maximum cache size of the overlay past what is available.  </w:t>
      </w:r>
    </w:p>
    <w:p w14:paraId="2636F204" w14:textId="77777777" w:rsidR="008F754C" w:rsidRDefault="00F82A95">
      <w:pPr>
        <w:spacing w:line="480" w:lineRule="auto"/>
      </w:pPr>
      <w:r>
        <w:rPr>
          <w:rFonts w:ascii="Calibri" w:eastAsia="Calibri" w:hAnsi="Calibri" w:cs="Calibri"/>
          <w:sz w:val="24"/>
        </w:rPr>
        <w:t>If maximum size overlay is changed a reboot is required for the change to take effect.</w:t>
      </w:r>
    </w:p>
    <w:p w14:paraId="24EF567A" w14:textId="77777777" w:rsidR="008F754C" w:rsidRDefault="00F82A95">
      <w:pPr>
        <w:spacing w:line="480" w:lineRule="auto"/>
      </w:pPr>
      <w:r>
        <w:rPr>
          <w:rFonts w:ascii="Calibri" w:eastAsia="Calibri" w:hAnsi="Calibri" w:cs="Calibri"/>
          <w:sz w:val="24"/>
        </w:rPr>
        <w:t>See section below:</w:t>
      </w:r>
    </w:p>
    <w:p w14:paraId="0CD543B1" w14:textId="77777777" w:rsidR="008F754C" w:rsidRDefault="00F82A95">
      <w:r>
        <w:rPr>
          <w:noProof/>
        </w:rPr>
        <w:drawing>
          <wp:inline distT="0" distB="0" distL="0" distR="0" wp14:anchorId="7F440F10" wp14:editId="7102E680">
            <wp:extent cx="5334000" cy="1200150"/>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rId92" cstate="print"/>
                    <a:stretch>
                      <a:fillRect/>
                    </a:stretch>
                  </pic:blipFill>
                  <pic:spPr>
                    <a:xfrm>
                      <a:off x="0" y="0"/>
                      <a:ext cx="5334000" cy="1200150"/>
                    </a:xfrm>
                    <a:prstGeom prst="rect">
                      <a:avLst/>
                    </a:prstGeom>
                  </pic:spPr>
                </pic:pic>
              </a:graphicData>
            </a:graphic>
          </wp:inline>
        </w:drawing>
      </w:r>
    </w:p>
    <w:p w14:paraId="6C9287B5" w14:textId="77777777" w:rsidR="008F754C" w:rsidRDefault="008F754C"/>
    <w:p w14:paraId="4C6D239D" w14:textId="77777777" w:rsidR="008F754C" w:rsidRDefault="008F754C"/>
    <w:p w14:paraId="11FC176E" w14:textId="77777777" w:rsidR="00C219BF" w:rsidRDefault="00C219BF">
      <w:pPr>
        <w:rPr>
          <w:b/>
          <w:sz w:val="28"/>
        </w:rPr>
      </w:pPr>
      <w:r>
        <w:rPr>
          <w:b/>
          <w:sz w:val="28"/>
        </w:rPr>
        <w:br w:type="page"/>
      </w:r>
    </w:p>
    <w:p w14:paraId="0F1B7ED3" w14:textId="77777777" w:rsidR="008F754C" w:rsidRDefault="00F82A95">
      <w:r>
        <w:rPr>
          <w:b/>
          <w:sz w:val="28"/>
        </w:rPr>
        <w:t>Example Setting Maximum Size</w:t>
      </w:r>
    </w:p>
    <w:p w14:paraId="2CDD3068" w14:textId="77777777" w:rsidR="008F754C" w:rsidRDefault="008F754C"/>
    <w:p w14:paraId="3C96D1C2" w14:textId="77777777" w:rsidR="008F754C" w:rsidRDefault="00F82A95">
      <w:r>
        <w:rPr>
          <w:noProof/>
        </w:rPr>
        <w:drawing>
          <wp:inline distT="0" distB="0" distL="0" distR="0" wp14:anchorId="1751A8ED" wp14:editId="32CA3948">
            <wp:extent cx="5381625" cy="117157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rId93" cstate="print"/>
                    <a:stretch>
                      <a:fillRect/>
                    </a:stretch>
                  </pic:blipFill>
                  <pic:spPr>
                    <a:xfrm>
                      <a:off x="0" y="0"/>
                      <a:ext cx="5381625" cy="1171575"/>
                    </a:xfrm>
                    <a:prstGeom prst="rect">
                      <a:avLst/>
                    </a:prstGeom>
                  </pic:spPr>
                </pic:pic>
              </a:graphicData>
            </a:graphic>
          </wp:inline>
        </w:drawing>
      </w:r>
    </w:p>
    <w:p w14:paraId="00F9E05D" w14:textId="77777777" w:rsidR="008F754C" w:rsidRDefault="008F754C"/>
    <w:p w14:paraId="0D20FDF2" w14:textId="77777777" w:rsidR="008F754C" w:rsidRDefault="00F82A95">
      <w:pPr>
        <w:spacing w:line="480" w:lineRule="auto"/>
      </w:pPr>
      <w:r>
        <w:rPr>
          <w:rFonts w:ascii="Calibri" w:eastAsia="Calibri" w:hAnsi="Calibri" w:cs="Calibri"/>
          <w:sz w:val="24"/>
        </w:rPr>
        <w:t xml:space="preserve">The example above sets the maximum size of the overlay to 2048 megabytes.  </w:t>
      </w:r>
    </w:p>
    <w:p w14:paraId="45BADC32" w14:textId="77777777" w:rsidR="008F754C" w:rsidRDefault="00F82A95">
      <w:pPr>
        <w:spacing w:line="480" w:lineRule="auto"/>
      </w:pPr>
      <w:r>
        <w:rPr>
          <w:rFonts w:ascii="Calibri" w:eastAsia="Calibri" w:hAnsi="Calibri" w:cs="Calibri"/>
          <w:sz w:val="24"/>
        </w:rPr>
        <w:t xml:space="preserve">It is a cinch with the 10ZiG UWF Wizard to set the maximum size.  </w:t>
      </w:r>
    </w:p>
    <w:p w14:paraId="2C9E40BF" w14:textId="77777777" w:rsidR="008F754C" w:rsidRDefault="00F82A95">
      <w:pPr>
        <w:spacing w:line="480" w:lineRule="auto"/>
      </w:pPr>
      <w:r>
        <w:rPr>
          <w:rFonts w:ascii="Calibri" w:eastAsia="Calibri" w:hAnsi="Calibri" w:cs="Calibri"/>
          <w:sz w:val="24"/>
        </w:rPr>
        <w:t>Just type in the amount in megabytes and click the set maximum command button.</w:t>
      </w:r>
    </w:p>
    <w:p w14:paraId="4E26A19F" w14:textId="77777777" w:rsidR="008F754C" w:rsidRDefault="00F82A95">
      <w:pPr>
        <w:spacing w:line="480" w:lineRule="auto"/>
      </w:pPr>
      <w:r>
        <w:rPr>
          <w:rFonts w:ascii="Calibri" w:eastAsia="Calibri" w:hAnsi="Calibri" w:cs="Calibri"/>
          <w:sz w:val="24"/>
        </w:rPr>
        <w:t>If maximum size overlay is changed a reboot is required for the change to take effect.</w:t>
      </w:r>
    </w:p>
    <w:p w14:paraId="3B13407B" w14:textId="77777777" w:rsidR="00C219BF" w:rsidRDefault="00C219BF">
      <w:pPr>
        <w:rPr>
          <w:sz w:val="1"/>
        </w:rPr>
      </w:pPr>
      <w:r>
        <w:rPr>
          <w:sz w:val="1"/>
        </w:rPr>
        <w:br w:type="page"/>
      </w:r>
    </w:p>
    <w:p w14:paraId="6C9D81D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64" w:name="_topic_CriticalThresholdSize"/>
      <w:bookmarkEnd w:id="64"/>
      <w:r>
        <w:rPr>
          <w:rFonts w:ascii="Tahoma" w:eastAsia="Tahoma" w:hAnsi="Tahoma" w:cs="Tahoma"/>
          <w:b/>
          <w:color w:val="4F81BD"/>
          <w:sz w:val="22"/>
        </w:rPr>
        <w:t>Critical Threshold Size</w:t>
      </w:r>
    </w:p>
    <w:p w14:paraId="718B79DC" w14:textId="77777777" w:rsidR="008F754C" w:rsidRDefault="00F82A95">
      <w:bookmarkStart w:id="65" w:name="_Toc503273404"/>
      <w:bookmarkEnd w:id="65"/>
      <w:r>
        <w:rPr>
          <w:b/>
          <w:sz w:val="28"/>
        </w:rPr>
        <w:t>Critical Threshold Size</w:t>
      </w:r>
    </w:p>
    <w:p w14:paraId="0ECEDBE5" w14:textId="77777777" w:rsidR="008F754C" w:rsidRDefault="008F754C"/>
    <w:p w14:paraId="30D6941E" w14:textId="77777777" w:rsidR="008F754C" w:rsidRDefault="00F82A95">
      <w:r>
        <w:rPr>
          <w:rFonts w:ascii="Calibri" w:eastAsia="Calibri" w:hAnsi="Calibri" w:cs="Calibri"/>
          <w:sz w:val="24"/>
        </w:rPr>
        <w:t xml:space="preserve">The unified write filter sends a critical threshold notification event when the unified write filter overlay size reaches or exceeds this value. </w:t>
      </w:r>
    </w:p>
    <w:p w14:paraId="32FD1805" w14:textId="77777777" w:rsidR="008F754C" w:rsidRDefault="00F82A95">
      <w:r>
        <w:rPr>
          <w:rFonts w:ascii="Calibri" w:eastAsia="Calibri" w:hAnsi="Calibri" w:cs="Calibri"/>
          <w:sz w:val="24"/>
        </w:rPr>
        <w:t xml:space="preserve"> </w:t>
      </w:r>
    </w:p>
    <w:p w14:paraId="328F387B" w14:textId="77777777" w:rsidR="008F754C" w:rsidRDefault="00F82A95">
      <w:r>
        <w:rPr>
          <w:rFonts w:ascii="Calibri" w:eastAsia="Calibri" w:hAnsi="Calibri" w:cs="Calibri"/>
          <w:sz w:val="24"/>
        </w:rPr>
        <w:t xml:space="preserve">The critical threshold size is set in megabytes.  </w:t>
      </w:r>
    </w:p>
    <w:p w14:paraId="3B769728" w14:textId="77777777" w:rsidR="008F754C" w:rsidRDefault="008F754C"/>
    <w:p w14:paraId="4F91B684" w14:textId="77777777" w:rsidR="008F754C" w:rsidRDefault="00F82A95">
      <w:r>
        <w:rPr>
          <w:rFonts w:ascii="Calibri" w:eastAsia="Calibri" w:hAnsi="Calibri" w:cs="Calibri"/>
          <w:sz w:val="24"/>
        </w:rPr>
        <w:t>The default size in the thin client image is 1024 megabytes.</w:t>
      </w:r>
    </w:p>
    <w:p w14:paraId="2413CFC1" w14:textId="77777777" w:rsidR="008F754C" w:rsidRDefault="008F754C"/>
    <w:p w14:paraId="2715E4E0" w14:textId="77777777" w:rsidR="008F754C" w:rsidRDefault="00F82A95">
      <w:pPr>
        <w:spacing w:line="480" w:lineRule="auto"/>
      </w:pPr>
      <w:r>
        <w:rPr>
          <w:rFonts w:ascii="Calibri" w:eastAsia="Calibri" w:hAnsi="Calibri" w:cs="Calibri"/>
          <w:sz w:val="24"/>
        </w:rPr>
        <w:t>If critical threshold size is changed a reboot is required for the change to take effect.</w:t>
      </w:r>
    </w:p>
    <w:p w14:paraId="0DFA1CFA" w14:textId="77777777" w:rsidR="008F754C" w:rsidRDefault="008F754C"/>
    <w:p w14:paraId="4F364DC1" w14:textId="77777777" w:rsidR="008F754C" w:rsidRDefault="00F82A95">
      <w:r>
        <w:rPr>
          <w:rFonts w:ascii="Calibri" w:eastAsia="Calibri" w:hAnsi="Calibri" w:cs="Calibri"/>
          <w:sz w:val="24"/>
        </w:rPr>
        <w:t>Below is the section:</w:t>
      </w:r>
    </w:p>
    <w:p w14:paraId="7151C206" w14:textId="77777777" w:rsidR="008F754C" w:rsidRDefault="008F754C"/>
    <w:p w14:paraId="688D4302" w14:textId="77777777" w:rsidR="008F754C" w:rsidRDefault="00F82A95">
      <w:r>
        <w:rPr>
          <w:noProof/>
        </w:rPr>
        <w:drawing>
          <wp:inline distT="0" distB="0" distL="0" distR="0" wp14:anchorId="130446F1" wp14:editId="26223F7A">
            <wp:extent cx="5429250" cy="1200150"/>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rId94" cstate="print"/>
                    <a:stretch>
                      <a:fillRect/>
                    </a:stretch>
                  </pic:blipFill>
                  <pic:spPr>
                    <a:xfrm>
                      <a:off x="0" y="0"/>
                      <a:ext cx="5429250" cy="1200150"/>
                    </a:xfrm>
                    <a:prstGeom prst="rect">
                      <a:avLst/>
                    </a:prstGeom>
                  </pic:spPr>
                </pic:pic>
              </a:graphicData>
            </a:graphic>
          </wp:inline>
        </w:drawing>
      </w:r>
    </w:p>
    <w:p w14:paraId="0E50940C" w14:textId="77777777" w:rsidR="008F754C" w:rsidRDefault="008F754C"/>
    <w:p w14:paraId="444C4E8D" w14:textId="77777777" w:rsidR="00C219BF" w:rsidRDefault="00C219BF">
      <w:pPr>
        <w:rPr>
          <w:b/>
          <w:sz w:val="28"/>
        </w:rPr>
      </w:pPr>
      <w:r>
        <w:rPr>
          <w:b/>
          <w:sz w:val="28"/>
        </w:rPr>
        <w:br w:type="page"/>
      </w:r>
    </w:p>
    <w:p w14:paraId="3E6E47EC" w14:textId="77777777" w:rsidR="008F754C" w:rsidRDefault="00F82A95">
      <w:r>
        <w:rPr>
          <w:b/>
          <w:sz w:val="28"/>
        </w:rPr>
        <w:t>Example Setting Critical Threshold Size</w:t>
      </w:r>
    </w:p>
    <w:p w14:paraId="27C9F444" w14:textId="77777777" w:rsidR="008F754C" w:rsidRDefault="008F754C"/>
    <w:p w14:paraId="09AC8BC7" w14:textId="77777777" w:rsidR="008F754C" w:rsidRDefault="00F82A95">
      <w:r>
        <w:rPr>
          <w:noProof/>
        </w:rPr>
        <w:drawing>
          <wp:inline distT="0" distB="0" distL="0" distR="0" wp14:anchorId="0AEA0071" wp14:editId="4E1FAFB7">
            <wp:extent cx="5362575" cy="1190625"/>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rId95" cstate="print"/>
                    <a:stretch>
                      <a:fillRect/>
                    </a:stretch>
                  </pic:blipFill>
                  <pic:spPr>
                    <a:xfrm>
                      <a:off x="0" y="0"/>
                      <a:ext cx="5362575" cy="1190625"/>
                    </a:xfrm>
                    <a:prstGeom prst="rect">
                      <a:avLst/>
                    </a:prstGeom>
                  </pic:spPr>
                </pic:pic>
              </a:graphicData>
            </a:graphic>
          </wp:inline>
        </w:drawing>
      </w:r>
    </w:p>
    <w:p w14:paraId="3B7B182D" w14:textId="77777777" w:rsidR="008F754C" w:rsidRDefault="008F754C"/>
    <w:p w14:paraId="7C5B49BD" w14:textId="77777777" w:rsidR="008F754C" w:rsidRDefault="00F82A95">
      <w:pPr>
        <w:spacing w:line="480" w:lineRule="auto"/>
      </w:pPr>
      <w:r>
        <w:rPr>
          <w:rFonts w:ascii="Calibri" w:eastAsia="Calibri" w:hAnsi="Calibri" w:cs="Calibri"/>
          <w:sz w:val="24"/>
        </w:rPr>
        <w:t xml:space="preserve">The example above sets the critical threshold size of the overlay to 2048 megabytes.  </w:t>
      </w:r>
    </w:p>
    <w:p w14:paraId="5528DE3B" w14:textId="77777777" w:rsidR="008F754C" w:rsidRDefault="00F82A95">
      <w:pPr>
        <w:spacing w:line="480" w:lineRule="auto"/>
      </w:pPr>
      <w:r>
        <w:rPr>
          <w:rFonts w:ascii="Calibri" w:eastAsia="Calibri" w:hAnsi="Calibri" w:cs="Calibri"/>
          <w:sz w:val="24"/>
        </w:rPr>
        <w:t xml:space="preserve">It is a snap with the 10ZiG UWF Wizard to set the critical threshold size.  </w:t>
      </w:r>
    </w:p>
    <w:p w14:paraId="1BE25FF8" w14:textId="77777777" w:rsidR="008F754C" w:rsidRDefault="00F82A95">
      <w:pPr>
        <w:spacing w:line="480" w:lineRule="auto"/>
      </w:pPr>
      <w:r>
        <w:rPr>
          <w:rFonts w:ascii="Calibri" w:eastAsia="Calibri" w:hAnsi="Calibri" w:cs="Calibri"/>
          <w:sz w:val="24"/>
        </w:rPr>
        <w:t>Just type in the amount in megabytes and click the set critical command button.</w:t>
      </w:r>
    </w:p>
    <w:p w14:paraId="56885B19" w14:textId="77777777" w:rsidR="008F754C" w:rsidRDefault="00F82A95">
      <w:pPr>
        <w:spacing w:line="480" w:lineRule="auto"/>
      </w:pPr>
      <w:r>
        <w:rPr>
          <w:rFonts w:ascii="Calibri" w:eastAsia="Calibri" w:hAnsi="Calibri" w:cs="Calibri"/>
          <w:sz w:val="24"/>
        </w:rPr>
        <w:t>If critical threshold size is changed a reboot is required for the change to take effect.</w:t>
      </w:r>
    </w:p>
    <w:p w14:paraId="481BBC27" w14:textId="77777777" w:rsidR="00C219BF" w:rsidRDefault="00C219BF">
      <w:pPr>
        <w:rPr>
          <w:rFonts w:ascii="Tahoma" w:eastAsia="Tahoma" w:hAnsi="Tahoma" w:cs="Tahoma"/>
          <w:b/>
          <w:color w:val="4F81BD"/>
          <w:sz w:val="22"/>
        </w:rPr>
      </w:pPr>
      <w:bookmarkStart w:id="66" w:name="_topic_WarningThresholdSize"/>
      <w:bookmarkEnd w:id="66"/>
      <w:r>
        <w:rPr>
          <w:rFonts w:ascii="Tahoma" w:eastAsia="Tahoma" w:hAnsi="Tahoma" w:cs="Tahoma"/>
          <w:b/>
          <w:color w:val="4F81BD"/>
          <w:sz w:val="22"/>
        </w:rPr>
        <w:br w:type="page"/>
      </w:r>
    </w:p>
    <w:p w14:paraId="6B0DF77C"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Warning Threshold Size</w:t>
      </w:r>
    </w:p>
    <w:p w14:paraId="11DC4FA7" w14:textId="77777777" w:rsidR="008F754C" w:rsidRDefault="00F82A95">
      <w:r>
        <w:rPr>
          <w:b/>
          <w:sz w:val="28"/>
        </w:rPr>
        <w:t>Warning Threshold Size</w:t>
      </w:r>
    </w:p>
    <w:p w14:paraId="4BE87A08" w14:textId="77777777" w:rsidR="008F754C" w:rsidRDefault="008F754C"/>
    <w:p w14:paraId="309E5FDF" w14:textId="77777777" w:rsidR="008F754C" w:rsidRDefault="00F82A95">
      <w:pPr>
        <w:spacing w:line="480" w:lineRule="auto"/>
      </w:pPr>
      <w:r>
        <w:rPr>
          <w:rFonts w:ascii="Calibri" w:eastAsia="Calibri" w:hAnsi="Calibri" w:cs="Calibri"/>
          <w:sz w:val="24"/>
        </w:rPr>
        <w:t xml:space="preserve">The unified write filter sends a warning threshold notification event when the unified write filter overlay size reaches or exceeds this value.  </w:t>
      </w:r>
    </w:p>
    <w:p w14:paraId="46D0B51E" w14:textId="77777777" w:rsidR="008F754C" w:rsidRDefault="00F82A95">
      <w:pPr>
        <w:spacing w:line="480" w:lineRule="auto"/>
      </w:pPr>
      <w:r>
        <w:rPr>
          <w:rFonts w:ascii="Calibri" w:eastAsia="Calibri" w:hAnsi="Calibri" w:cs="Calibri"/>
          <w:sz w:val="24"/>
        </w:rPr>
        <w:t xml:space="preserve">The warning threshold size is set in megabytes.  </w:t>
      </w:r>
    </w:p>
    <w:p w14:paraId="4FC12833" w14:textId="77777777" w:rsidR="008F754C" w:rsidRDefault="00F82A95">
      <w:pPr>
        <w:spacing w:line="480" w:lineRule="auto"/>
      </w:pPr>
      <w:r>
        <w:rPr>
          <w:rFonts w:ascii="Calibri" w:eastAsia="Calibri" w:hAnsi="Calibri" w:cs="Calibri"/>
          <w:sz w:val="24"/>
        </w:rPr>
        <w:t>The default size in the thin client image is 512 megabytes.</w:t>
      </w:r>
    </w:p>
    <w:p w14:paraId="4030005F" w14:textId="77777777" w:rsidR="008F754C" w:rsidRDefault="00F82A95">
      <w:pPr>
        <w:spacing w:line="480" w:lineRule="auto"/>
      </w:pPr>
      <w:r>
        <w:rPr>
          <w:rFonts w:ascii="Calibri" w:eastAsia="Calibri" w:hAnsi="Calibri" w:cs="Calibri"/>
          <w:sz w:val="24"/>
        </w:rPr>
        <w:t>If the warning threshold size is changed a reboot is required for it to take effect.</w:t>
      </w:r>
    </w:p>
    <w:p w14:paraId="0C8B202B" w14:textId="77777777" w:rsidR="008F754C" w:rsidRDefault="008F754C"/>
    <w:p w14:paraId="505DDB6D" w14:textId="77777777" w:rsidR="008F754C" w:rsidRDefault="00F82A95">
      <w:r>
        <w:rPr>
          <w:rFonts w:ascii="Calibri" w:eastAsia="Calibri" w:hAnsi="Calibri" w:cs="Calibri"/>
          <w:sz w:val="24"/>
        </w:rPr>
        <w:t>See section below:</w:t>
      </w:r>
    </w:p>
    <w:p w14:paraId="3BB7BB37" w14:textId="77777777" w:rsidR="008F754C" w:rsidRDefault="008F754C"/>
    <w:p w14:paraId="129605EC" w14:textId="77777777" w:rsidR="008F754C" w:rsidRDefault="00F82A95">
      <w:r>
        <w:rPr>
          <w:noProof/>
        </w:rPr>
        <w:drawing>
          <wp:inline distT="0" distB="0" distL="0" distR="0" wp14:anchorId="30A4CFF4" wp14:editId="3DCAA0A1">
            <wp:extent cx="5353050" cy="1190625"/>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rId96" cstate="print"/>
                    <a:stretch>
                      <a:fillRect/>
                    </a:stretch>
                  </pic:blipFill>
                  <pic:spPr>
                    <a:xfrm>
                      <a:off x="0" y="0"/>
                      <a:ext cx="5353050" cy="1190625"/>
                    </a:xfrm>
                    <a:prstGeom prst="rect">
                      <a:avLst/>
                    </a:prstGeom>
                  </pic:spPr>
                </pic:pic>
              </a:graphicData>
            </a:graphic>
          </wp:inline>
        </w:drawing>
      </w:r>
    </w:p>
    <w:p w14:paraId="206DF984" w14:textId="77777777" w:rsidR="008F754C" w:rsidRDefault="008F754C"/>
    <w:p w14:paraId="3609FB12" w14:textId="77777777" w:rsidR="00C219BF" w:rsidRDefault="00C219BF">
      <w:pPr>
        <w:rPr>
          <w:b/>
          <w:sz w:val="28"/>
        </w:rPr>
      </w:pPr>
      <w:r>
        <w:rPr>
          <w:b/>
          <w:sz w:val="28"/>
        </w:rPr>
        <w:br w:type="page"/>
      </w:r>
    </w:p>
    <w:p w14:paraId="37F1AB45" w14:textId="77777777" w:rsidR="008F754C" w:rsidRDefault="00F82A95">
      <w:r>
        <w:rPr>
          <w:b/>
          <w:sz w:val="28"/>
        </w:rPr>
        <w:t>Example Setting Warning Threshold Size</w:t>
      </w:r>
    </w:p>
    <w:p w14:paraId="4D4445B7" w14:textId="77777777" w:rsidR="008F754C" w:rsidRDefault="008F754C"/>
    <w:p w14:paraId="4F335A8A" w14:textId="77777777" w:rsidR="008F754C" w:rsidRDefault="00F82A95">
      <w:r>
        <w:rPr>
          <w:noProof/>
        </w:rPr>
        <w:drawing>
          <wp:inline distT="0" distB="0" distL="0" distR="0" wp14:anchorId="218103ED" wp14:editId="6D8060DA">
            <wp:extent cx="5353050" cy="11715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rId97" cstate="print"/>
                    <a:stretch>
                      <a:fillRect/>
                    </a:stretch>
                  </pic:blipFill>
                  <pic:spPr>
                    <a:xfrm>
                      <a:off x="0" y="0"/>
                      <a:ext cx="5353050" cy="1171575"/>
                    </a:xfrm>
                    <a:prstGeom prst="rect">
                      <a:avLst/>
                    </a:prstGeom>
                  </pic:spPr>
                </pic:pic>
              </a:graphicData>
            </a:graphic>
          </wp:inline>
        </w:drawing>
      </w:r>
    </w:p>
    <w:p w14:paraId="002550E7" w14:textId="77777777" w:rsidR="008F754C" w:rsidRDefault="008F754C"/>
    <w:p w14:paraId="329D6F8E" w14:textId="77777777" w:rsidR="008F754C" w:rsidRDefault="00F82A95">
      <w:pPr>
        <w:spacing w:line="480" w:lineRule="auto"/>
      </w:pPr>
      <w:r>
        <w:rPr>
          <w:rFonts w:ascii="Calibri" w:eastAsia="Calibri" w:hAnsi="Calibri" w:cs="Calibri"/>
          <w:sz w:val="24"/>
        </w:rPr>
        <w:t xml:space="preserve">The example above sets the warning threshold size of the overlay to 1024 megabytes.  </w:t>
      </w:r>
    </w:p>
    <w:p w14:paraId="5CCD78EC" w14:textId="77777777" w:rsidR="008F754C" w:rsidRDefault="00F82A95">
      <w:pPr>
        <w:spacing w:line="480" w:lineRule="auto"/>
      </w:pPr>
      <w:r>
        <w:rPr>
          <w:rFonts w:ascii="Calibri" w:eastAsia="Calibri" w:hAnsi="Calibri" w:cs="Calibri"/>
          <w:sz w:val="24"/>
        </w:rPr>
        <w:t xml:space="preserve">It is a quite simple with the 10ZiG UWF Wizard to set the warning threshold size.  </w:t>
      </w:r>
    </w:p>
    <w:p w14:paraId="51A4D1E5" w14:textId="77777777" w:rsidR="008F754C" w:rsidRDefault="00F82A95">
      <w:pPr>
        <w:spacing w:line="480" w:lineRule="auto"/>
      </w:pPr>
      <w:r>
        <w:rPr>
          <w:rFonts w:ascii="Calibri" w:eastAsia="Calibri" w:hAnsi="Calibri" w:cs="Calibri"/>
          <w:sz w:val="24"/>
        </w:rPr>
        <w:t>Just type in the amount in megabytes and click the set warning command button.</w:t>
      </w:r>
    </w:p>
    <w:p w14:paraId="3B152811" w14:textId="77777777" w:rsidR="008F754C" w:rsidRDefault="00F82A95">
      <w:pPr>
        <w:spacing w:line="480" w:lineRule="auto"/>
      </w:pPr>
      <w:r>
        <w:rPr>
          <w:rFonts w:ascii="Calibri" w:eastAsia="Calibri" w:hAnsi="Calibri" w:cs="Calibri"/>
          <w:sz w:val="24"/>
        </w:rPr>
        <w:t>If the warning threshold size is changed a reboot is required for it to take effect.</w:t>
      </w:r>
    </w:p>
    <w:p w14:paraId="35AEE0E7" w14:textId="77777777" w:rsidR="00C219BF" w:rsidRDefault="00C219BF">
      <w:r>
        <w:br w:type="page"/>
      </w:r>
    </w:p>
    <w:p w14:paraId="10F6D7C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bookmarkStart w:id="67" w:name="_topic_MonitorConsumptionandSpace"/>
      <w:bookmarkEnd w:id="67"/>
      <w:r>
        <w:rPr>
          <w:rFonts w:ascii="Tahoma" w:eastAsia="Tahoma" w:hAnsi="Tahoma" w:cs="Tahoma"/>
          <w:b/>
          <w:color w:val="4F81BD"/>
          <w:sz w:val="22"/>
        </w:rPr>
        <w:t>Monitor Consumption and Space</w:t>
      </w:r>
    </w:p>
    <w:p w14:paraId="68BFFF25" w14:textId="77777777" w:rsidR="008F754C" w:rsidRDefault="00F82A95">
      <w:bookmarkStart w:id="68" w:name="_Toc503273406"/>
      <w:bookmarkEnd w:id="68"/>
      <w:r>
        <w:rPr>
          <w:b/>
          <w:sz w:val="28"/>
        </w:rPr>
        <w:t>Monitor Consumption and Space</w:t>
      </w:r>
    </w:p>
    <w:p w14:paraId="28AC2E32" w14:textId="77777777" w:rsidR="008F754C" w:rsidRDefault="008F754C"/>
    <w:p w14:paraId="70750263" w14:textId="77777777" w:rsidR="008F754C" w:rsidRDefault="00F82A95">
      <w:pPr>
        <w:spacing w:line="480" w:lineRule="auto"/>
      </w:pPr>
      <w:r>
        <w:rPr>
          <w:rFonts w:ascii="Calibri" w:eastAsia="Calibri" w:hAnsi="Calibri" w:cs="Calibri"/>
          <w:sz w:val="24"/>
        </w:rPr>
        <w:t xml:space="preserve">This section is designed to assist you trouble shoot if you are trying to determine if you have </w:t>
      </w:r>
      <w:hyperlink w:anchor="_topic_Overlayexhaustion">
        <w:r>
          <w:rPr>
            <w:rStyle w:val="Hyperlink"/>
            <w:rFonts w:ascii="Calibri" w:eastAsia="Calibri" w:hAnsi="Calibri" w:cs="Calibri"/>
            <w:sz w:val="24"/>
          </w:rPr>
          <w:t>overlay exhaustion</w:t>
        </w:r>
      </w:hyperlink>
      <w:r>
        <w:rPr>
          <w:rFonts w:ascii="Calibri" w:eastAsia="Calibri" w:hAnsi="Calibri" w:cs="Calibri"/>
          <w:sz w:val="24"/>
        </w:rPr>
        <w:t xml:space="preserve">. </w:t>
      </w:r>
    </w:p>
    <w:p w14:paraId="53E98214" w14:textId="77777777" w:rsidR="008F754C" w:rsidRDefault="00F82A95">
      <w:pPr>
        <w:spacing w:line="480" w:lineRule="auto"/>
      </w:pPr>
      <w:r>
        <w:rPr>
          <w:rFonts w:ascii="Calibri" w:eastAsia="Calibri" w:hAnsi="Calibri" w:cs="Calibri"/>
          <w:sz w:val="24"/>
        </w:rPr>
        <w:t xml:space="preserve">The tool is designed to check the overlay consumption use and available space over and over.  </w:t>
      </w:r>
    </w:p>
    <w:p w14:paraId="40302BAE" w14:textId="77777777" w:rsidR="008F754C" w:rsidRDefault="00F82A95">
      <w:pPr>
        <w:spacing w:line="480" w:lineRule="auto"/>
      </w:pPr>
      <w:r>
        <w:rPr>
          <w:rFonts w:ascii="Calibri" w:eastAsia="Calibri" w:hAnsi="Calibri" w:cs="Calibri"/>
          <w:sz w:val="24"/>
        </w:rPr>
        <w:t xml:space="preserve">You must close the window if you want to end it.   </w:t>
      </w:r>
    </w:p>
    <w:p w14:paraId="13089A11" w14:textId="77777777" w:rsidR="008F754C" w:rsidRDefault="00F82A95">
      <w:r>
        <w:rPr>
          <w:rFonts w:ascii="Calibri" w:eastAsia="Calibri" w:hAnsi="Calibri" w:cs="Calibri"/>
          <w:sz w:val="24"/>
        </w:rPr>
        <w:t>See section below:</w:t>
      </w:r>
    </w:p>
    <w:p w14:paraId="4C0B2836" w14:textId="77777777" w:rsidR="008F754C" w:rsidRDefault="008F754C"/>
    <w:p w14:paraId="631275A2" w14:textId="77777777" w:rsidR="008F754C" w:rsidRDefault="00F82A95">
      <w:r>
        <w:rPr>
          <w:noProof/>
        </w:rPr>
        <w:drawing>
          <wp:inline distT="0" distB="0" distL="0" distR="0" wp14:anchorId="71108F84" wp14:editId="235EB2C4">
            <wp:extent cx="5400675" cy="127635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rId98" cstate="print"/>
                    <a:stretch>
                      <a:fillRect/>
                    </a:stretch>
                  </pic:blipFill>
                  <pic:spPr>
                    <a:xfrm>
                      <a:off x="0" y="0"/>
                      <a:ext cx="5400675" cy="1276350"/>
                    </a:xfrm>
                    <a:prstGeom prst="rect">
                      <a:avLst/>
                    </a:prstGeom>
                  </pic:spPr>
                </pic:pic>
              </a:graphicData>
            </a:graphic>
          </wp:inline>
        </w:drawing>
      </w:r>
    </w:p>
    <w:p w14:paraId="5637B5C5" w14:textId="77777777" w:rsidR="008F754C" w:rsidRDefault="008F754C"/>
    <w:p w14:paraId="32453250" w14:textId="77777777" w:rsidR="00C219BF" w:rsidRDefault="00C219BF"/>
    <w:p w14:paraId="23A8088C" w14:textId="77777777" w:rsidR="00C219BF" w:rsidRDefault="00C219BF">
      <w:r>
        <w:br w:type="page"/>
      </w:r>
    </w:p>
    <w:p w14:paraId="005CA267" w14:textId="77777777" w:rsidR="008F754C" w:rsidRDefault="00F82A95">
      <w:r>
        <w:rPr>
          <w:b/>
          <w:sz w:val="28"/>
        </w:rPr>
        <w:t>Example setting Monitor Consumption and Available Space</w:t>
      </w:r>
    </w:p>
    <w:p w14:paraId="7CCEFE17" w14:textId="77777777" w:rsidR="008F754C" w:rsidRDefault="008F754C"/>
    <w:p w14:paraId="2BF6ACCC" w14:textId="77777777" w:rsidR="008F754C" w:rsidRDefault="008F754C"/>
    <w:p w14:paraId="314FDA50" w14:textId="77777777" w:rsidR="008F754C" w:rsidRDefault="00F82A95">
      <w:r>
        <w:rPr>
          <w:noProof/>
        </w:rPr>
        <w:drawing>
          <wp:inline distT="0" distB="0" distL="0" distR="0" wp14:anchorId="02FCCDC4" wp14:editId="376E9366">
            <wp:extent cx="5419725" cy="1352550"/>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rId99" cstate="print"/>
                    <a:stretch>
                      <a:fillRect/>
                    </a:stretch>
                  </pic:blipFill>
                  <pic:spPr>
                    <a:xfrm>
                      <a:off x="0" y="0"/>
                      <a:ext cx="5419725" cy="1352550"/>
                    </a:xfrm>
                    <a:prstGeom prst="rect">
                      <a:avLst/>
                    </a:prstGeom>
                  </pic:spPr>
                </pic:pic>
              </a:graphicData>
            </a:graphic>
          </wp:inline>
        </w:drawing>
      </w:r>
    </w:p>
    <w:p w14:paraId="5F76FE7C" w14:textId="77777777" w:rsidR="008F754C" w:rsidRDefault="008F754C"/>
    <w:p w14:paraId="730DC990" w14:textId="77777777" w:rsidR="008F754C" w:rsidRDefault="00F82A95">
      <w:pPr>
        <w:spacing w:line="480" w:lineRule="auto"/>
      </w:pPr>
      <w:r>
        <w:rPr>
          <w:rFonts w:ascii="Calibri" w:eastAsia="Calibri" w:hAnsi="Calibri" w:cs="Calibri"/>
          <w:sz w:val="24"/>
        </w:rPr>
        <w:t xml:space="preserve">The example above runs the diagnostic tool to check overlay consumption and overlay space.  </w:t>
      </w:r>
    </w:p>
    <w:p w14:paraId="72FA9671" w14:textId="77777777" w:rsidR="008F754C" w:rsidRDefault="00F82A95">
      <w:pPr>
        <w:spacing w:line="480" w:lineRule="auto"/>
      </w:pPr>
      <w:r>
        <w:rPr>
          <w:rFonts w:ascii="Calibri" w:eastAsia="Calibri" w:hAnsi="Calibri" w:cs="Calibri"/>
          <w:sz w:val="24"/>
        </w:rPr>
        <w:t xml:space="preserve">It is a quite easy with the 10ZiG UWF Wizard to set the tool up.  </w:t>
      </w:r>
    </w:p>
    <w:p w14:paraId="126A5415" w14:textId="77777777" w:rsidR="008F754C" w:rsidRDefault="00F82A95">
      <w:pPr>
        <w:spacing w:line="480" w:lineRule="auto"/>
      </w:pPr>
      <w:r>
        <w:rPr>
          <w:rFonts w:ascii="Calibri" w:eastAsia="Calibri" w:hAnsi="Calibri" w:cs="Calibri"/>
          <w:sz w:val="24"/>
        </w:rPr>
        <w:t xml:space="preserve">Just click the Monitor Consumption and Space checkbox and then click the Set Monitoring button.  </w:t>
      </w:r>
    </w:p>
    <w:p w14:paraId="142853D1" w14:textId="77777777" w:rsidR="008F754C" w:rsidRDefault="00F82A95">
      <w:pPr>
        <w:spacing w:line="480" w:lineRule="auto"/>
      </w:pPr>
      <w:r>
        <w:rPr>
          <w:rFonts w:ascii="Calibri" w:eastAsia="Calibri" w:hAnsi="Calibri" w:cs="Calibri"/>
          <w:sz w:val="24"/>
        </w:rPr>
        <w:t xml:space="preserve">Please note UWF must be enabled for the tool to show the overlay consumption and available space.  </w:t>
      </w:r>
    </w:p>
    <w:p w14:paraId="6A243684" w14:textId="77777777" w:rsidR="008F754C" w:rsidRDefault="00F82A95">
      <w:pPr>
        <w:spacing w:line="480" w:lineRule="auto"/>
      </w:pPr>
      <w:r>
        <w:rPr>
          <w:rFonts w:ascii="Calibri" w:eastAsia="Calibri" w:hAnsi="Calibri" w:cs="Calibri"/>
          <w:sz w:val="24"/>
        </w:rPr>
        <w:t xml:space="preserve">A Command prompt will run over and over displaying the overlay consumption in megabytes as well as the available space.  </w:t>
      </w:r>
    </w:p>
    <w:p w14:paraId="0A4C4BA2" w14:textId="77777777" w:rsidR="008F754C" w:rsidRDefault="00F82A95">
      <w:pPr>
        <w:spacing w:line="480" w:lineRule="auto"/>
      </w:pPr>
      <w:r>
        <w:rPr>
          <w:rFonts w:ascii="Calibri" w:eastAsia="Calibri" w:hAnsi="Calibri" w:cs="Calibri"/>
          <w:sz w:val="24"/>
        </w:rPr>
        <w:t>See sample below:</w:t>
      </w:r>
    </w:p>
    <w:p w14:paraId="2BFE4BFC" w14:textId="77777777" w:rsidR="008F754C" w:rsidRDefault="00F82A95">
      <w:r>
        <w:rPr>
          <w:noProof/>
        </w:rPr>
        <w:drawing>
          <wp:inline distT="0" distB="0" distL="0" distR="0" wp14:anchorId="28197691" wp14:editId="73E6603B">
            <wp:extent cx="3733800" cy="3594219"/>
            <wp:effectExtent l="1905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rId100" cstate="print"/>
                    <a:stretch>
                      <a:fillRect/>
                    </a:stretch>
                  </pic:blipFill>
                  <pic:spPr>
                    <a:xfrm>
                      <a:off x="0" y="0"/>
                      <a:ext cx="3736980" cy="3597280"/>
                    </a:xfrm>
                    <a:prstGeom prst="rect">
                      <a:avLst/>
                    </a:prstGeom>
                  </pic:spPr>
                </pic:pic>
              </a:graphicData>
            </a:graphic>
          </wp:inline>
        </w:drawing>
      </w:r>
    </w:p>
    <w:p w14:paraId="55B5DCFC" w14:textId="77777777" w:rsidR="008F754C" w:rsidRDefault="008F754C"/>
    <w:p w14:paraId="3CEB929A"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69" w:name="_topic_WelcomeLockBootScreen"/>
      <w:bookmarkEnd w:id="69"/>
      <w:r>
        <w:rPr>
          <w:rFonts w:ascii="Tahoma" w:eastAsia="Tahoma" w:hAnsi="Tahoma" w:cs="Tahoma"/>
          <w:b/>
          <w:color w:val="4F81BD"/>
          <w:sz w:val="26"/>
        </w:rPr>
        <w:t>Welcome/Lock/Boot Screen</w:t>
      </w:r>
    </w:p>
    <w:p w14:paraId="3463FCBB" w14:textId="77777777" w:rsidR="008F754C" w:rsidRDefault="00F82A95">
      <w:r>
        <w:rPr>
          <w:b/>
          <w:sz w:val="28"/>
        </w:rPr>
        <w:t>Welcome, Autologon, Lock, UI Verbosity, UI Elements and Boot Screens</w:t>
      </w:r>
    </w:p>
    <w:p w14:paraId="7AE36327" w14:textId="77777777" w:rsidR="008F754C" w:rsidRDefault="008F754C"/>
    <w:p w14:paraId="005FCB7A" w14:textId="77777777" w:rsidR="008F754C" w:rsidRDefault="00F82A95">
      <w:pPr>
        <w:spacing w:line="480" w:lineRule="auto"/>
      </w:pPr>
      <w:r>
        <w:rPr>
          <w:rFonts w:ascii="Calibri" w:eastAsia="Calibri" w:hAnsi="Calibri" w:cs="Calibri"/>
          <w:color w:val="222222"/>
          <w:sz w:val="24"/>
        </w:rPr>
        <w:t xml:space="preserve">This section contains </w:t>
      </w:r>
      <w:hyperlink w:anchor="_topic_DisableWelcomeScreenAnimation">
        <w:r>
          <w:rPr>
            <w:rStyle w:val="Hyperlink"/>
            <w:rFonts w:ascii="Calibri" w:eastAsia="Calibri" w:hAnsi="Calibri" w:cs="Calibri"/>
            <w:sz w:val="24"/>
          </w:rPr>
          <w:t>Welcome</w:t>
        </w:r>
      </w:hyperlink>
      <w:r>
        <w:rPr>
          <w:rFonts w:ascii="Calibri" w:eastAsia="Calibri" w:hAnsi="Calibri" w:cs="Calibri"/>
          <w:color w:val="222222"/>
          <w:sz w:val="24"/>
        </w:rPr>
        <w:t>,</w:t>
      </w:r>
      <w:hyperlink w:anchor="_topic_AutologonScreen">
        <w:r>
          <w:rPr>
            <w:rStyle w:val="Hyperlink"/>
            <w:rFonts w:ascii="Calibri" w:eastAsia="Calibri" w:hAnsi="Calibri" w:cs="Calibri"/>
            <w:color w:val="222222"/>
            <w:sz w:val="24"/>
          </w:rPr>
          <w:t xml:space="preserve"> </w:t>
        </w:r>
        <w:r>
          <w:rPr>
            <w:rStyle w:val="Hyperlink"/>
            <w:rFonts w:ascii="Calibri" w:eastAsia="Calibri" w:hAnsi="Calibri" w:cs="Calibri"/>
            <w:sz w:val="24"/>
          </w:rPr>
          <w:t>Autologon</w:t>
        </w:r>
      </w:hyperlink>
      <w:r>
        <w:rPr>
          <w:rFonts w:ascii="Calibri" w:eastAsia="Calibri" w:hAnsi="Calibri" w:cs="Calibri"/>
          <w:color w:val="222222"/>
          <w:sz w:val="24"/>
        </w:rPr>
        <w:t xml:space="preserve">, </w:t>
      </w:r>
      <w:hyperlink w:anchor="_topic_LockScreen">
        <w:r>
          <w:rPr>
            <w:rStyle w:val="Hyperlink"/>
            <w:rFonts w:ascii="Calibri" w:eastAsia="Calibri" w:hAnsi="Calibri" w:cs="Calibri"/>
            <w:sz w:val="24"/>
          </w:rPr>
          <w:t>Lock</w:t>
        </w:r>
      </w:hyperlink>
      <w:r>
        <w:rPr>
          <w:rFonts w:ascii="Calibri" w:eastAsia="Calibri" w:hAnsi="Calibri" w:cs="Calibri"/>
          <w:sz w:val="24"/>
        </w:rPr>
        <w:t xml:space="preserve">, </w:t>
      </w:r>
      <w:hyperlink w:anchor="_topic_UIVerbosityLevel">
        <w:r>
          <w:rPr>
            <w:rStyle w:val="Hyperlink"/>
            <w:rFonts w:ascii="Calibri" w:eastAsia="Calibri" w:hAnsi="Calibri" w:cs="Calibri"/>
            <w:sz w:val="24"/>
          </w:rPr>
          <w:t>UI Verbosity</w:t>
        </w:r>
      </w:hyperlink>
      <w:r>
        <w:rPr>
          <w:rFonts w:ascii="Calibri" w:eastAsia="Calibri" w:hAnsi="Calibri" w:cs="Calibri"/>
          <w:sz w:val="24"/>
        </w:rPr>
        <w:t xml:space="preserve">, </w:t>
      </w:r>
      <w:hyperlink w:anchor="_topic_WelcomeScreenUIElements">
        <w:r>
          <w:rPr>
            <w:rStyle w:val="Hyperlink"/>
            <w:rFonts w:ascii="Calibri" w:eastAsia="Calibri" w:hAnsi="Calibri" w:cs="Calibri"/>
            <w:sz w:val="24"/>
          </w:rPr>
          <w:t>UI Elements</w:t>
        </w:r>
      </w:hyperlink>
      <w:r>
        <w:rPr>
          <w:rFonts w:ascii="Calibri" w:eastAsia="Calibri" w:hAnsi="Calibri" w:cs="Calibri"/>
          <w:color w:val="222222"/>
          <w:sz w:val="24"/>
        </w:rPr>
        <w:t xml:space="preserve"> and </w:t>
      </w:r>
      <w:r>
        <w:rPr>
          <w:rStyle w:val="Hyperlink"/>
          <w:rFonts w:ascii="Calibri" w:eastAsia="Calibri" w:hAnsi="Calibri" w:cs="Calibri"/>
          <w:sz w:val="24"/>
        </w:rPr>
        <w:t>Boot</w:t>
      </w:r>
      <w:r>
        <w:rPr>
          <w:rFonts w:ascii="Calibri" w:eastAsia="Calibri" w:hAnsi="Calibri" w:cs="Calibri"/>
          <w:color w:val="222222"/>
          <w:sz w:val="24"/>
        </w:rPr>
        <w:t xml:space="preserve"> screens that can be customized through the 10ZiG UWF Wizard.  </w:t>
      </w:r>
    </w:p>
    <w:p w14:paraId="760DC7FB" w14:textId="77777777" w:rsidR="008F754C" w:rsidRDefault="00F82A95">
      <w:pPr>
        <w:spacing w:line="480" w:lineRule="auto"/>
      </w:pPr>
      <w:r>
        <w:rPr>
          <w:rFonts w:ascii="Calibri" w:eastAsia="Calibri" w:hAnsi="Calibri" w:cs="Calibri"/>
          <w:color w:val="171717"/>
          <w:sz w:val="24"/>
        </w:rPr>
        <w:t xml:space="preserve">You can use the 10ZiG UWF Wizard to suppress Windows UI elements that relate to the Welcome, Shutdown, Lock, and Boot screens. </w:t>
      </w:r>
    </w:p>
    <w:p w14:paraId="09BDDF06" w14:textId="77777777" w:rsidR="008F754C" w:rsidRDefault="00F82A95">
      <w:pPr>
        <w:spacing w:line="480" w:lineRule="auto"/>
      </w:pPr>
      <w:r>
        <w:rPr>
          <w:rFonts w:ascii="Calibri" w:eastAsia="Calibri" w:hAnsi="Calibri" w:cs="Calibri"/>
          <w:color w:val="171717"/>
          <w:sz w:val="24"/>
        </w:rPr>
        <w:t xml:space="preserve">For example, you can suppress all elements of the Welcome screen UI. </w:t>
      </w:r>
    </w:p>
    <w:p w14:paraId="5421AE30" w14:textId="77777777" w:rsidR="008F754C" w:rsidRDefault="00F82A95">
      <w:pPr>
        <w:spacing w:line="480" w:lineRule="auto"/>
      </w:pPr>
      <w:r>
        <w:rPr>
          <w:rFonts w:ascii="Calibri" w:eastAsia="Calibri" w:hAnsi="Calibri" w:cs="Calibri"/>
          <w:color w:val="171717"/>
          <w:sz w:val="24"/>
        </w:rPr>
        <w:t>You can also suppress the blocked shutdown resolver (BSDR) screen and automatically end applications while the OS waits for apps to close before a shutdown.</w:t>
      </w:r>
    </w:p>
    <w:p w14:paraId="2B244C71" w14:textId="77777777" w:rsidR="008F754C" w:rsidRDefault="00F82A95">
      <w:pPr>
        <w:spacing w:line="480" w:lineRule="auto"/>
      </w:pPr>
      <w:r>
        <w:rPr>
          <w:rFonts w:ascii="Calibri" w:eastAsia="Calibri" w:hAnsi="Calibri" w:cs="Calibri"/>
          <w:color w:val="171717"/>
          <w:sz w:val="24"/>
        </w:rPr>
        <w:t>You can remove several elements to brand the image neutral.</w:t>
      </w:r>
    </w:p>
    <w:p w14:paraId="2A955F32" w14:textId="77777777" w:rsidR="008F754C" w:rsidRDefault="00F82A95">
      <w:pPr>
        <w:spacing w:line="480" w:lineRule="auto"/>
      </w:pPr>
      <w:r>
        <w:rPr>
          <w:rFonts w:ascii="Calibri" w:eastAsia="Calibri" w:hAnsi="Calibri" w:cs="Calibri"/>
          <w:color w:val="171717"/>
          <w:sz w:val="24"/>
        </w:rPr>
        <w:t xml:space="preserve">In this section, you can suppress certain Windows elements to experience a custom logon.  </w:t>
      </w:r>
    </w:p>
    <w:p w14:paraId="3F71DA54" w14:textId="77777777" w:rsidR="008F754C" w:rsidRDefault="00F82A95">
      <w:pPr>
        <w:spacing w:line="480" w:lineRule="auto"/>
      </w:pPr>
      <w:r>
        <w:rPr>
          <w:rFonts w:ascii="Calibri" w:eastAsia="Calibri" w:hAnsi="Calibri" w:cs="Calibri"/>
          <w:color w:val="171717"/>
          <w:sz w:val="24"/>
        </w:rPr>
        <w:t>Each section tells you the current status on whether it is enabled or disabled as shown below:</w:t>
      </w:r>
    </w:p>
    <w:p w14:paraId="0DD1A834" w14:textId="77777777" w:rsidR="008F754C" w:rsidRDefault="00F82A95">
      <w:pPr>
        <w:spacing w:before="240"/>
      </w:pPr>
      <w:r>
        <w:rPr>
          <w:noProof/>
        </w:rPr>
        <w:drawing>
          <wp:inline distT="0" distB="0" distL="0" distR="0" wp14:anchorId="6806A32E" wp14:editId="61AEFD57">
            <wp:extent cx="5610225" cy="96202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rId101" cstate="print"/>
                    <a:stretch>
                      <a:fillRect/>
                    </a:stretch>
                  </pic:blipFill>
                  <pic:spPr>
                    <a:xfrm>
                      <a:off x="0" y="0"/>
                      <a:ext cx="5610225" cy="962025"/>
                    </a:xfrm>
                    <a:prstGeom prst="rect">
                      <a:avLst/>
                    </a:prstGeom>
                  </pic:spPr>
                </pic:pic>
              </a:graphicData>
            </a:graphic>
          </wp:inline>
        </w:drawing>
      </w:r>
    </w:p>
    <w:p w14:paraId="3F2E84A5" w14:textId="77777777" w:rsidR="008F754C" w:rsidRDefault="00F82A95">
      <w:pPr>
        <w:spacing w:before="240"/>
      </w:pPr>
      <w:r>
        <w:rPr>
          <w:rFonts w:ascii="Calibri" w:eastAsia="Calibri" w:hAnsi="Calibri" w:cs="Calibri"/>
          <w:color w:val="171717"/>
          <w:sz w:val="24"/>
        </w:rPr>
        <w:t xml:space="preserve">In the example above, the current status of the Disable Windows Screen animation is turned on.  </w:t>
      </w:r>
    </w:p>
    <w:p w14:paraId="76A378CB" w14:textId="77777777" w:rsidR="008F754C" w:rsidRDefault="00F82A95">
      <w:pPr>
        <w:spacing w:before="240"/>
      </w:pPr>
      <w:r>
        <w:rPr>
          <w:rFonts w:ascii="Calibri" w:eastAsia="Calibri" w:hAnsi="Calibri" w:cs="Calibri"/>
          <w:color w:val="171717"/>
          <w:sz w:val="24"/>
        </w:rPr>
        <w:t>That means that the Windows Animation will not be shown.  The Windows Animation that is being referred to here is on "New User Login".</w:t>
      </w:r>
    </w:p>
    <w:p w14:paraId="785DEF31" w14:textId="77777777" w:rsidR="008F754C" w:rsidRDefault="00F82A95">
      <w:pPr>
        <w:spacing w:before="240"/>
      </w:pPr>
      <w:r>
        <w:rPr>
          <w:rFonts w:ascii="Calibri" w:eastAsia="Calibri" w:hAnsi="Calibri" w:cs="Calibri"/>
          <w:color w:val="171717"/>
          <w:sz w:val="24"/>
        </w:rPr>
        <w:t>Screen referenced below:</w:t>
      </w:r>
    </w:p>
    <w:p w14:paraId="46AE16EC" w14:textId="77777777" w:rsidR="008F754C" w:rsidRDefault="00F82A95">
      <w:pPr>
        <w:spacing w:before="240"/>
      </w:pPr>
      <w:r>
        <w:rPr>
          <w:noProof/>
        </w:rPr>
        <w:drawing>
          <wp:inline distT="0" distB="0" distL="0" distR="0" wp14:anchorId="1139E673" wp14:editId="754A7635">
            <wp:extent cx="5876925" cy="3105150"/>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rId102" cstate="print"/>
                    <a:stretch>
                      <a:fillRect/>
                    </a:stretch>
                  </pic:blipFill>
                  <pic:spPr>
                    <a:xfrm>
                      <a:off x="0" y="0"/>
                      <a:ext cx="5876925" cy="3105150"/>
                    </a:xfrm>
                    <a:prstGeom prst="rect">
                      <a:avLst/>
                    </a:prstGeom>
                  </pic:spPr>
                </pic:pic>
              </a:graphicData>
            </a:graphic>
          </wp:inline>
        </w:drawing>
      </w:r>
    </w:p>
    <w:p w14:paraId="1FB239C6" w14:textId="77777777" w:rsidR="008F754C" w:rsidRDefault="00F82A95">
      <w:pPr>
        <w:spacing w:before="240"/>
      </w:pPr>
      <w:r>
        <w:rPr>
          <w:rFonts w:ascii="Calibri" w:eastAsia="Calibri" w:hAnsi="Calibri" w:cs="Calibri"/>
          <w:color w:val="171717"/>
          <w:sz w:val="24"/>
        </w:rPr>
        <w:t>When you change the status of an item it is reflected in real-time and will require a reboot to see the changes made.</w:t>
      </w:r>
    </w:p>
    <w:p w14:paraId="135F12D6" w14:textId="77777777" w:rsidR="008F754C" w:rsidRDefault="00F82A95">
      <w:pPr>
        <w:spacing w:before="240"/>
      </w:pPr>
      <w:r>
        <w:rPr>
          <w:rFonts w:ascii="Calibri" w:eastAsia="Calibri" w:hAnsi="Calibri" w:cs="Calibri"/>
          <w:color w:val="171717"/>
          <w:sz w:val="24"/>
        </w:rPr>
        <w:t>A screen shot is shown below of the section referenced:</w:t>
      </w:r>
    </w:p>
    <w:p w14:paraId="41624E2B" w14:textId="77777777" w:rsidR="008F754C" w:rsidRDefault="00F82A95">
      <w:pPr>
        <w:spacing w:before="240"/>
      </w:pPr>
      <w:r>
        <w:rPr>
          <w:noProof/>
        </w:rPr>
        <w:drawing>
          <wp:inline distT="0" distB="0" distL="0" distR="0" wp14:anchorId="44A5C471" wp14:editId="266E0030">
            <wp:extent cx="3105150" cy="5020765"/>
            <wp:effectExtent l="1905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rId103" cstate="print"/>
                    <a:stretch>
                      <a:fillRect/>
                    </a:stretch>
                  </pic:blipFill>
                  <pic:spPr>
                    <a:xfrm>
                      <a:off x="0" y="0"/>
                      <a:ext cx="3105150" cy="5020765"/>
                    </a:xfrm>
                    <a:prstGeom prst="rect">
                      <a:avLst/>
                    </a:prstGeom>
                  </pic:spPr>
                </pic:pic>
              </a:graphicData>
            </a:graphic>
          </wp:inline>
        </w:drawing>
      </w:r>
    </w:p>
    <w:p w14:paraId="735DAAD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70" w:name="_topic_DisableWelcomeScreenAnimation"/>
      <w:bookmarkEnd w:id="70"/>
      <w:r>
        <w:rPr>
          <w:rFonts w:ascii="Tahoma" w:eastAsia="Tahoma" w:hAnsi="Tahoma" w:cs="Tahoma"/>
          <w:b/>
          <w:color w:val="4F81BD"/>
          <w:sz w:val="22"/>
        </w:rPr>
        <w:t>Disable Welcome Screen Animation</w:t>
      </w:r>
    </w:p>
    <w:p w14:paraId="6B6F4D5F" w14:textId="77777777" w:rsidR="008F754C" w:rsidRDefault="00F82A95">
      <w:r>
        <w:rPr>
          <w:b/>
          <w:sz w:val="28"/>
        </w:rPr>
        <w:t>Disable Windows Screen Animation</w:t>
      </w:r>
    </w:p>
    <w:p w14:paraId="27F824EF" w14:textId="77777777" w:rsidR="008F754C" w:rsidRDefault="008F754C"/>
    <w:p w14:paraId="75AD9C31" w14:textId="77777777" w:rsidR="008F754C" w:rsidRDefault="00F82A95">
      <w:r>
        <w:rPr>
          <w:rFonts w:ascii="Calibri" w:eastAsia="Calibri" w:hAnsi="Calibri" w:cs="Calibri"/>
          <w:color w:val="000000"/>
          <w:sz w:val="24"/>
        </w:rPr>
        <w:t>Disables the animation screen displayed during a new Windows logon.</w:t>
      </w:r>
    </w:p>
    <w:p w14:paraId="204E0CEC" w14:textId="77777777" w:rsidR="008F754C" w:rsidRDefault="008F754C"/>
    <w:p w14:paraId="6D527CCB" w14:textId="77777777" w:rsidR="008F754C" w:rsidRDefault="00F82A95">
      <w:r>
        <w:rPr>
          <w:rFonts w:ascii="Calibri" w:eastAsia="Calibri" w:hAnsi="Calibri" w:cs="Calibri"/>
          <w:color w:val="000000"/>
          <w:sz w:val="24"/>
        </w:rPr>
        <w:t>The annoying Hi, I'm organizing your files just like the last 3-4 times you've seen this after a new build is applied.</w:t>
      </w:r>
    </w:p>
    <w:p w14:paraId="108A6764" w14:textId="77777777" w:rsidR="008F754C" w:rsidRDefault="00F82A95">
      <w:pPr>
        <w:spacing w:before="240"/>
      </w:pPr>
      <w:r>
        <w:rPr>
          <w:noProof/>
        </w:rPr>
        <w:drawing>
          <wp:inline distT="0" distB="0" distL="0" distR="0" wp14:anchorId="650A02CF" wp14:editId="4C1AA314">
            <wp:extent cx="5610225" cy="962025"/>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rId101" cstate="print"/>
                    <a:stretch>
                      <a:fillRect/>
                    </a:stretch>
                  </pic:blipFill>
                  <pic:spPr>
                    <a:xfrm>
                      <a:off x="0" y="0"/>
                      <a:ext cx="5610225" cy="962025"/>
                    </a:xfrm>
                    <a:prstGeom prst="rect">
                      <a:avLst/>
                    </a:prstGeom>
                  </pic:spPr>
                </pic:pic>
              </a:graphicData>
            </a:graphic>
          </wp:inline>
        </w:drawing>
      </w:r>
    </w:p>
    <w:p w14:paraId="28AD33AF" w14:textId="77777777" w:rsidR="008F754C" w:rsidRDefault="00F82A95">
      <w:pPr>
        <w:spacing w:before="240"/>
      </w:pPr>
      <w:r>
        <w:rPr>
          <w:rFonts w:ascii="Calibri" w:eastAsia="Calibri" w:hAnsi="Calibri" w:cs="Calibri"/>
          <w:color w:val="171717"/>
          <w:sz w:val="24"/>
        </w:rPr>
        <w:t xml:space="preserve">In the example above, the current status of the Disable Windows Screen animation is enabled.  </w:t>
      </w:r>
    </w:p>
    <w:p w14:paraId="17A47793" w14:textId="77777777" w:rsidR="008F754C" w:rsidRDefault="00F82A95">
      <w:pPr>
        <w:spacing w:before="240"/>
      </w:pPr>
      <w:r>
        <w:rPr>
          <w:rFonts w:ascii="Calibri" w:eastAsia="Calibri" w:hAnsi="Calibri" w:cs="Calibri"/>
          <w:color w:val="171717"/>
          <w:sz w:val="24"/>
        </w:rPr>
        <w:t>That means that the Windows Animation will not be shown through the new account Windows Log On process.</w:t>
      </w:r>
    </w:p>
    <w:p w14:paraId="1B8C0252" w14:textId="77777777" w:rsidR="008F754C" w:rsidRDefault="00F82A95">
      <w:pPr>
        <w:spacing w:before="240"/>
      </w:pPr>
      <w:r>
        <w:rPr>
          <w:rFonts w:ascii="Calibri" w:eastAsia="Calibri" w:hAnsi="Calibri" w:cs="Calibri"/>
          <w:color w:val="171717"/>
          <w:sz w:val="24"/>
        </w:rPr>
        <w:t xml:space="preserve">This is the default on the image for Windows Animation </w:t>
      </w:r>
      <w:proofErr w:type="gramStart"/>
      <w:r>
        <w:rPr>
          <w:rFonts w:ascii="Calibri" w:eastAsia="Calibri" w:hAnsi="Calibri" w:cs="Calibri"/>
          <w:color w:val="171717"/>
          <w:sz w:val="24"/>
        </w:rPr>
        <w:t>not be</w:t>
      </w:r>
      <w:proofErr w:type="gramEnd"/>
      <w:r>
        <w:rPr>
          <w:rFonts w:ascii="Calibri" w:eastAsia="Calibri" w:hAnsi="Calibri" w:cs="Calibri"/>
          <w:color w:val="171717"/>
          <w:sz w:val="24"/>
        </w:rPr>
        <w:t xml:space="preserve"> displayed.</w:t>
      </w:r>
    </w:p>
    <w:p w14:paraId="6541B4F1" w14:textId="77777777" w:rsidR="008F754C" w:rsidRDefault="00F82A95">
      <w:pPr>
        <w:spacing w:before="240"/>
      </w:pPr>
      <w:r>
        <w:rPr>
          <w:rFonts w:ascii="Calibri" w:eastAsia="Calibri" w:hAnsi="Calibri" w:cs="Calibri"/>
          <w:color w:val="171717"/>
          <w:sz w:val="24"/>
        </w:rPr>
        <w:t>Here is a sample of the login we are referring to</w:t>
      </w:r>
    </w:p>
    <w:p w14:paraId="24C76163" w14:textId="77777777" w:rsidR="008F754C" w:rsidRDefault="00F82A95">
      <w:pPr>
        <w:spacing w:before="240"/>
      </w:pPr>
      <w:r>
        <w:rPr>
          <w:noProof/>
        </w:rPr>
        <w:drawing>
          <wp:inline distT="0" distB="0" distL="0" distR="0" wp14:anchorId="34EF14FA" wp14:editId="53048513">
            <wp:extent cx="5876925" cy="310515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rId102" cstate="print"/>
                    <a:stretch>
                      <a:fillRect/>
                    </a:stretch>
                  </pic:blipFill>
                  <pic:spPr>
                    <a:xfrm>
                      <a:off x="0" y="0"/>
                      <a:ext cx="5876925" cy="3105150"/>
                    </a:xfrm>
                    <a:prstGeom prst="rect">
                      <a:avLst/>
                    </a:prstGeom>
                  </pic:spPr>
                </pic:pic>
              </a:graphicData>
            </a:graphic>
          </wp:inline>
        </w:drawing>
      </w:r>
    </w:p>
    <w:p w14:paraId="0FEFD2A8" w14:textId="77777777" w:rsidR="008F754C" w:rsidRDefault="008F754C"/>
    <w:p w14:paraId="7E7139A4" w14:textId="77777777" w:rsidR="00E64F47" w:rsidRDefault="00E64F47">
      <w:pPr>
        <w:rPr>
          <w:b/>
          <w:sz w:val="28"/>
        </w:rPr>
      </w:pPr>
      <w:r>
        <w:rPr>
          <w:b/>
          <w:sz w:val="28"/>
        </w:rPr>
        <w:br w:type="page"/>
      </w:r>
    </w:p>
    <w:p w14:paraId="58BD34C6" w14:textId="77777777" w:rsidR="008F754C" w:rsidRDefault="00F82A95">
      <w:r>
        <w:rPr>
          <w:b/>
          <w:sz w:val="28"/>
        </w:rPr>
        <w:t>Example Turning Off Windows Screen Animation</w:t>
      </w:r>
    </w:p>
    <w:p w14:paraId="6D9E74DB" w14:textId="77777777" w:rsidR="008F754C" w:rsidRDefault="008F754C"/>
    <w:p w14:paraId="72F5E918" w14:textId="77777777" w:rsidR="008F754C" w:rsidRDefault="00F82A95">
      <w:r>
        <w:rPr>
          <w:rFonts w:ascii="Calibri" w:eastAsia="Calibri" w:hAnsi="Calibri" w:cs="Calibri"/>
          <w:color w:val="171717"/>
          <w:sz w:val="24"/>
        </w:rPr>
        <w:t>Disables the Welcome screen transition animation for new user logon.</w:t>
      </w:r>
    </w:p>
    <w:p w14:paraId="5EFC4184" w14:textId="77777777" w:rsidR="008F754C" w:rsidRDefault="008F754C"/>
    <w:p w14:paraId="0E6A5247" w14:textId="77777777" w:rsidR="008F754C" w:rsidRDefault="00F82A95">
      <w:r>
        <w:rPr>
          <w:rFonts w:ascii="Calibri" w:eastAsia="Calibri" w:hAnsi="Calibri" w:cs="Calibri"/>
          <w:color w:val="171717"/>
          <w:sz w:val="24"/>
        </w:rPr>
        <w:t>The section to turn off Windows Animation is shown below:</w:t>
      </w:r>
    </w:p>
    <w:p w14:paraId="1FE321CC" w14:textId="77777777" w:rsidR="008F754C" w:rsidRDefault="00F82A95">
      <w:pPr>
        <w:spacing w:before="240"/>
      </w:pPr>
      <w:r>
        <w:rPr>
          <w:noProof/>
        </w:rPr>
        <w:drawing>
          <wp:inline distT="0" distB="0" distL="0" distR="0" wp14:anchorId="6F7203F7" wp14:editId="040F0150">
            <wp:extent cx="5572125" cy="952500"/>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rId104" cstate="print"/>
                    <a:stretch>
                      <a:fillRect/>
                    </a:stretch>
                  </pic:blipFill>
                  <pic:spPr>
                    <a:xfrm>
                      <a:off x="0" y="0"/>
                      <a:ext cx="5572125" cy="952500"/>
                    </a:xfrm>
                    <a:prstGeom prst="rect">
                      <a:avLst/>
                    </a:prstGeom>
                  </pic:spPr>
                </pic:pic>
              </a:graphicData>
            </a:graphic>
          </wp:inline>
        </w:drawing>
      </w:r>
    </w:p>
    <w:p w14:paraId="679444D5" w14:textId="77777777" w:rsidR="008F754C" w:rsidRDefault="00F82A95">
      <w:pPr>
        <w:spacing w:before="240"/>
      </w:pPr>
      <w:r>
        <w:rPr>
          <w:rFonts w:ascii="Calibri" w:eastAsia="Calibri" w:hAnsi="Calibri" w:cs="Calibri"/>
          <w:color w:val="171717"/>
          <w:sz w:val="24"/>
        </w:rPr>
        <w:t>To turn off Windows Animation select the "Disable Welcome Screen Animation" and click the button "Enable".</w:t>
      </w:r>
    </w:p>
    <w:p w14:paraId="3E218249" w14:textId="77777777" w:rsidR="008F754C" w:rsidRDefault="00F82A95">
      <w:pPr>
        <w:spacing w:before="240"/>
      </w:pPr>
      <w:r>
        <w:rPr>
          <w:rFonts w:ascii="Calibri" w:eastAsia="Calibri" w:hAnsi="Calibri" w:cs="Calibri"/>
          <w:color w:val="171717"/>
          <w:sz w:val="24"/>
        </w:rPr>
        <w:t>You will receive an informational message that the Disable Welcome Screen Animation is now active.</w:t>
      </w:r>
    </w:p>
    <w:p w14:paraId="268FFB5E"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7CAB1E9C" w14:textId="77777777" w:rsidR="008F754C" w:rsidRDefault="008F754C">
      <w:pPr>
        <w:spacing w:before="240"/>
      </w:pPr>
    </w:p>
    <w:p w14:paraId="4BC2423A" w14:textId="77777777" w:rsidR="008F754C" w:rsidRDefault="00F82A95">
      <w:r>
        <w:rPr>
          <w:noProof/>
        </w:rPr>
        <w:drawing>
          <wp:inline distT="0" distB="0" distL="0" distR="0" wp14:anchorId="4EB200CD" wp14:editId="1DD58ECB">
            <wp:extent cx="5619750" cy="1019175"/>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rId105" cstate="print"/>
                    <a:stretch>
                      <a:fillRect/>
                    </a:stretch>
                  </pic:blipFill>
                  <pic:spPr>
                    <a:xfrm>
                      <a:off x="0" y="0"/>
                      <a:ext cx="5619750" cy="1019175"/>
                    </a:xfrm>
                    <a:prstGeom prst="rect">
                      <a:avLst/>
                    </a:prstGeom>
                  </pic:spPr>
                </pic:pic>
              </a:graphicData>
            </a:graphic>
          </wp:inline>
        </w:drawing>
      </w:r>
    </w:p>
    <w:p w14:paraId="76739923" w14:textId="77777777" w:rsidR="008F754C" w:rsidRDefault="008F754C"/>
    <w:p w14:paraId="4BC6CD66" w14:textId="77777777" w:rsidR="008F754C" w:rsidRDefault="00F82A95">
      <w:r>
        <w:rPr>
          <w:rFonts w:ascii="Calibri" w:eastAsia="Calibri" w:hAnsi="Calibri" w:cs="Calibri"/>
          <w:sz w:val="24"/>
        </w:rPr>
        <w:t xml:space="preserve">This is how you need to set this item if you want to "disable" the Welcome Screen Animation. </w:t>
      </w:r>
    </w:p>
    <w:p w14:paraId="24C29B4C" w14:textId="77777777" w:rsidR="008F754C" w:rsidRDefault="008F754C"/>
    <w:p w14:paraId="58CC72E6" w14:textId="77777777" w:rsidR="00E64F47" w:rsidRDefault="00E64F47">
      <w:pPr>
        <w:rPr>
          <w:b/>
          <w:sz w:val="28"/>
        </w:rPr>
      </w:pPr>
      <w:r>
        <w:rPr>
          <w:b/>
          <w:sz w:val="28"/>
        </w:rPr>
        <w:br w:type="page"/>
      </w:r>
    </w:p>
    <w:p w14:paraId="3660B58D" w14:textId="77777777" w:rsidR="008F754C" w:rsidRDefault="00F82A95">
      <w:r>
        <w:rPr>
          <w:b/>
          <w:sz w:val="28"/>
        </w:rPr>
        <w:t>Example Turning On Windows Screen Animation</w:t>
      </w:r>
    </w:p>
    <w:p w14:paraId="3721AD74" w14:textId="77777777" w:rsidR="008F754C" w:rsidRDefault="008F754C"/>
    <w:p w14:paraId="2207FCB4" w14:textId="77777777" w:rsidR="008F754C" w:rsidRDefault="00F82A95">
      <w:r>
        <w:rPr>
          <w:rFonts w:ascii="Calibri" w:eastAsia="Calibri" w:hAnsi="Calibri" w:cs="Calibri"/>
          <w:color w:val="171717"/>
          <w:sz w:val="24"/>
        </w:rPr>
        <w:t>Enables the Welcome screen transition animation for new user logon.</w:t>
      </w:r>
    </w:p>
    <w:p w14:paraId="27765CC2" w14:textId="77777777" w:rsidR="008F754C" w:rsidRDefault="008F754C"/>
    <w:p w14:paraId="02D15061" w14:textId="77777777" w:rsidR="008F754C" w:rsidRDefault="00F82A95">
      <w:r>
        <w:rPr>
          <w:rFonts w:ascii="Calibri" w:eastAsia="Calibri" w:hAnsi="Calibri" w:cs="Calibri"/>
          <w:color w:val="171717"/>
          <w:sz w:val="24"/>
        </w:rPr>
        <w:t>The section to turn off Windows Animation is shown below:</w:t>
      </w:r>
    </w:p>
    <w:p w14:paraId="33053ACF" w14:textId="77777777" w:rsidR="008F754C" w:rsidRDefault="008F754C"/>
    <w:p w14:paraId="6AADD910" w14:textId="77777777" w:rsidR="008F754C" w:rsidRDefault="00F82A95">
      <w:r>
        <w:rPr>
          <w:noProof/>
        </w:rPr>
        <w:drawing>
          <wp:inline distT="0" distB="0" distL="0" distR="0" wp14:anchorId="24D3BED1" wp14:editId="6A4C0CD3">
            <wp:extent cx="5619750" cy="1019175"/>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rId105" cstate="print"/>
                    <a:stretch>
                      <a:fillRect/>
                    </a:stretch>
                  </pic:blipFill>
                  <pic:spPr>
                    <a:xfrm>
                      <a:off x="0" y="0"/>
                      <a:ext cx="5619750" cy="1019175"/>
                    </a:xfrm>
                    <a:prstGeom prst="rect">
                      <a:avLst/>
                    </a:prstGeom>
                  </pic:spPr>
                </pic:pic>
              </a:graphicData>
            </a:graphic>
          </wp:inline>
        </w:drawing>
      </w:r>
    </w:p>
    <w:p w14:paraId="2A6D1EB2" w14:textId="77777777" w:rsidR="008F754C" w:rsidRDefault="00F82A95">
      <w:pPr>
        <w:spacing w:before="240"/>
      </w:pPr>
      <w:r>
        <w:rPr>
          <w:rFonts w:ascii="Calibri" w:eastAsia="Calibri" w:hAnsi="Calibri" w:cs="Calibri"/>
          <w:color w:val="171717"/>
          <w:sz w:val="24"/>
        </w:rPr>
        <w:t>To turn on Windows Animation select the "Disable Welcome Screen Animation" and click the button "Disable".</w:t>
      </w:r>
    </w:p>
    <w:p w14:paraId="373F4B03" w14:textId="77777777" w:rsidR="008F754C" w:rsidRDefault="00F82A95">
      <w:pPr>
        <w:spacing w:before="240"/>
      </w:pPr>
      <w:r>
        <w:rPr>
          <w:rFonts w:ascii="Calibri" w:eastAsia="Calibri" w:hAnsi="Calibri" w:cs="Calibri"/>
          <w:color w:val="171717"/>
          <w:sz w:val="24"/>
        </w:rPr>
        <w:t>You will receive an informational message that the Disable Welcome Screen Animation is now inactive.</w:t>
      </w:r>
    </w:p>
    <w:p w14:paraId="122D7C59"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76081608" w14:textId="77777777" w:rsidR="008F754C" w:rsidRDefault="008F754C">
      <w:pPr>
        <w:spacing w:before="240"/>
      </w:pPr>
    </w:p>
    <w:p w14:paraId="2F42177C" w14:textId="77777777" w:rsidR="008F754C" w:rsidRDefault="00F82A95">
      <w:r>
        <w:rPr>
          <w:noProof/>
        </w:rPr>
        <w:drawing>
          <wp:inline distT="0" distB="0" distL="0" distR="0" wp14:anchorId="0294DDA3" wp14:editId="240767AB">
            <wp:extent cx="5619750" cy="981075"/>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rId106" cstate="print"/>
                    <a:stretch>
                      <a:fillRect/>
                    </a:stretch>
                  </pic:blipFill>
                  <pic:spPr>
                    <a:xfrm>
                      <a:off x="0" y="0"/>
                      <a:ext cx="5619750" cy="981075"/>
                    </a:xfrm>
                    <a:prstGeom prst="rect">
                      <a:avLst/>
                    </a:prstGeom>
                  </pic:spPr>
                </pic:pic>
              </a:graphicData>
            </a:graphic>
          </wp:inline>
        </w:drawing>
      </w:r>
    </w:p>
    <w:p w14:paraId="158BBD27" w14:textId="77777777" w:rsidR="008F754C" w:rsidRDefault="008F754C"/>
    <w:p w14:paraId="2CE43120" w14:textId="77777777" w:rsidR="008F754C" w:rsidRDefault="00F82A95">
      <w:r>
        <w:rPr>
          <w:rFonts w:ascii="Calibri" w:eastAsia="Calibri" w:hAnsi="Calibri" w:cs="Calibri"/>
          <w:sz w:val="24"/>
        </w:rPr>
        <w:t xml:space="preserve">This is how you need to set this item if you want to "enable" the Welcome Screen Animation. </w:t>
      </w:r>
    </w:p>
    <w:p w14:paraId="493D55B1" w14:textId="77777777" w:rsidR="008F754C" w:rsidRDefault="008F754C"/>
    <w:p w14:paraId="510D4290" w14:textId="77777777" w:rsidR="00E64F47" w:rsidRDefault="00E64F47">
      <w:pPr>
        <w:rPr>
          <w:rFonts w:ascii="Tahoma" w:eastAsia="Tahoma" w:hAnsi="Tahoma" w:cs="Tahoma"/>
          <w:b/>
          <w:color w:val="4F81BD"/>
          <w:sz w:val="22"/>
        </w:rPr>
      </w:pPr>
      <w:bookmarkStart w:id="71" w:name="_topic_AutologonScreen"/>
      <w:bookmarkEnd w:id="71"/>
      <w:r>
        <w:rPr>
          <w:rFonts w:ascii="Tahoma" w:eastAsia="Tahoma" w:hAnsi="Tahoma" w:cs="Tahoma"/>
          <w:b/>
          <w:color w:val="4F81BD"/>
          <w:sz w:val="22"/>
        </w:rPr>
        <w:br w:type="page"/>
      </w:r>
    </w:p>
    <w:p w14:paraId="04BF714C"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Autologon Screen</w:t>
      </w:r>
    </w:p>
    <w:p w14:paraId="3F6A2210" w14:textId="77777777" w:rsidR="008F754C" w:rsidRDefault="00F82A95">
      <w:r>
        <w:rPr>
          <w:b/>
          <w:sz w:val="28"/>
        </w:rPr>
        <w:t>Autologon Screen</w:t>
      </w:r>
    </w:p>
    <w:p w14:paraId="65A99527" w14:textId="77777777" w:rsidR="008F754C" w:rsidRDefault="00F82A95">
      <w:pPr>
        <w:spacing w:before="240"/>
      </w:pPr>
      <w:r>
        <w:rPr>
          <w:rFonts w:ascii="Calibri" w:eastAsia="Calibri" w:hAnsi="Calibri" w:cs="Calibri"/>
          <w:color w:val="171717"/>
          <w:sz w:val="24"/>
        </w:rPr>
        <w:t>Hides the Welcome screen when automatic sign-in is enabled.</w:t>
      </w:r>
    </w:p>
    <w:p w14:paraId="35CBF51A" w14:textId="77777777" w:rsidR="008F754C" w:rsidRDefault="00F82A95">
      <w:pPr>
        <w:spacing w:before="240"/>
      </w:pPr>
      <w:r>
        <w:rPr>
          <w:rFonts w:ascii="Calibri" w:eastAsia="Calibri" w:hAnsi="Calibri" w:cs="Calibri"/>
          <w:color w:val="171717"/>
          <w:sz w:val="24"/>
        </w:rPr>
        <w:t xml:space="preserve">By default, Windows briefly shows the sign-in UI before switching to the user shell.  You can disable this feature and have a generic logon launching directly into the shell without displaying the sign-in UI when automatic sign-in is enabled.  </w:t>
      </w:r>
    </w:p>
    <w:p w14:paraId="6C86AA8E" w14:textId="77777777" w:rsidR="008F754C" w:rsidRDefault="00F82A95">
      <w:pPr>
        <w:spacing w:before="240"/>
      </w:pPr>
      <w:r>
        <w:rPr>
          <w:rFonts w:ascii="Calibri" w:eastAsia="Calibri" w:hAnsi="Calibri" w:cs="Calibri"/>
          <w:color w:val="171717"/>
          <w:sz w:val="24"/>
        </w:rPr>
        <w:t>The screen shot is of the referenced object is shown below:</w:t>
      </w:r>
    </w:p>
    <w:p w14:paraId="0549E7B3" w14:textId="77777777" w:rsidR="008F754C" w:rsidRDefault="00F82A95">
      <w:pPr>
        <w:spacing w:before="240"/>
      </w:pPr>
      <w:r>
        <w:rPr>
          <w:noProof/>
        </w:rPr>
        <w:drawing>
          <wp:inline distT="0" distB="0" distL="0" distR="0" wp14:anchorId="4B20E077" wp14:editId="475021CD">
            <wp:extent cx="5495925" cy="87630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rId107" cstate="print"/>
                    <a:stretch>
                      <a:fillRect/>
                    </a:stretch>
                  </pic:blipFill>
                  <pic:spPr>
                    <a:xfrm>
                      <a:off x="0" y="0"/>
                      <a:ext cx="5495925" cy="876300"/>
                    </a:xfrm>
                    <a:prstGeom prst="rect">
                      <a:avLst/>
                    </a:prstGeom>
                  </pic:spPr>
                </pic:pic>
              </a:graphicData>
            </a:graphic>
          </wp:inline>
        </w:drawing>
      </w:r>
    </w:p>
    <w:p w14:paraId="7F4A76E5" w14:textId="77777777" w:rsidR="008F754C" w:rsidRDefault="00F82A95">
      <w:pPr>
        <w:spacing w:before="240"/>
      </w:pPr>
      <w:r>
        <w:rPr>
          <w:rFonts w:ascii="Calibri" w:eastAsia="Calibri" w:hAnsi="Calibri" w:cs="Calibri"/>
          <w:color w:val="171717"/>
          <w:sz w:val="24"/>
        </w:rPr>
        <w:t xml:space="preserve">In the example above, the current status of the Hide Autologon Screen is disabled.  </w:t>
      </w:r>
    </w:p>
    <w:p w14:paraId="66C02A39" w14:textId="77777777" w:rsidR="008F754C" w:rsidRDefault="00F82A95">
      <w:pPr>
        <w:spacing w:before="240"/>
      </w:pPr>
      <w:r>
        <w:rPr>
          <w:rFonts w:ascii="Calibri" w:eastAsia="Calibri" w:hAnsi="Calibri" w:cs="Calibri"/>
          <w:color w:val="171717"/>
          <w:sz w:val="24"/>
        </w:rPr>
        <w:t>This means that the Windows will briefly show the automatic auto login through the log in process.</w:t>
      </w:r>
    </w:p>
    <w:p w14:paraId="7520B06F" w14:textId="77777777" w:rsidR="008F754C" w:rsidRDefault="00F82A95">
      <w:pPr>
        <w:spacing w:before="240"/>
      </w:pPr>
      <w:r>
        <w:rPr>
          <w:rFonts w:ascii="Calibri" w:eastAsia="Calibri" w:hAnsi="Calibri" w:cs="Calibri"/>
          <w:color w:val="171717"/>
          <w:sz w:val="24"/>
        </w:rPr>
        <w:t>This is the default on the image for Autologon to be displayed.</w:t>
      </w:r>
    </w:p>
    <w:p w14:paraId="021D8977" w14:textId="77777777" w:rsidR="008F754C" w:rsidRDefault="00F82A95">
      <w:pPr>
        <w:spacing w:before="240"/>
      </w:pPr>
      <w:r>
        <w:rPr>
          <w:rFonts w:ascii="Calibri" w:eastAsia="Calibri" w:hAnsi="Calibri" w:cs="Calibri"/>
          <w:color w:val="171717"/>
          <w:sz w:val="24"/>
        </w:rPr>
        <w:t>Here is a sample screen referenced below that is displayed by default even with autologin enabled.:</w:t>
      </w:r>
    </w:p>
    <w:p w14:paraId="422F4683" w14:textId="77777777" w:rsidR="008F754C" w:rsidRDefault="00F82A95">
      <w:pPr>
        <w:spacing w:before="240"/>
      </w:pPr>
      <w:r>
        <w:rPr>
          <w:noProof/>
        </w:rPr>
        <w:drawing>
          <wp:inline distT="0" distB="0" distL="0" distR="0" wp14:anchorId="682D96E1" wp14:editId="380214AC">
            <wp:extent cx="5305425" cy="317182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rId108" cstate="print"/>
                    <a:stretch>
                      <a:fillRect/>
                    </a:stretch>
                  </pic:blipFill>
                  <pic:spPr>
                    <a:xfrm>
                      <a:off x="0" y="0"/>
                      <a:ext cx="5305425" cy="3171825"/>
                    </a:xfrm>
                    <a:prstGeom prst="rect">
                      <a:avLst/>
                    </a:prstGeom>
                  </pic:spPr>
                </pic:pic>
              </a:graphicData>
            </a:graphic>
          </wp:inline>
        </w:drawing>
      </w:r>
    </w:p>
    <w:p w14:paraId="2AB0F6D8" w14:textId="77777777" w:rsidR="008F754C" w:rsidRDefault="008F754C"/>
    <w:p w14:paraId="61FA927C" w14:textId="77777777" w:rsidR="00E64F47"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72" w:name="_topic_ExampleHidingAutologonScreen"/>
      <w:bookmarkEnd w:id="72"/>
    </w:p>
    <w:p w14:paraId="64D28CF7" w14:textId="77777777" w:rsidR="00E64F47" w:rsidRDefault="00E64F47">
      <w:pPr>
        <w:rPr>
          <w:b/>
          <w:sz w:val="28"/>
        </w:rPr>
      </w:pPr>
      <w:r>
        <w:rPr>
          <w:b/>
          <w:sz w:val="28"/>
        </w:rPr>
        <w:br w:type="page"/>
      </w:r>
    </w:p>
    <w:p w14:paraId="7C76CB79"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Example Hiding Autologon Screen</w:t>
      </w:r>
    </w:p>
    <w:p w14:paraId="7468E8CD" w14:textId="77777777" w:rsidR="008F754C" w:rsidRDefault="00F82A95">
      <w:pPr>
        <w:spacing w:before="240"/>
      </w:pPr>
      <w:r>
        <w:rPr>
          <w:rFonts w:ascii="Calibri" w:eastAsia="Calibri" w:hAnsi="Calibri" w:cs="Calibri"/>
          <w:color w:val="171717"/>
          <w:sz w:val="24"/>
        </w:rPr>
        <w:t>Hides the Welcome screen when automatic sign-in is enabled.</w:t>
      </w:r>
    </w:p>
    <w:p w14:paraId="77B7E672" w14:textId="77777777" w:rsidR="008F754C" w:rsidRDefault="00F82A95">
      <w:pPr>
        <w:spacing w:before="240"/>
      </w:pPr>
      <w:r>
        <w:rPr>
          <w:rFonts w:ascii="Calibri" w:eastAsia="Calibri" w:hAnsi="Calibri" w:cs="Calibri"/>
          <w:color w:val="171717"/>
          <w:sz w:val="24"/>
        </w:rPr>
        <w:t xml:space="preserve">By default, Windows briefly shows the sign-in UI before switching to the user shell.  You can disable this feature and have a generic logon launching directly into the shell without displaying the sign-in UI when automatic sign-in is enabled.  </w:t>
      </w:r>
    </w:p>
    <w:p w14:paraId="6510ABDB" w14:textId="77777777" w:rsidR="008F754C" w:rsidRDefault="008F754C"/>
    <w:p w14:paraId="4B9DE7EB" w14:textId="77777777" w:rsidR="008F754C" w:rsidRDefault="00F82A95">
      <w:r>
        <w:rPr>
          <w:rFonts w:ascii="Calibri" w:eastAsia="Calibri" w:hAnsi="Calibri" w:cs="Calibri"/>
          <w:color w:val="171717"/>
          <w:sz w:val="24"/>
        </w:rPr>
        <w:t>The section to Hide the Autologon Screen is shown below:</w:t>
      </w:r>
    </w:p>
    <w:p w14:paraId="03D709C7" w14:textId="77777777" w:rsidR="008F754C" w:rsidRDefault="00F82A95">
      <w:pPr>
        <w:spacing w:before="240"/>
      </w:pPr>
      <w:r>
        <w:rPr>
          <w:noProof/>
        </w:rPr>
        <w:drawing>
          <wp:inline distT="0" distB="0" distL="0" distR="0" wp14:anchorId="42DFE9A5" wp14:editId="23132CA5">
            <wp:extent cx="5495925" cy="876300"/>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rId107" cstate="print"/>
                    <a:stretch>
                      <a:fillRect/>
                    </a:stretch>
                  </pic:blipFill>
                  <pic:spPr>
                    <a:xfrm>
                      <a:off x="0" y="0"/>
                      <a:ext cx="5495925" cy="876300"/>
                    </a:xfrm>
                    <a:prstGeom prst="rect">
                      <a:avLst/>
                    </a:prstGeom>
                  </pic:spPr>
                </pic:pic>
              </a:graphicData>
            </a:graphic>
          </wp:inline>
        </w:drawing>
      </w:r>
    </w:p>
    <w:p w14:paraId="6B9EBDE1" w14:textId="77777777" w:rsidR="008F754C" w:rsidRDefault="00F82A95">
      <w:pPr>
        <w:spacing w:before="240"/>
      </w:pPr>
      <w:r>
        <w:rPr>
          <w:rFonts w:ascii="Calibri" w:eastAsia="Calibri" w:hAnsi="Calibri" w:cs="Calibri"/>
          <w:color w:val="171717"/>
          <w:sz w:val="24"/>
        </w:rPr>
        <w:t>To turn off the Autologon Screen select the "Hide Autologon Screen" and click the button "Enable".</w:t>
      </w:r>
    </w:p>
    <w:p w14:paraId="43E74F7B" w14:textId="77777777" w:rsidR="008F754C" w:rsidRDefault="00F82A95">
      <w:pPr>
        <w:spacing w:before="240"/>
      </w:pPr>
      <w:r>
        <w:rPr>
          <w:rFonts w:ascii="Calibri" w:eastAsia="Calibri" w:hAnsi="Calibri" w:cs="Calibri"/>
          <w:color w:val="171717"/>
          <w:sz w:val="24"/>
        </w:rPr>
        <w:t>You will receive an informational message that the Hiding the Autologon Screen is now active.</w:t>
      </w:r>
    </w:p>
    <w:p w14:paraId="1BE10D82"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23CFF651" w14:textId="77777777" w:rsidR="008F754C" w:rsidRDefault="008F754C">
      <w:pPr>
        <w:spacing w:before="240"/>
      </w:pPr>
    </w:p>
    <w:p w14:paraId="7C293CD7" w14:textId="77777777" w:rsidR="008F754C" w:rsidRDefault="00F82A95">
      <w:r>
        <w:rPr>
          <w:noProof/>
        </w:rPr>
        <w:drawing>
          <wp:inline distT="0" distB="0" distL="0" distR="0" wp14:anchorId="31A47748" wp14:editId="0D80C79F">
            <wp:extent cx="5534025" cy="84772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rId109" cstate="print"/>
                    <a:stretch>
                      <a:fillRect/>
                    </a:stretch>
                  </pic:blipFill>
                  <pic:spPr>
                    <a:xfrm>
                      <a:off x="0" y="0"/>
                      <a:ext cx="5534025" cy="847725"/>
                    </a:xfrm>
                    <a:prstGeom prst="rect">
                      <a:avLst/>
                    </a:prstGeom>
                  </pic:spPr>
                </pic:pic>
              </a:graphicData>
            </a:graphic>
          </wp:inline>
        </w:drawing>
      </w:r>
    </w:p>
    <w:p w14:paraId="551005E1" w14:textId="77777777" w:rsidR="008F754C" w:rsidRDefault="008F754C"/>
    <w:p w14:paraId="62BE79A7" w14:textId="77777777" w:rsidR="008F754C" w:rsidRDefault="00F82A95">
      <w:r>
        <w:rPr>
          <w:rFonts w:ascii="Calibri" w:eastAsia="Calibri" w:hAnsi="Calibri" w:cs="Calibri"/>
          <w:sz w:val="24"/>
        </w:rPr>
        <w:t xml:space="preserve">This is how you need to set this item if you want to "hide" the Autologon Screen. </w:t>
      </w:r>
    </w:p>
    <w:p w14:paraId="404DF19B" w14:textId="77777777" w:rsidR="008F754C" w:rsidRDefault="008F754C"/>
    <w:p w14:paraId="093A9D68" w14:textId="77777777" w:rsidR="008F754C" w:rsidRDefault="00F82A95">
      <w:r>
        <w:rPr>
          <w:rFonts w:ascii="Calibri" w:eastAsia="Calibri" w:hAnsi="Calibri" w:cs="Calibri"/>
          <w:sz w:val="24"/>
        </w:rPr>
        <w:t>How auto</w:t>
      </w:r>
      <w:r w:rsidR="00E64F47">
        <w:rPr>
          <w:rFonts w:ascii="Calibri" w:eastAsia="Calibri" w:hAnsi="Calibri" w:cs="Calibri"/>
          <w:sz w:val="24"/>
        </w:rPr>
        <w:t xml:space="preserve"> </w:t>
      </w:r>
      <w:r>
        <w:rPr>
          <w:rFonts w:ascii="Calibri" w:eastAsia="Calibri" w:hAnsi="Calibri" w:cs="Calibri"/>
          <w:sz w:val="24"/>
        </w:rPr>
        <w:t>login wou</w:t>
      </w:r>
      <w:r w:rsidR="00E64F47">
        <w:rPr>
          <w:rFonts w:ascii="Calibri" w:eastAsia="Calibri" w:hAnsi="Calibri" w:cs="Calibri"/>
          <w:sz w:val="24"/>
        </w:rPr>
        <w:t>l</w:t>
      </w:r>
      <w:r>
        <w:rPr>
          <w:rFonts w:ascii="Calibri" w:eastAsia="Calibri" w:hAnsi="Calibri" w:cs="Calibri"/>
          <w:sz w:val="24"/>
        </w:rPr>
        <w:t>d be displayed if set to autologon with this feature enabled.</w:t>
      </w:r>
    </w:p>
    <w:p w14:paraId="28B546F2" w14:textId="77777777" w:rsidR="008F754C" w:rsidRDefault="008F754C"/>
    <w:p w14:paraId="4D6F732D" w14:textId="77777777" w:rsidR="008F754C" w:rsidRDefault="00F82A95">
      <w:r>
        <w:rPr>
          <w:noProof/>
        </w:rPr>
        <w:drawing>
          <wp:inline distT="0" distB="0" distL="0" distR="0" wp14:anchorId="2076D6A9" wp14:editId="0A15D835">
            <wp:extent cx="5381625" cy="3209925"/>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rId110" cstate="print"/>
                    <a:stretch>
                      <a:fillRect/>
                    </a:stretch>
                  </pic:blipFill>
                  <pic:spPr>
                    <a:xfrm>
                      <a:off x="0" y="0"/>
                      <a:ext cx="5381625" cy="3209925"/>
                    </a:xfrm>
                    <a:prstGeom prst="rect">
                      <a:avLst/>
                    </a:prstGeom>
                  </pic:spPr>
                </pic:pic>
              </a:graphicData>
            </a:graphic>
          </wp:inline>
        </w:drawing>
      </w:r>
    </w:p>
    <w:p w14:paraId="47A26734" w14:textId="77777777" w:rsidR="008F754C" w:rsidRDefault="008F754C"/>
    <w:p w14:paraId="3C5E1846" w14:textId="77777777" w:rsidR="008F754C" w:rsidRDefault="00F82A95">
      <w:r>
        <w:rPr>
          <w:b/>
          <w:sz w:val="28"/>
        </w:rPr>
        <w:t>Example Displaying Autologon Screen</w:t>
      </w:r>
    </w:p>
    <w:p w14:paraId="00D5FBDE" w14:textId="77777777" w:rsidR="008F754C" w:rsidRDefault="00F82A95">
      <w:pPr>
        <w:spacing w:before="240"/>
      </w:pPr>
      <w:r>
        <w:rPr>
          <w:rFonts w:ascii="Calibri" w:eastAsia="Calibri" w:hAnsi="Calibri" w:cs="Calibri"/>
          <w:color w:val="171717"/>
          <w:sz w:val="24"/>
        </w:rPr>
        <w:t>Displays the Welcome screen when automatic sign-in is enabled.</w:t>
      </w:r>
    </w:p>
    <w:p w14:paraId="2C2C1D3C" w14:textId="77777777" w:rsidR="008F754C" w:rsidRDefault="00F82A95">
      <w:pPr>
        <w:spacing w:before="240"/>
      </w:pPr>
      <w:r>
        <w:rPr>
          <w:rFonts w:ascii="Calibri" w:eastAsia="Calibri" w:hAnsi="Calibri" w:cs="Calibri"/>
          <w:color w:val="171717"/>
          <w:sz w:val="24"/>
        </w:rPr>
        <w:t xml:space="preserve">By default, Windows briefly shows the sign-in UI before switching to the user shell.  You can disable this feature and have a generic logon launching directly into the shell without displaying the sign-in UI when automatic sign-in is enabled.  </w:t>
      </w:r>
    </w:p>
    <w:p w14:paraId="336A595F" w14:textId="77777777" w:rsidR="008F754C" w:rsidRDefault="008F754C"/>
    <w:p w14:paraId="11F356F0" w14:textId="77777777" w:rsidR="008F754C" w:rsidRDefault="00F82A95">
      <w:r>
        <w:rPr>
          <w:rFonts w:ascii="Calibri" w:eastAsia="Calibri" w:hAnsi="Calibri" w:cs="Calibri"/>
          <w:color w:val="171717"/>
          <w:sz w:val="24"/>
        </w:rPr>
        <w:t>The section to Hide the Autologon Screen is shown below:</w:t>
      </w:r>
    </w:p>
    <w:p w14:paraId="3F5AE09C" w14:textId="77777777" w:rsidR="008F754C" w:rsidRDefault="008F754C"/>
    <w:p w14:paraId="1C679156" w14:textId="77777777" w:rsidR="008F754C" w:rsidRDefault="00F82A95">
      <w:r>
        <w:rPr>
          <w:noProof/>
        </w:rPr>
        <w:drawing>
          <wp:inline distT="0" distB="0" distL="0" distR="0" wp14:anchorId="03140F52" wp14:editId="339C7AC1">
            <wp:extent cx="5534025" cy="84772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rId109" cstate="print"/>
                    <a:stretch>
                      <a:fillRect/>
                    </a:stretch>
                  </pic:blipFill>
                  <pic:spPr>
                    <a:xfrm>
                      <a:off x="0" y="0"/>
                      <a:ext cx="5534025" cy="847725"/>
                    </a:xfrm>
                    <a:prstGeom prst="rect">
                      <a:avLst/>
                    </a:prstGeom>
                  </pic:spPr>
                </pic:pic>
              </a:graphicData>
            </a:graphic>
          </wp:inline>
        </w:drawing>
      </w:r>
    </w:p>
    <w:p w14:paraId="4C3F4524" w14:textId="77777777" w:rsidR="008F754C" w:rsidRDefault="00F82A95">
      <w:pPr>
        <w:spacing w:before="240"/>
      </w:pPr>
      <w:r>
        <w:rPr>
          <w:rFonts w:ascii="Calibri" w:eastAsia="Calibri" w:hAnsi="Calibri" w:cs="Calibri"/>
          <w:color w:val="171717"/>
          <w:sz w:val="24"/>
        </w:rPr>
        <w:t>To turn on or show the Autologon Screen select the "Hide Autologon Screen" and click the button "Disable".</w:t>
      </w:r>
    </w:p>
    <w:p w14:paraId="324C590F" w14:textId="77777777" w:rsidR="008F754C" w:rsidRDefault="00F82A95">
      <w:pPr>
        <w:spacing w:before="240"/>
      </w:pPr>
      <w:r>
        <w:rPr>
          <w:rFonts w:ascii="Calibri" w:eastAsia="Calibri" w:hAnsi="Calibri" w:cs="Calibri"/>
          <w:color w:val="171717"/>
          <w:sz w:val="24"/>
        </w:rPr>
        <w:t>You will receive an informational message that the Hiding the Autologon Screen is now inactive.</w:t>
      </w:r>
    </w:p>
    <w:p w14:paraId="36016C44"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6FA3420B" w14:textId="77777777" w:rsidR="008F754C" w:rsidRDefault="008F754C">
      <w:pPr>
        <w:spacing w:before="240"/>
      </w:pPr>
    </w:p>
    <w:p w14:paraId="65299BED" w14:textId="77777777" w:rsidR="008F754C" w:rsidRDefault="00F82A95">
      <w:r>
        <w:rPr>
          <w:noProof/>
        </w:rPr>
        <w:drawing>
          <wp:inline distT="0" distB="0" distL="0" distR="0" wp14:anchorId="151E2046" wp14:editId="3FC8E5F6">
            <wp:extent cx="5572125" cy="933450"/>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rId111" cstate="print"/>
                    <a:stretch>
                      <a:fillRect/>
                    </a:stretch>
                  </pic:blipFill>
                  <pic:spPr>
                    <a:xfrm>
                      <a:off x="0" y="0"/>
                      <a:ext cx="5572125" cy="933450"/>
                    </a:xfrm>
                    <a:prstGeom prst="rect">
                      <a:avLst/>
                    </a:prstGeom>
                  </pic:spPr>
                </pic:pic>
              </a:graphicData>
            </a:graphic>
          </wp:inline>
        </w:drawing>
      </w:r>
    </w:p>
    <w:p w14:paraId="084FBDB9" w14:textId="77777777" w:rsidR="008F754C" w:rsidRDefault="008F754C"/>
    <w:p w14:paraId="762E27E3" w14:textId="77777777" w:rsidR="008F754C" w:rsidRDefault="00F82A95">
      <w:r>
        <w:rPr>
          <w:rFonts w:ascii="Calibri" w:eastAsia="Calibri" w:hAnsi="Calibri" w:cs="Calibri"/>
          <w:sz w:val="24"/>
        </w:rPr>
        <w:t xml:space="preserve">This is how you need to set this item if you want to "display" the Autologon Screen. </w:t>
      </w:r>
    </w:p>
    <w:p w14:paraId="63BD2CD1" w14:textId="77777777" w:rsidR="008F754C" w:rsidRDefault="008F754C"/>
    <w:p w14:paraId="6B6D49C8" w14:textId="77777777" w:rsidR="008F754C" w:rsidRDefault="00F82A95">
      <w:r>
        <w:rPr>
          <w:rFonts w:ascii="Calibri" w:eastAsia="Calibri" w:hAnsi="Calibri" w:cs="Calibri"/>
          <w:sz w:val="24"/>
        </w:rPr>
        <w:t>Sample screen that you would see when auto</w:t>
      </w:r>
      <w:r w:rsidR="00E64F47">
        <w:rPr>
          <w:rFonts w:ascii="Calibri" w:eastAsia="Calibri" w:hAnsi="Calibri" w:cs="Calibri"/>
          <w:sz w:val="24"/>
        </w:rPr>
        <w:t xml:space="preserve"> </w:t>
      </w:r>
      <w:r>
        <w:rPr>
          <w:rFonts w:ascii="Calibri" w:eastAsia="Calibri" w:hAnsi="Calibri" w:cs="Calibri"/>
          <w:sz w:val="24"/>
        </w:rPr>
        <w:t>login is set shown below:</w:t>
      </w:r>
    </w:p>
    <w:p w14:paraId="5AB46129" w14:textId="77777777" w:rsidR="008F754C" w:rsidRDefault="008F754C"/>
    <w:p w14:paraId="55004420" w14:textId="77777777" w:rsidR="008F754C" w:rsidRDefault="00F82A95">
      <w:pPr>
        <w:spacing w:before="240"/>
      </w:pPr>
      <w:r>
        <w:rPr>
          <w:noProof/>
        </w:rPr>
        <w:drawing>
          <wp:inline distT="0" distB="0" distL="0" distR="0" wp14:anchorId="192AE19D" wp14:editId="1D1E164F">
            <wp:extent cx="4276725" cy="2556821"/>
            <wp:effectExtent l="19050" t="0" r="9525"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rId108" cstate="print"/>
                    <a:stretch>
                      <a:fillRect/>
                    </a:stretch>
                  </pic:blipFill>
                  <pic:spPr>
                    <a:xfrm>
                      <a:off x="0" y="0"/>
                      <a:ext cx="4276725" cy="2556821"/>
                    </a:xfrm>
                    <a:prstGeom prst="rect">
                      <a:avLst/>
                    </a:prstGeom>
                  </pic:spPr>
                </pic:pic>
              </a:graphicData>
            </a:graphic>
          </wp:inline>
        </w:drawing>
      </w:r>
    </w:p>
    <w:p w14:paraId="06425E7D" w14:textId="77777777" w:rsidR="008F754C" w:rsidRDefault="008F754C"/>
    <w:p w14:paraId="3B2F933D" w14:textId="77777777" w:rsidR="008F754C" w:rsidRDefault="007961DB">
      <w:hyperlink w:anchor="_topic_LockScreen">
        <w:r w:rsidR="00F82A95">
          <w:rPr>
            <w:rStyle w:val="Hyperlink"/>
            <w:rFonts w:ascii="Calibri" w:eastAsia="Calibri" w:hAnsi="Calibri" w:cs="Calibri"/>
            <w:sz w:val="24"/>
          </w:rPr>
          <w:t>Lock Screen</w:t>
        </w:r>
      </w:hyperlink>
    </w:p>
    <w:p w14:paraId="2B305CFC"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73" w:name="_topic_LockScreen"/>
      <w:bookmarkEnd w:id="73"/>
      <w:r>
        <w:rPr>
          <w:rFonts w:ascii="Tahoma" w:eastAsia="Tahoma" w:hAnsi="Tahoma" w:cs="Tahoma"/>
          <w:b/>
          <w:color w:val="4F81BD"/>
          <w:sz w:val="22"/>
        </w:rPr>
        <w:t>Lock Screen</w:t>
      </w:r>
    </w:p>
    <w:p w14:paraId="796BF082" w14:textId="77777777" w:rsidR="008F754C" w:rsidRDefault="00F82A95">
      <w:r>
        <w:rPr>
          <w:b/>
          <w:sz w:val="28"/>
        </w:rPr>
        <w:t>Lock Screen</w:t>
      </w:r>
    </w:p>
    <w:p w14:paraId="3CF69793" w14:textId="77777777" w:rsidR="008F754C" w:rsidRDefault="008F754C"/>
    <w:p w14:paraId="5B21AF0D" w14:textId="77777777" w:rsidR="008F754C" w:rsidRDefault="00F82A95">
      <w:r>
        <w:rPr>
          <w:rFonts w:ascii="Calibri" w:eastAsia="Calibri" w:hAnsi="Calibri" w:cs="Calibri"/>
          <w:color w:val="171717"/>
          <w:sz w:val="24"/>
        </w:rPr>
        <w:t>Disables the lock screen functionality and UI elements.</w:t>
      </w:r>
    </w:p>
    <w:p w14:paraId="36457EF5" w14:textId="77777777" w:rsidR="008F754C" w:rsidRDefault="00F82A95">
      <w:pPr>
        <w:spacing w:before="240"/>
      </w:pPr>
      <w:r>
        <w:rPr>
          <w:rFonts w:ascii="Calibri" w:eastAsia="Calibri" w:hAnsi="Calibri" w:cs="Calibri"/>
          <w:color w:val="171717"/>
          <w:sz w:val="24"/>
        </w:rPr>
        <w:t>By default, Windows shows the lock screen</w:t>
      </w:r>
    </w:p>
    <w:p w14:paraId="232452CD" w14:textId="77777777" w:rsidR="008F754C" w:rsidRDefault="00F82A95">
      <w:pPr>
        <w:spacing w:before="240"/>
      </w:pPr>
      <w:r>
        <w:rPr>
          <w:rFonts w:ascii="Calibri" w:eastAsia="Calibri" w:hAnsi="Calibri" w:cs="Calibri"/>
          <w:color w:val="171717"/>
          <w:sz w:val="24"/>
        </w:rPr>
        <w:t>The screen shot is of the referenced object is shown below:</w:t>
      </w:r>
    </w:p>
    <w:p w14:paraId="43893520" w14:textId="77777777" w:rsidR="008F754C" w:rsidRDefault="00F82A95">
      <w:pPr>
        <w:spacing w:before="240"/>
      </w:pPr>
      <w:r>
        <w:rPr>
          <w:noProof/>
        </w:rPr>
        <w:drawing>
          <wp:inline distT="0" distB="0" distL="0" distR="0" wp14:anchorId="264A991C" wp14:editId="16E09ACB">
            <wp:extent cx="5591175" cy="100965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rId112" cstate="print"/>
                    <a:stretch>
                      <a:fillRect/>
                    </a:stretch>
                  </pic:blipFill>
                  <pic:spPr>
                    <a:xfrm>
                      <a:off x="0" y="0"/>
                      <a:ext cx="5591175" cy="1009650"/>
                    </a:xfrm>
                    <a:prstGeom prst="rect">
                      <a:avLst/>
                    </a:prstGeom>
                  </pic:spPr>
                </pic:pic>
              </a:graphicData>
            </a:graphic>
          </wp:inline>
        </w:drawing>
      </w:r>
    </w:p>
    <w:p w14:paraId="01C7DE60" w14:textId="77777777" w:rsidR="008F754C" w:rsidRDefault="00F82A95">
      <w:pPr>
        <w:spacing w:before="240"/>
      </w:pPr>
      <w:r>
        <w:rPr>
          <w:rFonts w:ascii="Calibri" w:eastAsia="Calibri" w:hAnsi="Calibri" w:cs="Calibri"/>
          <w:color w:val="171717"/>
          <w:sz w:val="24"/>
        </w:rPr>
        <w:t xml:space="preserve">In the example above, the current status of the Hide Autologon Screen is disabled.  </w:t>
      </w:r>
    </w:p>
    <w:p w14:paraId="6BAAC2DE" w14:textId="77777777" w:rsidR="008F754C" w:rsidRDefault="00F82A95">
      <w:pPr>
        <w:spacing w:before="240"/>
      </w:pPr>
      <w:r>
        <w:rPr>
          <w:rFonts w:ascii="Calibri" w:eastAsia="Calibri" w:hAnsi="Calibri" w:cs="Calibri"/>
          <w:color w:val="171717"/>
          <w:sz w:val="24"/>
        </w:rPr>
        <w:t>This means that the Windows will show the lock screen.</w:t>
      </w:r>
    </w:p>
    <w:p w14:paraId="1102AF1F" w14:textId="77777777" w:rsidR="008F754C" w:rsidRDefault="00F82A95">
      <w:pPr>
        <w:spacing w:before="240"/>
      </w:pPr>
      <w:r>
        <w:rPr>
          <w:rFonts w:ascii="Calibri" w:eastAsia="Calibri" w:hAnsi="Calibri" w:cs="Calibri"/>
          <w:color w:val="171717"/>
          <w:sz w:val="24"/>
        </w:rPr>
        <w:t>See referenced object shown below:</w:t>
      </w:r>
    </w:p>
    <w:p w14:paraId="2F04F508" w14:textId="77777777" w:rsidR="008F754C" w:rsidRDefault="00F82A95">
      <w:pPr>
        <w:spacing w:before="240"/>
      </w:pPr>
      <w:r>
        <w:rPr>
          <w:noProof/>
        </w:rPr>
        <w:drawing>
          <wp:inline distT="0" distB="0" distL="0" distR="0" wp14:anchorId="419F2C7F" wp14:editId="127ADA4F">
            <wp:extent cx="5162550" cy="2533650"/>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rId113" cstate="print"/>
                    <a:stretch>
                      <a:fillRect/>
                    </a:stretch>
                  </pic:blipFill>
                  <pic:spPr>
                    <a:xfrm>
                      <a:off x="0" y="0"/>
                      <a:ext cx="5162550" cy="2533650"/>
                    </a:xfrm>
                    <a:prstGeom prst="rect">
                      <a:avLst/>
                    </a:prstGeom>
                  </pic:spPr>
                </pic:pic>
              </a:graphicData>
            </a:graphic>
          </wp:inline>
        </w:drawing>
      </w:r>
    </w:p>
    <w:p w14:paraId="6C38F34B" w14:textId="77777777" w:rsidR="008F754C" w:rsidRDefault="00F82A95">
      <w:pPr>
        <w:spacing w:before="240"/>
      </w:pPr>
      <w:r>
        <w:rPr>
          <w:rFonts w:ascii="Calibri" w:eastAsia="Calibri" w:hAnsi="Calibri" w:cs="Calibri"/>
          <w:color w:val="171717"/>
          <w:sz w:val="24"/>
        </w:rPr>
        <w:t>This is the default on the image for Lock Screen is to be displayed.</w:t>
      </w:r>
    </w:p>
    <w:p w14:paraId="5FDA77B5" w14:textId="77777777" w:rsidR="008F754C" w:rsidRDefault="008F754C"/>
    <w:p w14:paraId="5B2F5782" w14:textId="77777777" w:rsidR="00E64F47" w:rsidRDefault="00E64F47">
      <w:pPr>
        <w:rPr>
          <w:b/>
          <w:sz w:val="28"/>
        </w:rPr>
      </w:pPr>
      <w:r>
        <w:rPr>
          <w:b/>
          <w:sz w:val="28"/>
        </w:rPr>
        <w:br w:type="page"/>
      </w:r>
    </w:p>
    <w:p w14:paraId="423D00A0" w14:textId="77777777" w:rsidR="008F754C" w:rsidRDefault="00F82A95">
      <w:r>
        <w:rPr>
          <w:b/>
          <w:sz w:val="28"/>
        </w:rPr>
        <w:t>Example Hiding Lock Screen</w:t>
      </w:r>
    </w:p>
    <w:p w14:paraId="394DD144" w14:textId="77777777" w:rsidR="008F754C" w:rsidRDefault="008F754C"/>
    <w:p w14:paraId="7962010E" w14:textId="77777777" w:rsidR="008F754C" w:rsidRDefault="00F82A95">
      <w:r>
        <w:rPr>
          <w:rFonts w:ascii="Calibri" w:eastAsia="Calibri" w:hAnsi="Calibri" w:cs="Calibri"/>
          <w:color w:val="171717"/>
          <w:sz w:val="24"/>
        </w:rPr>
        <w:t>Disables the lock screen functionality and user interface elements.</w:t>
      </w:r>
    </w:p>
    <w:p w14:paraId="3FCF70BE" w14:textId="77777777" w:rsidR="008F754C" w:rsidRDefault="00F82A95">
      <w:pPr>
        <w:spacing w:before="240"/>
      </w:pPr>
      <w:r>
        <w:rPr>
          <w:rFonts w:ascii="Calibri" w:eastAsia="Calibri" w:hAnsi="Calibri" w:cs="Calibri"/>
          <w:color w:val="171717"/>
          <w:sz w:val="24"/>
        </w:rPr>
        <w:t>By default, Windows shows the lock screen</w:t>
      </w:r>
    </w:p>
    <w:p w14:paraId="14251034" w14:textId="77777777" w:rsidR="008F754C" w:rsidRDefault="00F82A95">
      <w:pPr>
        <w:spacing w:before="240"/>
      </w:pPr>
      <w:r>
        <w:rPr>
          <w:rFonts w:ascii="Calibri" w:eastAsia="Calibri" w:hAnsi="Calibri" w:cs="Calibri"/>
          <w:color w:val="171717"/>
          <w:sz w:val="24"/>
        </w:rPr>
        <w:t>The screen shot is of the referenced object is shown below:</w:t>
      </w:r>
    </w:p>
    <w:p w14:paraId="6CEB52EF" w14:textId="77777777" w:rsidR="008F754C" w:rsidRDefault="00F82A95">
      <w:pPr>
        <w:spacing w:before="240"/>
      </w:pPr>
      <w:r>
        <w:rPr>
          <w:noProof/>
        </w:rPr>
        <w:drawing>
          <wp:inline distT="0" distB="0" distL="0" distR="0" wp14:anchorId="0E15B7D5" wp14:editId="723A2385">
            <wp:extent cx="5591175" cy="100965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rId112" cstate="print"/>
                    <a:stretch>
                      <a:fillRect/>
                    </a:stretch>
                  </pic:blipFill>
                  <pic:spPr>
                    <a:xfrm>
                      <a:off x="0" y="0"/>
                      <a:ext cx="5591175" cy="1009650"/>
                    </a:xfrm>
                    <a:prstGeom prst="rect">
                      <a:avLst/>
                    </a:prstGeom>
                  </pic:spPr>
                </pic:pic>
              </a:graphicData>
            </a:graphic>
          </wp:inline>
        </w:drawing>
      </w:r>
    </w:p>
    <w:p w14:paraId="1AD995EF" w14:textId="77777777" w:rsidR="008F754C" w:rsidRDefault="00F82A95">
      <w:pPr>
        <w:spacing w:before="240"/>
      </w:pPr>
      <w:r>
        <w:rPr>
          <w:rFonts w:ascii="Calibri" w:eastAsia="Calibri" w:hAnsi="Calibri" w:cs="Calibri"/>
          <w:color w:val="171717"/>
          <w:sz w:val="24"/>
        </w:rPr>
        <w:t>To hide the Lock Screen select the "Disable Lock Screen" and click the button "Enable".</w:t>
      </w:r>
    </w:p>
    <w:p w14:paraId="2859B616" w14:textId="77777777" w:rsidR="008F754C" w:rsidRDefault="00F82A95">
      <w:pPr>
        <w:spacing w:before="240"/>
      </w:pPr>
      <w:r>
        <w:rPr>
          <w:rFonts w:ascii="Calibri" w:eastAsia="Calibri" w:hAnsi="Calibri" w:cs="Calibri"/>
          <w:color w:val="171717"/>
          <w:sz w:val="24"/>
        </w:rPr>
        <w:t>You will receive an informational message that the Hiding the Lock Screen is now active.</w:t>
      </w:r>
    </w:p>
    <w:p w14:paraId="14AB2FAE"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0650D6D8" w14:textId="77777777" w:rsidR="008F754C" w:rsidRDefault="00F82A95">
      <w:pPr>
        <w:spacing w:before="240"/>
      </w:pPr>
      <w:r>
        <w:rPr>
          <w:noProof/>
        </w:rPr>
        <w:drawing>
          <wp:inline distT="0" distB="0" distL="0" distR="0" wp14:anchorId="3B71878C" wp14:editId="0D69E4CC">
            <wp:extent cx="5591175" cy="923925"/>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rId114" cstate="print"/>
                    <a:stretch>
                      <a:fillRect/>
                    </a:stretch>
                  </pic:blipFill>
                  <pic:spPr>
                    <a:xfrm>
                      <a:off x="0" y="0"/>
                      <a:ext cx="5591175" cy="923925"/>
                    </a:xfrm>
                    <a:prstGeom prst="rect">
                      <a:avLst/>
                    </a:prstGeom>
                  </pic:spPr>
                </pic:pic>
              </a:graphicData>
            </a:graphic>
          </wp:inline>
        </w:drawing>
      </w:r>
    </w:p>
    <w:p w14:paraId="664ECB86" w14:textId="77777777" w:rsidR="008F754C" w:rsidRDefault="00F82A95">
      <w:pPr>
        <w:spacing w:before="240"/>
      </w:pPr>
      <w:r>
        <w:rPr>
          <w:rFonts w:ascii="Calibri" w:eastAsia="Calibri" w:hAnsi="Calibri" w:cs="Calibri"/>
          <w:color w:val="171717"/>
          <w:sz w:val="24"/>
        </w:rPr>
        <w:t>In the above example, the Lock Screen is now set to be not displayed.</w:t>
      </w:r>
    </w:p>
    <w:p w14:paraId="77E2B037" w14:textId="77777777" w:rsidR="008F754C" w:rsidRDefault="00F82A95">
      <w:pPr>
        <w:spacing w:before="240"/>
      </w:pPr>
      <w:r>
        <w:rPr>
          <w:rFonts w:ascii="Calibri" w:eastAsia="Calibri" w:hAnsi="Calibri" w:cs="Calibri"/>
          <w:color w:val="171717"/>
          <w:sz w:val="24"/>
        </w:rPr>
        <w:t>When the workstation is locked it will show the log on screen for the logged in user.</w:t>
      </w:r>
    </w:p>
    <w:p w14:paraId="4E8F1455" w14:textId="77777777" w:rsidR="008F754C" w:rsidRDefault="008F754C">
      <w:pPr>
        <w:spacing w:before="240"/>
      </w:pPr>
    </w:p>
    <w:p w14:paraId="620BDF83" w14:textId="77777777" w:rsidR="00E64F47" w:rsidRDefault="00E64F47">
      <w:pPr>
        <w:rPr>
          <w:b/>
          <w:sz w:val="28"/>
        </w:rPr>
      </w:pPr>
      <w:r>
        <w:rPr>
          <w:b/>
          <w:sz w:val="28"/>
        </w:rPr>
        <w:br w:type="page"/>
      </w:r>
    </w:p>
    <w:p w14:paraId="7C8A8E3C" w14:textId="77777777" w:rsidR="008F754C" w:rsidRDefault="00F82A95">
      <w:r>
        <w:rPr>
          <w:b/>
          <w:sz w:val="28"/>
        </w:rPr>
        <w:t>Example Displaying Lock Screen</w:t>
      </w:r>
    </w:p>
    <w:p w14:paraId="6A7F9858" w14:textId="77777777" w:rsidR="008F754C" w:rsidRDefault="008F754C"/>
    <w:p w14:paraId="3C044E3F" w14:textId="77777777" w:rsidR="008F754C" w:rsidRDefault="00F82A95">
      <w:r>
        <w:rPr>
          <w:rFonts w:ascii="Calibri" w:eastAsia="Calibri" w:hAnsi="Calibri" w:cs="Calibri"/>
          <w:color w:val="171717"/>
          <w:sz w:val="24"/>
        </w:rPr>
        <w:t>Displays the lock screen functionality and user interface elements.</w:t>
      </w:r>
    </w:p>
    <w:p w14:paraId="0C3A9E68" w14:textId="77777777" w:rsidR="008F754C" w:rsidRDefault="00F82A95">
      <w:pPr>
        <w:spacing w:before="240"/>
      </w:pPr>
      <w:r>
        <w:rPr>
          <w:rFonts w:ascii="Calibri" w:eastAsia="Calibri" w:hAnsi="Calibri" w:cs="Calibri"/>
          <w:color w:val="171717"/>
          <w:sz w:val="24"/>
        </w:rPr>
        <w:t>By default, Windows shows the lock screen</w:t>
      </w:r>
    </w:p>
    <w:p w14:paraId="3FDBB540" w14:textId="77777777" w:rsidR="008F754C" w:rsidRDefault="00F82A95">
      <w:pPr>
        <w:spacing w:before="240"/>
      </w:pPr>
      <w:r>
        <w:rPr>
          <w:rFonts w:ascii="Calibri" w:eastAsia="Calibri" w:hAnsi="Calibri" w:cs="Calibri"/>
          <w:color w:val="171717"/>
          <w:sz w:val="24"/>
        </w:rPr>
        <w:t>The screen shot is of the referenced object is shown below:</w:t>
      </w:r>
    </w:p>
    <w:p w14:paraId="6AC53E4D" w14:textId="77777777" w:rsidR="008F754C" w:rsidRDefault="00F82A95">
      <w:pPr>
        <w:spacing w:before="240"/>
      </w:pPr>
      <w:r>
        <w:rPr>
          <w:noProof/>
        </w:rPr>
        <w:drawing>
          <wp:inline distT="0" distB="0" distL="0" distR="0" wp14:anchorId="327B1EE8" wp14:editId="385D77FC">
            <wp:extent cx="5591175" cy="923925"/>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rId114" cstate="print"/>
                    <a:stretch>
                      <a:fillRect/>
                    </a:stretch>
                  </pic:blipFill>
                  <pic:spPr>
                    <a:xfrm>
                      <a:off x="0" y="0"/>
                      <a:ext cx="5591175" cy="923925"/>
                    </a:xfrm>
                    <a:prstGeom prst="rect">
                      <a:avLst/>
                    </a:prstGeom>
                  </pic:spPr>
                </pic:pic>
              </a:graphicData>
            </a:graphic>
          </wp:inline>
        </w:drawing>
      </w:r>
    </w:p>
    <w:p w14:paraId="2BF3F8F3" w14:textId="77777777" w:rsidR="008F754C" w:rsidRDefault="00F82A95">
      <w:pPr>
        <w:spacing w:before="240"/>
      </w:pPr>
      <w:r>
        <w:rPr>
          <w:rFonts w:ascii="Calibri" w:eastAsia="Calibri" w:hAnsi="Calibri" w:cs="Calibri"/>
          <w:color w:val="171717"/>
          <w:sz w:val="24"/>
        </w:rPr>
        <w:t>To display the Lock Screen select the "Disable Lock Screen" and click the button "Disable".</w:t>
      </w:r>
    </w:p>
    <w:p w14:paraId="49A2482F" w14:textId="77777777" w:rsidR="008F754C" w:rsidRDefault="00F82A95">
      <w:pPr>
        <w:spacing w:before="240"/>
      </w:pPr>
      <w:r>
        <w:rPr>
          <w:rFonts w:ascii="Calibri" w:eastAsia="Calibri" w:hAnsi="Calibri" w:cs="Calibri"/>
          <w:color w:val="171717"/>
          <w:sz w:val="24"/>
        </w:rPr>
        <w:t>You will receive an informational message that the Hiding the Lock Screen is now inactive.</w:t>
      </w:r>
    </w:p>
    <w:p w14:paraId="71B81EF8"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3F88FF83" w14:textId="77777777" w:rsidR="008F754C" w:rsidRDefault="00F82A95">
      <w:pPr>
        <w:spacing w:before="240"/>
      </w:pPr>
      <w:r>
        <w:rPr>
          <w:noProof/>
        </w:rPr>
        <w:drawing>
          <wp:inline distT="0" distB="0" distL="0" distR="0" wp14:anchorId="74D0BFE2" wp14:editId="075E29EE">
            <wp:extent cx="5591175" cy="100965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rId112" cstate="print"/>
                    <a:stretch>
                      <a:fillRect/>
                    </a:stretch>
                  </pic:blipFill>
                  <pic:spPr>
                    <a:xfrm>
                      <a:off x="0" y="0"/>
                      <a:ext cx="5591175" cy="1009650"/>
                    </a:xfrm>
                    <a:prstGeom prst="rect">
                      <a:avLst/>
                    </a:prstGeom>
                  </pic:spPr>
                </pic:pic>
              </a:graphicData>
            </a:graphic>
          </wp:inline>
        </w:drawing>
      </w:r>
    </w:p>
    <w:p w14:paraId="05BF2254" w14:textId="77777777" w:rsidR="008F754C" w:rsidRDefault="00F82A95">
      <w:pPr>
        <w:spacing w:before="240"/>
      </w:pPr>
      <w:r>
        <w:rPr>
          <w:rFonts w:ascii="Calibri" w:eastAsia="Calibri" w:hAnsi="Calibri" w:cs="Calibri"/>
          <w:color w:val="171717"/>
          <w:sz w:val="24"/>
        </w:rPr>
        <w:t>In the above example, the Lock Screen is now set to be displayed.</w:t>
      </w:r>
    </w:p>
    <w:p w14:paraId="1094ACE9" w14:textId="77777777" w:rsidR="008F754C" w:rsidRDefault="00F82A95">
      <w:pPr>
        <w:spacing w:before="240"/>
      </w:pPr>
      <w:r>
        <w:rPr>
          <w:rFonts w:ascii="Calibri" w:eastAsia="Calibri" w:hAnsi="Calibri" w:cs="Calibri"/>
          <w:color w:val="171717"/>
          <w:sz w:val="24"/>
        </w:rPr>
        <w:t>Referenced object now being displayed shown below:</w:t>
      </w:r>
    </w:p>
    <w:p w14:paraId="32BA298E" w14:textId="77777777" w:rsidR="008F754C" w:rsidRDefault="008F754C">
      <w:pPr>
        <w:spacing w:before="240"/>
      </w:pPr>
    </w:p>
    <w:p w14:paraId="2AD90E4B" w14:textId="77777777" w:rsidR="008F754C" w:rsidRDefault="00F82A95">
      <w:pPr>
        <w:spacing w:before="240"/>
      </w:pPr>
      <w:r>
        <w:rPr>
          <w:noProof/>
        </w:rPr>
        <w:drawing>
          <wp:inline distT="0" distB="0" distL="0" distR="0" wp14:anchorId="427B476F" wp14:editId="0E703B1A">
            <wp:extent cx="4762500" cy="2333625"/>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rId113" cstate="print"/>
                    <a:stretch>
                      <a:fillRect/>
                    </a:stretch>
                  </pic:blipFill>
                  <pic:spPr>
                    <a:xfrm>
                      <a:off x="0" y="0"/>
                      <a:ext cx="4762500" cy="2333625"/>
                    </a:xfrm>
                    <a:prstGeom prst="rect">
                      <a:avLst/>
                    </a:prstGeom>
                  </pic:spPr>
                </pic:pic>
              </a:graphicData>
            </a:graphic>
          </wp:inline>
        </w:drawing>
      </w:r>
    </w:p>
    <w:p w14:paraId="640627B0" w14:textId="77777777" w:rsidR="00E64F47" w:rsidRDefault="00E64F47">
      <w:pPr>
        <w:rPr>
          <w:rFonts w:ascii="Tahoma" w:eastAsia="Tahoma" w:hAnsi="Tahoma" w:cs="Tahoma"/>
          <w:b/>
          <w:color w:val="4F81BD"/>
          <w:sz w:val="22"/>
        </w:rPr>
      </w:pPr>
      <w:bookmarkStart w:id="74" w:name="_topic_UIVerbosityLevel"/>
      <w:bookmarkEnd w:id="74"/>
      <w:r>
        <w:rPr>
          <w:rFonts w:ascii="Tahoma" w:eastAsia="Tahoma" w:hAnsi="Tahoma" w:cs="Tahoma"/>
          <w:b/>
          <w:color w:val="4F81BD"/>
          <w:sz w:val="22"/>
        </w:rPr>
        <w:br w:type="page"/>
      </w:r>
    </w:p>
    <w:p w14:paraId="5B2D7FF9"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UI Verbosity Level</w:t>
      </w:r>
    </w:p>
    <w:p w14:paraId="7B936904" w14:textId="77777777" w:rsidR="008F754C" w:rsidRDefault="00F82A95">
      <w:r>
        <w:rPr>
          <w:b/>
          <w:sz w:val="28"/>
        </w:rPr>
        <w:t>UI Verbosity Level</w:t>
      </w:r>
    </w:p>
    <w:p w14:paraId="6130BE6E" w14:textId="77777777" w:rsidR="008F754C" w:rsidRDefault="008F754C"/>
    <w:p w14:paraId="26066518" w14:textId="77777777" w:rsidR="008F754C" w:rsidRDefault="00F82A95">
      <w:r>
        <w:rPr>
          <w:rFonts w:ascii="Calibri" w:eastAsia="Calibri" w:hAnsi="Calibri" w:cs="Calibri"/>
          <w:color w:val="171717"/>
          <w:sz w:val="24"/>
        </w:rPr>
        <w:t>Disables the Windows status messages during device startup, sign-in, and shut down.</w:t>
      </w:r>
    </w:p>
    <w:p w14:paraId="5E61091B" w14:textId="77777777" w:rsidR="008F754C" w:rsidRDefault="00F82A95">
      <w:pPr>
        <w:spacing w:before="240"/>
      </w:pPr>
      <w:r>
        <w:rPr>
          <w:rFonts w:ascii="Calibri" w:eastAsia="Calibri" w:hAnsi="Calibri" w:cs="Calibri"/>
          <w:color w:val="171717"/>
          <w:sz w:val="24"/>
        </w:rPr>
        <w:t>By default, Windows displays the UI Verbosity Level</w:t>
      </w:r>
    </w:p>
    <w:p w14:paraId="4BA74446" w14:textId="77777777" w:rsidR="008F754C" w:rsidRDefault="00F82A95">
      <w:pPr>
        <w:spacing w:before="240"/>
      </w:pPr>
      <w:r>
        <w:rPr>
          <w:rFonts w:ascii="Calibri" w:eastAsia="Calibri" w:hAnsi="Calibri" w:cs="Calibri"/>
          <w:color w:val="171717"/>
          <w:sz w:val="24"/>
        </w:rPr>
        <w:t>The screen shot is of the referenced object is shown below:</w:t>
      </w:r>
    </w:p>
    <w:p w14:paraId="6AF307BF" w14:textId="77777777" w:rsidR="008F754C" w:rsidRDefault="00F82A95">
      <w:pPr>
        <w:spacing w:before="240"/>
      </w:pPr>
      <w:r>
        <w:rPr>
          <w:noProof/>
        </w:rPr>
        <w:drawing>
          <wp:inline distT="0" distB="0" distL="0" distR="0" wp14:anchorId="02981CC1" wp14:editId="2093D675">
            <wp:extent cx="5562600" cy="962025"/>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rId115" cstate="print"/>
                    <a:stretch>
                      <a:fillRect/>
                    </a:stretch>
                  </pic:blipFill>
                  <pic:spPr>
                    <a:xfrm>
                      <a:off x="0" y="0"/>
                      <a:ext cx="5562600" cy="962025"/>
                    </a:xfrm>
                    <a:prstGeom prst="rect">
                      <a:avLst/>
                    </a:prstGeom>
                  </pic:spPr>
                </pic:pic>
              </a:graphicData>
            </a:graphic>
          </wp:inline>
        </w:drawing>
      </w:r>
    </w:p>
    <w:p w14:paraId="087D0DD2" w14:textId="77777777" w:rsidR="008F754C" w:rsidRDefault="00F82A95">
      <w:pPr>
        <w:spacing w:before="240"/>
      </w:pPr>
      <w:r>
        <w:rPr>
          <w:rFonts w:ascii="Calibri" w:eastAsia="Calibri" w:hAnsi="Calibri" w:cs="Calibri"/>
          <w:color w:val="171717"/>
          <w:sz w:val="24"/>
        </w:rPr>
        <w:t xml:space="preserve">In the example above, the current status of the UI Verbosity Level is disabled.  </w:t>
      </w:r>
    </w:p>
    <w:p w14:paraId="4087E643" w14:textId="77777777" w:rsidR="008F754C" w:rsidRDefault="00F82A95">
      <w:pPr>
        <w:spacing w:before="240"/>
      </w:pPr>
      <w:r>
        <w:rPr>
          <w:rFonts w:ascii="Calibri" w:eastAsia="Calibri" w:hAnsi="Calibri" w:cs="Calibri"/>
          <w:color w:val="171717"/>
          <w:sz w:val="24"/>
        </w:rPr>
        <w:t>This means that the Windows will show all the Windows Status messages on startup, sign-in and shutdown.</w:t>
      </w:r>
    </w:p>
    <w:p w14:paraId="3899824A" w14:textId="77777777" w:rsidR="008F754C" w:rsidRDefault="00F82A95">
      <w:pPr>
        <w:spacing w:before="240"/>
      </w:pPr>
      <w:r>
        <w:rPr>
          <w:rFonts w:ascii="Calibri" w:eastAsia="Calibri" w:hAnsi="Calibri" w:cs="Calibri"/>
          <w:color w:val="171717"/>
          <w:sz w:val="24"/>
        </w:rPr>
        <w:t>This is the default on the image for the UI Verbosity Level is to be displayed.</w:t>
      </w:r>
    </w:p>
    <w:p w14:paraId="74282493" w14:textId="77777777" w:rsidR="008F754C" w:rsidRDefault="00F82A95">
      <w:pPr>
        <w:spacing w:before="240"/>
      </w:pPr>
      <w:r>
        <w:rPr>
          <w:rFonts w:ascii="Calibri" w:eastAsia="Calibri" w:hAnsi="Calibri" w:cs="Calibri"/>
          <w:color w:val="171717"/>
          <w:sz w:val="24"/>
        </w:rPr>
        <w:t xml:space="preserve">Some examples </w:t>
      </w:r>
      <w:proofErr w:type="spellStart"/>
      <w:r>
        <w:rPr>
          <w:rFonts w:ascii="Calibri" w:eastAsia="Calibri" w:hAnsi="Calibri" w:cs="Calibri"/>
          <w:color w:val="171717"/>
          <w:sz w:val="24"/>
        </w:rPr>
        <w:t>ofr</w:t>
      </w:r>
      <w:proofErr w:type="spellEnd"/>
      <w:r>
        <w:rPr>
          <w:rFonts w:ascii="Calibri" w:eastAsia="Calibri" w:hAnsi="Calibri" w:cs="Calibri"/>
          <w:color w:val="171717"/>
          <w:sz w:val="24"/>
        </w:rPr>
        <w:t xml:space="preserve"> windows status messages you might see.</w:t>
      </w:r>
    </w:p>
    <w:p w14:paraId="4310177C" w14:textId="77777777" w:rsidR="008F754C" w:rsidRDefault="008F754C">
      <w:pPr>
        <w:spacing w:before="240"/>
      </w:pPr>
    </w:p>
    <w:p w14:paraId="5B61C218" w14:textId="77777777" w:rsidR="008F754C" w:rsidRDefault="00F82A95">
      <w:pPr>
        <w:spacing w:before="240"/>
      </w:pPr>
      <w:r>
        <w:rPr>
          <w:noProof/>
        </w:rPr>
        <w:drawing>
          <wp:inline distT="0" distB="0" distL="0" distR="0" wp14:anchorId="6296FEC7" wp14:editId="55B8F295">
            <wp:extent cx="3800475" cy="504825"/>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rId116" cstate="print"/>
                    <a:stretch>
                      <a:fillRect/>
                    </a:stretch>
                  </pic:blipFill>
                  <pic:spPr>
                    <a:xfrm>
                      <a:off x="0" y="0"/>
                      <a:ext cx="3800475" cy="504825"/>
                    </a:xfrm>
                    <a:prstGeom prst="rect">
                      <a:avLst/>
                    </a:prstGeom>
                  </pic:spPr>
                </pic:pic>
              </a:graphicData>
            </a:graphic>
          </wp:inline>
        </w:drawing>
      </w:r>
    </w:p>
    <w:p w14:paraId="505FE896" w14:textId="77777777" w:rsidR="008F754C" w:rsidRDefault="00F82A95">
      <w:pPr>
        <w:spacing w:before="240"/>
      </w:pPr>
      <w:r>
        <w:rPr>
          <w:noProof/>
        </w:rPr>
        <w:drawing>
          <wp:inline distT="0" distB="0" distL="0" distR="0" wp14:anchorId="333F1340" wp14:editId="15D23EEB">
            <wp:extent cx="3362325" cy="504825"/>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rId117" cstate="print"/>
                    <a:stretch>
                      <a:fillRect/>
                    </a:stretch>
                  </pic:blipFill>
                  <pic:spPr>
                    <a:xfrm>
                      <a:off x="0" y="0"/>
                      <a:ext cx="3362325" cy="504825"/>
                    </a:xfrm>
                    <a:prstGeom prst="rect">
                      <a:avLst/>
                    </a:prstGeom>
                  </pic:spPr>
                </pic:pic>
              </a:graphicData>
            </a:graphic>
          </wp:inline>
        </w:drawing>
      </w:r>
    </w:p>
    <w:p w14:paraId="0A6AA27B" w14:textId="77777777" w:rsidR="008F754C" w:rsidRDefault="00F82A95">
      <w:pPr>
        <w:spacing w:before="240"/>
      </w:pPr>
      <w:r>
        <w:rPr>
          <w:noProof/>
        </w:rPr>
        <w:drawing>
          <wp:inline distT="0" distB="0" distL="0" distR="0" wp14:anchorId="3DC4677B" wp14:editId="32C2B6AC">
            <wp:extent cx="3752850" cy="504825"/>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rId118" cstate="print"/>
                    <a:stretch>
                      <a:fillRect/>
                    </a:stretch>
                  </pic:blipFill>
                  <pic:spPr>
                    <a:xfrm>
                      <a:off x="0" y="0"/>
                      <a:ext cx="3752850" cy="504825"/>
                    </a:xfrm>
                    <a:prstGeom prst="rect">
                      <a:avLst/>
                    </a:prstGeom>
                  </pic:spPr>
                </pic:pic>
              </a:graphicData>
            </a:graphic>
          </wp:inline>
        </w:drawing>
      </w:r>
    </w:p>
    <w:p w14:paraId="37E7EFF2" w14:textId="77777777" w:rsidR="008F754C" w:rsidRDefault="008F754C"/>
    <w:p w14:paraId="57ECF7A5" w14:textId="77777777" w:rsidR="00E64F47" w:rsidRDefault="00E64F47">
      <w:pPr>
        <w:rPr>
          <w:b/>
          <w:sz w:val="28"/>
        </w:rPr>
      </w:pPr>
      <w:r>
        <w:rPr>
          <w:b/>
          <w:sz w:val="28"/>
        </w:rPr>
        <w:br w:type="page"/>
      </w:r>
    </w:p>
    <w:p w14:paraId="38E561E3" w14:textId="77777777" w:rsidR="008F754C" w:rsidRDefault="00F82A95">
      <w:r>
        <w:rPr>
          <w:b/>
          <w:sz w:val="28"/>
        </w:rPr>
        <w:t>Example Hiding UI Verbosity Level</w:t>
      </w:r>
    </w:p>
    <w:p w14:paraId="52E91F59" w14:textId="77777777" w:rsidR="008F754C" w:rsidRDefault="008F754C"/>
    <w:p w14:paraId="54648A06" w14:textId="77777777" w:rsidR="008F754C" w:rsidRDefault="00F82A95">
      <w:r>
        <w:rPr>
          <w:rFonts w:ascii="Calibri" w:eastAsia="Calibri" w:hAnsi="Calibri" w:cs="Calibri"/>
          <w:color w:val="171717"/>
          <w:sz w:val="24"/>
        </w:rPr>
        <w:t>Disables the Windows status messages during device startup, sign-in, and shut down.</w:t>
      </w:r>
    </w:p>
    <w:p w14:paraId="300FE937" w14:textId="77777777" w:rsidR="008F754C" w:rsidRDefault="00F82A95">
      <w:pPr>
        <w:spacing w:before="240"/>
      </w:pPr>
      <w:r>
        <w:rPr>
          <w:rFonts w:ascii="Calibri" w:eastAsia="Calibri" w:hAnsi="Calibri" w:cs="Calibri"/>
          <w:color w:val="171717"/>
          <w:sz w:val="24"/>
        </w:rPr>
        <w:t>By default, Windows displays the UI Verbosity Level</w:t>
      </w:r>
    </w:p>
    <w:p w14:paraId="6D729F12" w14:textId="77777777" w:rsidR="008F754C" w:rsidRDefault="00F82A95">
      <w:pPr>
        <w:spacing w:before="240"/>
      </w:pPr>
      <w:r>
        <w:rPr>
          <w:rFonts w:ascii="Calibri" w:eastAsia="Calibri" w:hAnsi="Calibri" w:cs="Calibri"/>
          <w:color w:val="171717"/>
          <w:sz w:val="24"/>
        </w:rPr>
        <w:t>The screen shot is of the referenced object is shown below:</w:t>
      </w:r>
    </w:p>
    <w:p w14:paraId="614D694D" w14:textId="77777777" w:rsidR="008F754C" w:rsidRDefault="00F82A95">
      <w:pPr>
        <w:spacing w:before="240"/>
      </w:pPr>
      <w:r>
        <w:rPr>
          <w:noProof/>
        </w:rPr>
        <w:drawing>
          <wp:inline distT="0" distB="0" distL="0" distR="0" wp14:anchorId="72E6A7EB" wp14:editId="15C4CE7F">
            <wp:extent cx="5562600" cy="962025"/>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rId115" cstate="print"/>
                    <a:stretch>
                      <a:fillRect/>
                    </a:stretch>
                  </pic:blipFill>
                  <pic:spPr>
                    <a:xfrm>
                      <a:off x="0" y="0"/>
                      <a:ext cx="5562600" cy="962025"/>
                    </a:xfrm>
                    <a:prstGeom prst="rect">
                      <a:avLst/>
                    </a:prstGeom>
                  </pic:spPr>
                </pic:pic>
              </a:graphicData>
            </a:graphic>
          </wp:inline>
        </w:drawing>
      </w:r>
    </w:p>
    <w:p w14:paraId="71CDA13C" w14:textId="77777777" w:rsidR="008F754C" w:rsidRDefault="00F82A95">
      <w:pPr>
        <w:spacing w:before="240"/>
      </w:pPr>
      <w:r>
        <w:rPr>
          <w:rFonts w:ascii="Calibri" w:eastAsia="Calibri" w:hAnsi="Calibri" w:cs="Calibri"/>
          <w:color w:val="171717"/>
          <w:sz w:val="24"/>
        </w:rPr>
        <w:t xml:space="preserve">In the example above, the current status of the UI Verbosity Level is being displayed.  </w:t>
      </w:r>
    </w:p>
    <w:p w14:paraId="78AF7B12" w14:textId="77777777" w:rsidR="008F754C" w:rsidRDefault="00F82A95">
      <w:pPr>
        <w:spacing w:before="240"/>
      </w:pPr>
      <w:r>
        <w:rPr>
          <w:rFonts w:ascii="Calibri" w:eastAsia="Calibri" w:hAnsi="Calibri" w:cs="Calibri"/>
          <w:color w:val="171717"/>
          <w:sz w:val="24"/>
        </w:rPr>
        <w:t>To hide the UI Verbosity Level select the "Disable Windows Status Messages" and click the button "Enable".</w:t>
      </w:r>
    </w:p>
    <w:p w14:paraId="7F11608A" w14:textId="77777777" w:rsidR="008F754C" w:rsidRDefault="00F82A95">
      <w:pPr>
        <w:spacing w:before="240"/>
      </w:pPr>
      <w:r>
        <w:rPr>
          <w:rFonts w:ascii="Calibri" w:eastAsia="Calibri" w:hAnsi="Calibri" w:cs="Calibri"/>
          <w:color w:val="171717"/>
          <w:sz w:val="24"/>
        </w:rPr>
        <w:t>You will receive an informational message that the UI Verbosity Level is now being disabled, so no messages will be displayed during startup, sign-in and shut down.</w:t>
      </w:r>
    </w:p>
    <w:p w14:paraId="58B189D7"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2E01D2C0" w14:textId="77777777" w:rsidR="008F754C" w:rsidRDefault="00F82A95">
      <w:pPr>
        <w:spacing w:before="240"/>
      </w:pPr>
      <w:r>
        <w:rPr>
          <w:noProof/>
        </w:rPr>
        <w:drawing>
          <wp:inline distT="0" distB="0" distL="0" distR="0" wp14:anchorId="3A3295CF" wp14:editId="41A9FE77">
            <wp:extent cx="5514975" cy="103822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rId119" cstate="print"/>
                    <a:stretch>
                      <a:fillRect/>
                    </a:stretch>
                  </pic:blipFill>
                  <pic:spPr>
                    <a:xfrm>
                      <a:off x="0" y="0"/>
                      <a:ext cx="5514975" cy="1038225"/>
                    </a:xfrm>
                    <a:prstGeom prst="rect">
                      <a:avLst/>
                    </a:prstGeom>
                  </pic:spPr>
                </pic:pic>
              </a:graphicData>
            </a:graphic>
          </wp:inline>
        </w:drawing>
      </w:r>
    </w:p>
    <w:p w14:paraId="16FEDAD5" w14:textId="77777777" w:rsidR="008F754C" w:rsidRDefault="00F82A95">
      <w:pPr>
        <w:spacing w:before="240"/>
      </w:pPr>
      <w:r>
        <w:rPr>
          <w:rFonts w:ascii="Calibri" w:eastAsia="Calibri" w:hAnsi="Calibri" w:cs="Calibri"/>
          <w:color w:val="171717"/>
          <w:sz w:val="24"/>
        </w:rPr>
        <w:t>In the above example, the UI Verbosity Level is now set to be not displayed.</w:t>
      </w:r>
    </w:p>
    <w:p w14:paraId="4A1DD101" w14:textId="77777777" w:rsidR="008F754C" w:rsidRDefault="00F82A95">
      <w:pPr>
        <w:spacing w:before="240"/>
      </w:pPr>
      <w:r>
        <w:rPr>
          <w:rFonts w:ascii="Calibri" w:eastAsia="Calibri" w:hAnsi="Calibri" w:cs="Calibri"/>
          <w:color w:val="171717"/>
          <w:sz w:val="24"/>
        </w:rPr>
        <w:t>So messages like this for example will no longer be displayed</w:t>
      </w:r>
    </w:p>
    <w:p w14:paraId="74E7F2F8" w14:textId="77777777" w:rsidR="008F754C" w:rsidRDefault="00F82A95">
      <w:pPr>
        <w:spacing w:before="240"/>
      </w:pPr>
      <w:r>
        <w:rPr>
          <w:noProof/>
        </w:rPr>
        <w:drawing>
          <wp:inline distT="0" distB="0" distL="0" distR="0" wp14:anchorId="3193F406" wp14:editId="14054706">
            <wp:extent cx="3800475" cy="50482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rId116" cstate="print"/>
                    <a:stretch>
                      <a:fillRect/>
                    </a:stretch>
                  </pic:blipFill>
                  <pic:spPr>
                    <a:xfrm>
                      <a:off x="0" y="0"/>
                      <a:ext cx="3800475" cy="504825"/>
                    </a:xfrm>
                    <a:prstGeom prst="rect">
                      <a:avLst/>
                    </a:prstGeom>
                  </pic:spPr>
                </pic:pic>
              </a:graphicData>
            </a:graphic>
          </wp:inline>
        </w:drawing>
      </w:r>
    </w:p>
    <w:p w14:paraId="01610B9C" w14:textId="77777777" w:rsidR="008F754C" w:rsidRDefault="00F82A95">
      <w:pPr>
        <w:spacing w:before="240"/>
      </w:pPr>
      <w:r>
        <w:rPr>
          <w:noProof/>
        </w:rPr>
        <w:drawing>
          <wp:inline distT="0" distB="0" distL="0" distR="0" wp14:anchorId="2982778A" wp14:editId="0D30B21E">
            <wp:extent cx="3362325" cy="504825"/>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rId117" cstate="print"/>
                    <a:stretch>
                      <a:fillRect/>
                    </a:stretch>
                  </pic:blipFill>
                  <pic:spPr>
                    <a:xfrm>
                      <a:off x="0" y="0"/>
                      <a:ext cx="3362325" cy="504825"/>
                    </a:xfrm>
                    <a:prstGeom prst="rect">
                      <a:avLst/>
                    </a:prstGeom>
                  </pic:spPr>
                </pic:pic>
              </a:graphicData>
            </a:graphic>
          </wp:inline>
        </w:drawing>
      </w:r>
    </w:p>
    <w:p w14:paraId="0307085D" w14:textId="77777777" w:rsidR="008F754C" w:rsidRDefault="00F82A95">
      <w:pPr>
        <w:spacing w:before="240"/>
      </w:pPr>
      <w:r>
        <w:rPr>
          <w:noProof/>
        </w:rPr>
        <w:drawing>
          <wp:inline distT="0" distB="0" distL="0" distR="0" wp14:anchorId="202DD93B" wp14:editId="19F365FB">
            <wp:extent cx="3752850" cy="504825"/>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rId118" cstate="print"/>
                    <a:stretch>
                      <a:fillRect/>
                    </a:stretch>
                  </pic:blipFill>
                  <pic:spPr>
                    <a:xfrm>
                      <a:off x="0" y="0"/>
                      <a:ext cx="3752850" cy="504825"/>
                    </a:xfrm>
                    <a:prstGeom prst="rect">
                      <a:avLst/>
                    </a:prstGeom>
                  </pic:spPr>
                </pic:pic>
              </a:graphicData>
            </a:graphic>
          </wp:inline>
        </w:drawing>
      </w:r>
    </w:p>
    <w:p w14:paraId="3FD87D1A" w14:textId="77777777" w:rsidR="008F754C" w:rsidRDefault="008F754C">
      <w:pPr>
        <w:spacing w:before="240"/>
      </w:pPr>
    </w:p>
    <w:p w14:paraId="6F441EF3" w14:textId="77777777" w:rsidR="00E64F47" w:rsidRDefault="00E64F47">
      <w:pPr>
        <w:rPr>
          <w:b/>
          <w:sz w:val="28"/>
        </w:rPr>
      </w:pPr>
      <w:r>
        <w:rPr>
          <w:b/>
          <w:sz w:val="28"/>
        </w:rPr>
        <w:br w:type="page"/>
      </w:r>
    </w:p>
    <w:p w14:paraId="23645354" w14:textId="77777777" w:rsidR="008F754C" w:rsidRDefault="00F82A95">
      <w:r>
        <w:rPr>
          <w:b/>
          <w:sz w:val="28"/>
        </w:rPr>
        <w:t>Example Displaying UI Verbosity Level</w:t>
      </w:r>
    </w:p>
    <w:p w14:paraId="5ADD8B84" w14:textId="77777777" w:rsidR="008F754C" w:rsidRDefault="008F754C"/>
    <w:p w14:paraId="003E242B" w14:textId="77777777" w:rsidR="008F754C" w:rsidRDefault="00F82A95">
      <w:r>
        <w:rPr>
          <w:rFonts w:ascii="Calibri" w:eastAsia="Calibri" w:hAnsi="Calibri" w:cs="Calibri"/>
          <w:color w:val="171717"/>
          <w:sz w:val="24"/>
        </w:rPr>
        <w:t>Enables the Windows status messages during device startup, sign-in, and shut down.</w:t>
      </w:r>
    </w:p>
    <w:p w14:paraId="6AFE3799" w14:textId="77777777" w:rsidR="008F754C" w:rsidRDefault="00F82A95">
      <w:pPr>
        <w:spacing w:before="240"/>
      </w:pPr>
      <w:r>
        <w:rPr>
          <w:rFonts w:ascii="Calibri" w:eastAsia="Calibri" w:hAnsi="Calibri" w:cs="Calibri"/>
          <w:color w:val="171717"/>
          <w:sz w:val="24"/>
        </w:rPr>
        <w:t>By default, Windows displays the UI Verbosity Level.</w:t>
      </w:r>
    </w:p>
    <w:p w14:paraId="35A7C858" w14:textId="77777777" w:rsidR="008F754C" w:rsidRDefault="00F82A95">
      <w:pPr>
        <w:spacing w:before="240"/>
      </w:pPr>
      <w:r>
        <w:rPr>
          <w:rFonts w:ascii="Calibri" w:eastAsia="Calibri" w:hAnsi="Calibri" w:cs="Calibri"/>
          <w:color w:val="171717"/>
          <w:sz w:val="24"/>
        </w:rPr>
        <w:t xml:space="preserve">Here </w:t>
      </w:r>
      <w:proofErr w:type="gramStart"/>
      <w:r>
        <w:rPr>
          <w:rFonts w:ascii="Calibri" w:eastAsia="Calibri" w:hAnsi="Calibri" w:cs="Calibri"/>
          <w:color w:val="171717"/>
          <w:sz w:val="24"/>
        </w:rPr>
        <w:t>is</w:t>
      </w:r>
      <w:proofErr w:type="gramEnd"/>
      <w:r>
        <w:rPr>
          <w:rFonts w:ascii="Calibri" w:eastAsia="Calibri" w:hAnsi="Calibri" w:cs="Calibri"/>
          <w:color w:val="171717"/>
          <w:sz w:val="24"/>
        </w:rPr>
        <w:t xml:space="preserve"> some examples that you would expect to see with Verbosity level being displayed.</w:t>
      </w:r>
    </w:p>
    <w:p w14:paraId="00BD9F14" w14:textId="77777777" w:rsidR="008F754C" w:rsidRDefault="00F82A95">
      <w:pPr>
        <w:spacing w:before="240"/>
      </w:pPr>
      <w:r>
        <w:rPr>
          <w:noProof/>
        </w:rPr>
        <w:drawing>
          <wp:inline distT="0" distB="0" distL="0" distR="0" wp14:anchorId="299C14D8" wp14:editId="63D860F5">
            <wp:extent cx="3800475" cy="504825"/>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rId116" cstate="print"/>
                    <a:stretch>
                      <a:fillRect/>
                    </a:stretch>
                  </pic:blipFill>
                  <pic:spPr>
                    <a:xfrm>
                      <a:off x="0" y="0"/>
                      <a:ext cx="3800475" cy="504825"/>
                    </a:xfrm>
                    <a:prstGeom prst="rect">
                      <a:avLst/>
                    </a:prstGeom>
                  </pic:spPr>
                </pic:pic>
              </a:graphicData>
            </a:graphic>
          </wp:inline>
        </w:drawing>
      </w:r>
    </w:p>
    <w:p w14:paraId="058C8435" w14:textId="77777777" w:rsidR="008F754C" w:rsidRDefault="00F82A95">
      <w:pPr>
        <w:spacing w:before="240"/>
      </w:pPr>
      <w:r>
        <w:rPr>
          <w:noProof/>
        </w:rPr>
        <w:drawing>
          <wp:inline distT="0" distB="0" distL="0" distR="0" wp14:anchorId="7F0C8392" wp14:editId="1E207FD0">
            <wp:extent cx="3362325" cy="504825"/>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rId117" cstate="print"/>
                    <a:stretch>
                      <a:fillRect/>
                    </a:stretch>
                  </pic:blipFill>
                  <pic:spPr>
                    <a:xfrm>
                      <a:off x="0" y="0"/>
                      <a:ext cx="3362325" cy="504825"/>
                    </a:xfrm>
                    <a:prstGeom prst="rect">
                      <a:avLst/>
                    </a:prstGeom>
                  </pic:spPr>
                </pic:pic>
              </a:graphicData>
            </a:graphic>
          </wp:inline>
        </w:drawing>
      </w:r>
    </w:p>
    <w:p w14:paraId="7AB892BC" w14:textId="77777777" w:rsidR="008F754C" w:rsidRDefault="00F82A95">
      <w:pPr>
        <w:spacing w:before="240"/>
      </w:pPr>
      <w:r>
        <w:rPr>
          <w:noProof/>
        </w:rPr>
        <w:drawing>
          <wp:inline distT="0" distB="0" distL="0" distR="0" wp14:anchorId="5FD40722" wp14:editId="64228282">
            <wp:extent cx="3752850" cy="504825"/>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rId118" cstate="print"/>
                    <a:stretch>
                      <a:fillRect/>
                    </a:stretch>
                  </pic:blipFill>
                  <pic:spPr>
                    <a:xfrm>
                      <a:off x="0" y="0"/>
                      <a:ext cx="3752850" cy="504825"/>
                    </a:xfrm>
                    <a:prstGeom prst="rect">
                      <a:avLst/>
                    </a:prstGeom>
                  </pic:spPr>
                </pic:pic>
              </a:graphicData>
            </a:graphic>
          </wp:inline>
        </w:drawing>
      </w:r>
    </w:p>
    <w:p w14:paraId="15E22574" w14:textId="77777777" w:rsidR="008F754C" w:rsidRDefault="00F82A95">
      <w:pPr>
        <w:spacing w:before="240"/>
      </w:pPr>
      <w:r>
        <w:rPr>
          <w:rFonts w:ascii="Calibri" w:eastAsia="Calibri" w:hAnsi="Calibri" w:cs="Calibri"/>
          <w:color w:val="171717"/>
          <w:sz w:val="24"/>
        </w:rPr>
        <w:t>The screen shot is of the referenced object is shown below:</w:t>
      </w:r>
    </w:p>
    <w:p w14:paraId="1FC37DA1" w14:textId="77777777" w:rsidR="008F754C" w:rsidRDefault="00F82A95">
      <w:pPr>
        <w:spacing w:before="240"/>
      </w:pPr>
      <w:r>
        <w:rPr>
          <w:noProof/>
        </w:rPr>
        <w:drawing>
          <wp:inline distT="0" distB="0" distL="0" distR="0" wp14:anchorId="1AF5A94B" wp14:editId="5D6C6395">
            <wp:extent cx="5514975" cy="103822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rId119" cstate="print"/>
                    <a:stretch>
                      <a:fillRect/>
                    </a:stretch>
                  </pic:blipFill>
                  <pic:spPr>
                    <a:xfrm>
                      <a:off x="0" y="0"/>
                      <a:ext cx="5514975" cy="1038225"/>
                    </a:xfrm>
                    <a:prstGeom prst="rect">
                      <a:avLst/>
                    </a:prstGeom>
                  </pic:spPr>
                </pic:pic>
              </a:graphicData>
            </a:graphic>
          </wp:inline>
        </w:drawing>
      </w:r>
    </w:p>
    <w:p w14:paraId="29B73C97" w14:textId="77777777" w:rsidR="008F754C" w:rsidRDefault="00F82A95">
      <w:pPr>
        <w:spacing w:before="240"/>
      </w:pPr>
      <w:r>
        <w:rPr>
          <w:rFonts w:ascii="Calibri" w:eastAsia="Calibri" w:hAnsi="Calibri" w:cs="Calibri"/>
          <w:color w:val="171717"/>
          <w:sz w:val="24"/>
        </w:rPr>
        <w:t xml:space="preserve">In the example above, the current status of the UI Verbosity Level is being not being displayed.  </w:t>
      </w:r>
    </w:p>
    <w:p w14:paraId="759C420C" w14:textId="77777777" w:rsidR="008F754C" w:rsidRDefault="00F82A95">
      <w:pPr>
        <w:spacing w:before="240"/>
      </w:pPr>
      <w:r>
        <w:rPr>
          <w:rFonts w:ascii="Calibri" w:eastAsia="Calibri" w:hAnsi="Calibri" w:cs="Calibri"/>
          <w:color w:val="171717"/>
          <w:sz w:val="24"/>
        </w:rPr>
        <w:t>To display the UI Verbosity Level select the "Disable Windows Status Messages" and click the button "Disable".</w:t>
      </w:r>
    </w:p>
    <w:p w14:paraId="069EB45C" w14:textId="77777777" w:rsidR="008F754C" w:rsidRDefault="00F82A95">
      <w:pPr>
        <w:spacing w:before="240"/>
      </w:pPr>
      <w:r>
        <w:rPr>
          <w:rFonts w:ascii="Calibri" w:eastAsia="Calibri" w:hAnsi="Calibri" w:cs="Calibri"/>
          <w:color w:val="171717"/>
          <w:sz w:val="24"/>
        </w:rPr>
        <w:t>You will receive an informational message that the UI Verbosity Level is now being displayed, so messages will be seen during startup, sign-in and shut down.</w:t>
      </w:r>
    </w:p>
    <w:p w14:paraId="1179D36A" w14:textId="77777777" w:rsidR="008F754C" w:rsidRDefault="00F82A95">
      <w:pPr>
        <w:spacing w:before="240"/>
      </w:pPr>
      <w:r>
        <w:rPr>
          <w:rFonts w:ascii="Calibri" w:eastAsia="Calibri" w:hAnsi="Calibri" w:cs="Calibri"/>
          <w:color w:val="171717"/>
          <w:sz w:val="24"/>
        </w:rPr>
        <w:t>Your status of the item will be updated in real-time as shown below:</w:t>
      </w:r>
    </w:p>
    <w:p w14:paraId="09B04082" w14:textId="77777777" w:rsidR="008F754C" w:rsidRDefault="00F82A95">
      <w:pPr>
        <w:spacing w:before="240"/>
      </w:pPr>
      <w:r>
        <w:rPr>
          <w:noProof/>
        </w:rPr>
        <w:drawing>
          <wp:inline distT="0" distB="0" distL="0" distR="0" wp14:anchorId="223533F5" wp14:editId="6E16F5E6">
            <wp:extent cx="5562600" cy="96202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rId115" cstate="print"/>
                    <a:stretch>
                      <a:fillRect/>
                    </a:stretch>
                  </pic:blipFill>
                  <pic:spPr>
                    <a:xfrm>
                      <a:off x="0" y="0"/>
                      <a:ext cx="5562600" cy="962025"/>
                    </a:xfrm>
                    <a:prstGeom prst="rect">
                      <a:avLst/>
                    </a:prstGeom>
                  </pic:spPr>
                </pic:pic>
              </a:graphicData>
            </a:graphic>
          </wp:inline>
        </w:drawing>
      </w:r>
    </w:p>
    <w:p w14:paraId="49A77B24" w14:textId="77777777" w:rsidR="008F754C" w:rsidRDefault="00F82A95">
      <w:pPr>
        <w:spacing w:before="240"/>
      </w:pPr>
      <w:r>
        <w:rPr>
          <w:rFonts w:ascii="Calibri" w:eastAsia="Calibri" w:hAnsi="Calibri" w:cs="Calibri"/>
          <w:color w:val="171717"/>
          <w:sz w:val="24"/>
        </w:rPr>
        <w:t>In the above example, the UI Verbosity Level is now set to be displayed.</w:t>
      </w:r>
    </w:p>
    <w:p w14:paraId="392BEB98" w14:textId="77777777" w:rsidR="008F754C" w:rsidRDefault="008F754C">
      <w:pPr>
        <w:spacing w:before="240"/>
      </w:pPr>
    </w:p>
    <w:p w14:paraId="64FA060D" w14:textId="77777777" w:rsidR="00E64F47" w:rsidRDefault="00E64F47">
      <w:pPr>
        <w:rPr>
          <w:rFonts w:ascii="Tahoma" w:eastAsia="Tahoma" w:hAnsi="Tahoma" w:cs="Tahoma"/>
          <w:b/>
          <w:color w:val="4F81BD"/>
          <w:sz w:val="22"/>
        </w:rPr>
      </w:pPr>
      <w:bookmarkStart w:id="75" w:name="_topic_WelcomeScreenUIElements"/>
      <w:bookmarkEnd w:id="75"/>
      <w:r>
        <w:rPr>
          <w:rFonts w:ascii="Tahoma" w:eastAsia="Tahoma" w:hAnsi="Tahoma" w:cs="Tahoma"/>
          <w:b/>
          <w:color w:val="4F81BD"/>
          <w:sz w:val="22"/>
        </w:rPr>
        <w:br w:type="page"/>
      </w:r>
    </w:p>
    <w:p w14:paraId="66C706C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Welcome Screen UI Elements</w:t>
      </w:r>
    </w:p>
    <w:p w14:paraId="7C5BC2E7" w14:textId="77777777" w:rsidR="008F754C" w:rsidRDefault="00F82A95">
      <w:r>
        <w:rPr>
          <w:b/>
          <w:sz w:val="28"/>
        </w:rPr>
        <w:t>Welcome Screen UI Elements</w:t>
      </w:r>
    </w:p>
    <w:p w14:paraId="6751041D" w14:textId="77777777" w:rsidR="008F754C" w:rsidRDefault="008F754C"/>
    <w:p w14:paraId="2A17B177" w14:textId="77777777" w:rsidR="008F754C" w:rsidRDefault="00F82A95">
      <w:r>
        <w:rPr>
          <w:rFonts w:ascii="Calibri" w:eastAsia="Calibri" w:hAnsi="Calibri" w:cs="Calibri"/>
          <w:color w:val="171717"/>
          <w:sz w:val="24"/>
        </w:rPr>
        <w:t xml:space="preserve">Disables the Welcome Screen as well as </w:t>
      </w:r>
      <w:proofErr w:type="gramStart"/>
      <w:r>
        <w:rPr>
          <w:rFonts w:ascii="Calibri" w:eastAsia="Calibri" w:hAnsi="Calibri" w:cs="Calibri"/>
          <w:color w:val="171717"/>
          <w:sz w:val="24"/>
        </w:rPr>
        <w:t>all of</w:t>
      </w:r>
      <w:proofErr w:type="gramEnd"/>
      <w:r>
        <w:rPr>
          <w:rFonts w:ascii="Calibri" w:eastAsia="Calibri" w:hAnsi="Calibri" w:cs="Calibri"/>
          <w:color w:val="171717"/>
          <w:sz w:val="24"/>
        </w:rPr>
        <w:t xml:space="preserve"> its UI elements.  You can also just remove some of the UI elements that are displayed on these screens.</w:t>
      </w:r>
    </w:p>
    <w:p w14:paraId="69FFEF68" w14:textId="77777777" w:rsidR="008F754C" w:rsidRDefault="008F754C"/>
    <w:p w14:paraId="1A904612" w14:textId="77777777" w:rsidR="008F754C" w:rsidRDefault="008F754C"/>
    <w:p w14:paraId="2BDCD97C" w14:textId="77777777" w:rsidR="008F754C" w:rsidRDefault="00F82A95">
      <w:r>
        <w:rPr>
          <w:rFonts w:ascii="Calibri" w:eastAsia="Calibri" w:hAnsi="Calibri" w:cs="Calibri"/>
          <w:color w:val="171717"/>
          <w:sz w:val="24"/>
        </w:rPr>
        <w:t>An example of the Welcome Screen is shown below:</w:t>
      </w:r>
    </w:p>
    <w:p w14:paraId="529045AF" w14:textId="77777777" w:rsidR="008F754C" w:rsidRDefault="008F754C"/>
    <w:p w14:paraId="03CE2A09" w14:textId="77777777" w:rsidR="008F754C" w:rsidRDefault="00F82A95">
      <w:pPr>
        <w:spacing w:before="240"/>
      </w:pPr>
      <w:r>
        <w:rPr>
          <w:noProof/>
        </w:rPr>
        <w:drawing>
          <wp:inline distT="0" distB="0" distL="0" distR="0" wp14:anchorId="01E465BB" wp14:editId="321F5D13">
            <wp:extent cx="5981700" cy="3038475"/>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rId120" cstate="print"/>
                    <a:stretch>
                      <a:fillRect/>
                    </a:stretch>
                  </pic:blipFill>
                  <pic:spPr>
                    <a:xfrm>
                      <a:off x="0" y="0"/>
                      <a:ext cx="5981700" cy="3038475"/>
                    </a:xfrm>
                    <a:prstGeom prst="rect">
                      <a:avLst/>
                    </a:prstGeom>
                  </pic:spPr>
                </pic:pic>
              </a:graphicData>
            </a:graphic>
          </wp:inline>
        </w:drawing>
      </w:r>
    </w:p>
    <w:p w14:paraId="172F5E7C" w14:textId="77777777" w:rsidR="008F754C" w:rsidRDefault="008F754C"/>
    <w:p w14:paraId="0F486BE7" w14:textId="77777777" w:rsidR="008F754C" w:rsidRDefault="00F82A95">
      <w:r>
        <w:rPr>
          <w:rFonts w:ascii="Calibri" w:eastAsia="Calibri" w:hAnsi="Calibri" w:cs="Calibri"/>
          <w:color w:val="171717"/>
          <w:sz w:val="24"/>
        </w:rPr>
        <w:t>The section is where can disable the Logon and Lock screens is referenced below:</w:t>
      </w:r>
    </w:p>
    <w:p w14:paraId="686040E0" w14:textId="77777777" w:rsidR="008F754C" w:rsidRDefault="008F754C"/>
    <w:p w14:paraId="4FA5C7E9" w14:textId="77777777" w:rsidR="008F754C" w:rsidRDefault="00F82A95">
      <w:r>
        <w:rPr>
          <w:noProof/>
        </w:rPr>
        <w:drawing>
          <wp:inline distT="0" distB="0" distL="0" distR="0" wp14:anchorId="784266D6" wp14:editId="267014C8">
            <wp:extent cx="5629275" cy="181927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rId121" cstate="print"/>
                    <a:stretch>
                      <a:fillRect/>
                    </a:stretch>
                  </pic:blipFill>
                  <pic:spPr>
                    <a:xfrm>
                      <a:off x="0" y="0"/>
                      <a:ext cx="5629275" cy="1819275"/>
                    </a:xfrm>
                    <a:prstGeom prst="rect">
                      <a:avLst/>
                    </a:prstGeom>
                  </pic:spPr>
                </pic:pic>
              </a:graphicData>
            </a:graphic>
          </wp:inline>
        </w:drawing>
      </w:r>
    </w:p>
    <w:p w14:paraId="25F31D1F" w14:textId="77777777" w:rsidR="008F754C" w:rsidRDefault="00F82A95">
      <w:pPr>
        <w:spacing w:before="240"/>
      </w:pPr>
      <w:r>
        <w:rPr>
          <w:rFonts w:ascii="Calibri" w:eastAsia="Calibri" w:hAnsi="Calibri" w:cs="Calibri"/>
          <w:color w:val="171717"/>
          <w:sz w:val="24"/>
        </w:rPr>
        <w:t xml:space="preserve">To remove on item(s), you simply select the desired check boxes and click the "Apply" button.  </w:t>
      </w:r>
    </w:p>
    <w:p w14:paraId="7AB1022E" w14:textId="77777777" w:rsidR="008F754C" w:rsidRDefault="00F82A95">
      <w:pPr>
        <w:spacing w:before="240"/>
      </w:pPr>
      <w:r>
        <w:rPr>
          <w:rFonts w:ascii="Calibri" w:eastAsia="Calibri" w:hAnsi="Calibri" w:cs="Calibri"/>
          <w:color w:val="171717"/>
          <w:sz w:val="24"/>
        </w:rPr>
        <w:t>This is the default on the image is for the Welcome Screen to be displayed with all UI elements.</w:t>
      </w:r>
    </w:p>
    <w:p w14:paraId="73AD8955"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637A6E00" w14:textId="77777777" w:rsidR="008F754C" w:rsidRDefault="008F754C"/>
    <w:p w14:paraId="6ADAD408" w14:textId="77777777" w:rsidR="00E64F47"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b/>
          <w:sz w:val="28"/>
        </w:rPr>
      </w:pPr>
      <w:r>
        <w:rPr>
          <w:sz w:val="1"/>
        </w:rPr>
        <w:br w:type="textWrapping" w:clear="all"/>
      </w:r>
      <w:bookmarkStart w:id="76" w:name="_topic_BrandingNeutral"/>
      <w:bookmarkEnd w:id="76"/>
    </w:p>
    <w:p w14:paraId="68053588" w14:textId="77777777" w:rsidR="00E64F47" w:rsidRDefault="00E64F47">
      <w:pPr>
        <w:rPr>
          <w:b/>
          <w:sz w:val="28"/>
        </w:rPr>
      </w:pPr>
      <w:r>
        <w:rPr>
          <w:b/>
          <w:sz w:val="28"/>
        </w:rPr>
        <w:br w:type="page"/>
      </w:r>
    </w:p>
    <w:p w14:paraId="2AE3A1B6"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b/>
          <w:sz w:val="28"/>
        </w:rPr>
        <w:t>Branding Neutral</w:t>
      </w:r>
    </w:p>
    <w:p w14:paraId="79BF8DE4" w14:textId="77777777" w:rsidR="008F754C" w:rsidRDefault="008F754C"/>
    <w:p w14:paraId="44B36EAC" w14:textId="77777777" w:rsidR="008F754C" w:rsidRDefault="00F82A95">
      <w:r>
        <w:rPr>
          <w:rFonts w:ascii="Calibri" w:eastAsia="Calibri" w:hAnsi="Calibri" w:cs="Calibri"/>
          <w:color w:val="171717"/>
          <w:sz w:val="24"/>
        </w:rPr>
        <w:t>Specifies which UI elements display on the Welcome screen.</w:t>
      </w:r>
    </w:p>
    <w:p w14:paraId="32A9864A" w14:textId="77777777" w:rsidR="008F754C" w:rsidRDefault="008F754C"/>
    <w:p w14:paraId="2C919B80" w14:textId="77777777" w:rsidR="008F754C" w:rsidRDefault="00F82A95">
      <w:r>
        <w:rPr>
          <w:rFonts w:ascii="Calibri" w:eastAsia="Calibri" w:hAnsi="Calibri" w:cs="Calibri"/>
          <w:color w:val="171717"/>
          <w:sz w:val="24"/>
        </w:rPr>
        <w:t>An example of the Welcome is shown below:</w:t>
      </w:r>
    </w:p>
    <w:p w14:paraId="69075670" w14:textId="77777777" w:rsidR="008F754C" w:rsidRDefault="008F754C"/>
    <w:p w14:paraId="598BF7D4" w14:textId="77777777" w:rsidR="008F754C" w:rsidRDefault="00F82A95">
      <w:pPr>
        <w:spacing w:before="240"/>
      </w:pPr>
      <w:r>
        <w:rPr>
          <w:noProof/>
        </w:rPr>
        <w:drawing>
          <wp:inline distT="0" distB="0" distL="0" distR="0" wp14:anchorId="34DA0C02" wp14:editId="2C0B69EA">
            <wp:extent cx="5981700" cy="30384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rId120" cstate="print"/>
                    <a:stretch>
                      <a:fillRect/>
                    </a:stretch>
                  </pic:blipFill>
                  <pic:spPr>
                    <a:xfrm>
                      <a:off x="0" y="0"/>
                      <a:ext cx="5981700" cy="3038475"/>
                    </a:xfrm>
                    <a:prstGeom prst="rect">
                      <a:avLst/>
                    </a:prstGeom>
                  </pic:spPr>
                </pic:pic>
              </a:graphicData>
            </a:graphic>
          </wp:inline>
        </w:drawing>
      </w:r>
    </w:p>
    <w:p w14:paraId="69AF647E" w14:textId="77777777" w:rsidR="008F754C" w:rsidRDefault="008F754C"/>
    <w:p w14:paraId="08AF25DF" w14:textId="77777777" w:rsidR="008F754C" w:rsidRDefault="00F82A95">
      <w:r>
        <w:rPr>
          <w:rFonts w:ascii="Calibri" w:eastAsia="Calibri" w:hAnsi="Calibri" w:cs="Calibri"/>
          <w:color w:val="171717"/>
          <w:sz w:val="24"/>
        </w:rPr>
        <w:t xml:space="preserve">The buttons below can be removed or all can be removed off of the Welcome Screen.  </w:t>
      </w:r>
    </w:p>
    <w:p w14:paraId="424C854C" w14:textId="77777777" w:rsidR="008F754C" w:rsidRDefault="008F754C"/>
    <w:p w14:paraId="0CA291AC" w14:textId="77777777" w:rsidR="008F754C" w:rsidRDefault="00F82A95">
      <w:pPr>
        <w:spacing w:before="240"/>
      </w:pPr>
      <w:r>
        <w:rPr>
          <w:rFonts w:ascii="Calibri" w:eastAsia="Calibri" w:hAnsi="Calibri" w:cs="Calibri"/>
          <w:color w:val="171717"/>
          <w:sz w:val="24"/>
        </w:rPr>
        <w:t>The "Power" icon referenced on the Welcome Screen is shown below:</w:t>
      </w:r>
    </w:p>
    <w:p w14:paraId="53BB3DE3" w14:textId="77777777" w:rsidR="008F754C" w:rsidRDefault="00F82A95">
      <w:pPr>
        <w:spacing w:before="240"/>
      </w:pPr>
      <w:r>
        <w:rPr>
          <w:noProof/>
        </w:rPr>
        <w:drawing>
          <wp:inline distT="0" distB="0" distL="0" distR="0" wp14:anchorId="4CEB10E5" wp14:editId="70F407B1">
            <wp:extent cx="400050" cy="438150"/>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rId122" cstate="print"/>
                    <a:stretch>
                      <a:fillRect/>
                    </a:stretch>
                  </pic:blipFill>
                  <pic:spPr>
                    <a:xfrm>
                      <a:off x="0" y="0"/>
                      <a:ext cx="400050" cy="438150"/>
                    </a:xfrm>
                    <a:prstGeom prst="rect">
                      <a:avLst/>
                    </a:prstGeom>
                  </pic:spPr>
                </pic:pic>
              </a:graphicData>
            </a:graphic>
          </wp:inline>
        </w:drawing>
      </w:r>
    </w:p>
    <w:p w14:paraId="51421577" w14:textId="77777777" w:rsidR="008F754C" w:rsidRDefault="007961DB">
      <w:pPr>
        <w:spacing w:before="240"/>
      </w:pPr>
      <w:hyperlink w:anchor="_topic_RemovePower">
        <w:r w:rsidR="00F82A95">
          <w:rPr>
            <w:rStyle w:val="Hyperlink"/>
            <w:rFonts w:ascii="Calibri" w:eastAsia="Calibri" w:hAnsi="Calibri" w:cs="Calibri"/>
            <w:sz w:val="24"/>
          </w:rPr>
          <w:t>Remove Power</w:t>
        </w:r>
      </w:hyperlink>
    </w:p>
    <w:p w14:paraId="6F3E5490" w14:textId="77777777" w:rsidR="008F754C" w:rsidRDefault="008F754C">
      <w:pPr>
        <w:spacing w:before="240"/>
      </w:pPr>
    </w:p>
    <w:p w14:paraId="453F0C74" w14:textId="77777777" w:rsidR="008F754C" w:rsidRDefault="00F82A95">
      <w:pPr>
        <w:spacing w:before="240"/>
      </w:pPr>
      <w:r>
        <w:rPr>
          <w:rFonts w:ascii="Calibri" w:eastAsia="Calibri" w:hAnsi="Calibri" w:cs="Calibri"/>
          <w:color w:val="171717"/>
          <w:sz w:val="24"/>
        </w:rPr>
        <w:t>The "Language" icon referenced on the Welcome Screen is shown below:</w:t>
      </w:r>
    </w:p>
    <w:p w14:paraId="1ECD8699" w14:textId="77777777" w:rsidR="008F754C" w:rsidRDefault="00F82A95">
      <w:pPr>
        <w:spacing w:before="240"/>
      </w:pPr>
      <w:r>
        <w:rPr>
          <w:noProof/>
        </w:rPr>
        <w:drawing>
          <wp:inline distT="0" distB="0" distL="0" distR="0" wp14:anchorId="5CD7FDB8" wp14:editId="652D75C0">
            <wp:extent cx="371475" cy="371475"/>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rId123" cstate="print"/>
                    <a:stretch>
                      <a:fillRect/>
                    </a:stretch>
                  </pic:blipFill>
                  <pic:spPr>
                    <a:xfrm>
                      <a:off x="0" y="0"/>
                      <a:ext cx="371475" cy="371475"/>
                    </a:xfrm>
                    <a:prstGeom prst="rect">
                      <a:avLst/>
                    </a:prstGeom>
                  </pic:spPr>
                </pic:pic>
              </a:graphicData>
            </a:graphic>
          </wp:inline>
        </w:drawing>
      </w:r>
    </w:p>
    <w:p w14:paraId="4DB167DC"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29EA3951" w14:textId="77777777" w:rsidR="008F754C" w:rsidRDefault="007961DB">
      <w:pPr>
        <w:spacing w:before="240"/>
      </w:pPr>
      <w:hyperlink w:anchor="_topic_RemoveLanguage">
        <w:r w:rsidR="00F82A95">
          <w:rPr>
            <w:rStyle w:val="Hyperlink"/>
            <w:rFonts w:ascii="Calibri" w:eastAsia="Calibri" w:hAnsi="Calibri" w:cs="Calibri"/>
            <w:sz w:val="24"/>
          </w:rPr>
          <w:t>Remove Language</w:t>
        </w:r>
      </w:hyperlink>
    </w:p>
    <w:p w14:paraId="19A59C77" w14:textId="77777777" w:rsidR="008F754C" w:rsidRDefault="008F754C">
      <w:pPr>
        <w:spacing w:before="240"/>
      </w:pPr>
    </w:p>
    <w:p w14:paraId="01703203" w14:textId="77777777" w:rsidR="008F754C" w:rsidRDefault="00F82A95">
      <w:pPr>
        <w:spacing w:before="240"/>
      </w:pPr>
      <w:r>
        <w:rPr>
          <w:rFonts w:ascii="Calibri" w:eastAsia="Calibri" w:hAnsi="Calibri" w:cs="Calibri"/>
          <w:color w:val="171717"/>
          <w:sz w:val="24"/>
        </w:rPr>
        <w:t>The "Ease of Access" icon referenced on the Welcome Screen is shown below:</w:t>
      </w:r>
    </w:p>
    <w:p w14:paraId="483B5A15" w14:textId="77777777" w:rsidR="008F754C" w:rsidRDefault="00F82A95">
      <w:pPr>
        <w:spacing w:before="240"/>
      </w:pPr>
      <w:r>
        <w:rPr>
          <w:noProof/>
        </w:rPr>
        <w:drawing>
          <wp:inline distT="0" distB="0" distL="0" distR="0" wp14:anchorId="1C0B34E6" wp14:editId="74F90F7A">
            <wp:extent cx="466725" cy="457200"/>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rId124" cstate="print"/>
                    <a:stretch>
                      <a:fillRect/>
                    </a:stretch>
                  </pic:blipFill>
                  <pic:spPr>
                    <a:xfrm>
                      <a:off x="0" y="0"/>
                      <a:ext cx="466725" cy="457200"/>
                    </a:xfrm>
                    <a:prstGeom prst="rect">
                      <a:avLst/>
                    </a:prstGeom>
                  </pic:spPr>
                </pic:pic>
              </a:graphicData>
            </a:graphic>
          </wp:inline>
        </w:drawing>
      </w:r>
    </w:p>
    <w:p w14:paraId="27FBABED" w14:textId="77777777" w:rsidR="008F754C" w:rsidRDefault="007961DB">
      <w:pPr>
        <w:spacing w:before="240"/>
      </w:pPr>
      <w:hyperlink w:anchor="_topic_RemoveEaseofAccess">
        <w:r w:rsidR="00F82A95">
          <w:rPr>
            <w:rStyle w:val="Hyperlink"/>
            <w:rFonts w:ascii="Calibri" w:eastAsia="Calibri" w:hAnsi="Calibri" w:cs="Calibri"/>
            <w:sz w:val="24"/>
          </w:rPr>
          <w:t>Remove Ease of Access</w:t>
        </w:r>
      </w:hyperlink>
    </w:p>
    <w:p w14:paraId="7CFF6F4C" w14:textId="77777777" w:rsidR="008F754C" w:rsidRDefault="008F754C">
      <w:pPr>
        <w:spacing w:before="240"/>
      </w:pPr>
    </w:p>
    <w:p w14:paraId="6E5DAC65" w14:textId="77777777" w:rsidR="008F754C" w:rsidRDefault="00F82A95">
      <w:r>
        <w:rPr>
          <w:rFonts w:ascii="Calibri" w:eastAsia="Calibri" w:hAnsi="Calibri" w:cs="Calibri"/>
          <w:color w:val="171717"/>
          <w:sz w:val="24"/>
        </w:rPr>
        <w:t xml:space="preserve">The "Block Shutdown Resolver" has no button but a screen that causes the operating system to immediately force close any applications that are blocking system shut down. </w:t>
      </w:r>
    </w:p>
    <w:p w14:paraId="1AAB8D37" w14:textId="77777777" w:rsidR="008F754C" w:rsidRDefault="008F754C"/>
    <w:p w14:paraId="42552776" w14:textId="77777777" w:rsidR="008F754C" w:rsidRDefault="00F82A95">
      <w:r>
        <w:rPr>
          <w:rFonts w:ascii="Calibri" w:eastAsia="Calibri" w:hAnsi="Calibri" w:cs="Calibri"/>
          <w:color w:val="171717"/>
          <w:sz w:val="24"/>
        </w:rPr>
        <w:t>The referenced screen is shown below:</w:t>
      </w:r>
    </w:p>
    <w:p w14:paraId="57D7A159" w14:textId="77777777" w:rsidR="008F754C" w:rsidRDefault="008F754C"/>
    <w:p w14:paraId="0655B81D" w14:textId="77777777" w:rsidR="008F754C" w:rsidRDefault="008F754C"/>
    <w:p w14:paraId="2184EFC7" w14:textId="77777777" w:rsidR="008F754C" w:rsidRDefault="00F82A95">
      <w:r>
        <w:rPr>
          <w:noProof/>
        </w:rPr>
        <w:drawing>
          <wp:inline distT="0" distB="0" distL="0" distR="0" wp14:anchorId="11D3B6CE" wp14:editId="0218BD81">
            <wp:extent cx="5076825" cy="2971800"/>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rId125" cstate="print"/>
                    <a:stretch>
                      <a:fillRect/>
                    </a:stretch>
                  </pic:blipFill>
                  <pic:spPr>
                    <a:xfrm>
                      <a:off x="0" y="0"/>
                      <a:ext cx="5076825" cy="2971800"/>
                    </a:xfrm>
                    <a:prstGeom prst="rect">
                      <a:avLst/>
                    </a:prstGeom>
                  </pic:spPr>
                </pic:pic>
              </a:graphicData>
            </a:graphic>
          </wp:inline>
        </w:drawing>
      </w:r>
    </w:p>
    <w:p w14:paraId="03EF6476" w14:textId="77777777" w:rsidR="008F754C" w:rsidRDefault="008F754C"/>
    <w:p w14:paraId="11EDBB11" w14:textId="77777777" w:rsidR="008F754C" w:rsidRDefault="007961DB">
      <w:hyperlink w:anchor="_topic_RemoveBlockShutdownResolver">
        <w:r w:rsidR="00F82A95">
          <w:rPr>
            <w:rStyle w:val="Hyperlink"/>
            <w:rFonts w:ascii="Calibri" w:eastAsia="Calibri" w:hAnsi="Calibri" w:cs="Calibri"/>
            <w:sz w:val="24"/>
          </w:rPr>
          <w:t>Remove Block Shutdown Resolver</w:t>
        </w:r>
      </w:hyperlink>
    </w:p>
    <w:p w14:paraId="682E377E" w14:textId="77777777" w:rsidR="008F754C" w:rsidRDefault="008F754C"/>
    <w:p w14:paraId="5013BF14"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20964818" w14:textId="77777777" w:rsidR="008F754C" w:rsidRDefault="00F82A95">
      <w:pPr>
        <w:spacing w:before="240"/>
      </w:pPr>
      <w:r>
        <w:rPr>
          <w:rFonts w:ascii="Calibri" w:eastAsia="Calibri" w:hAnsi="Calibri" w:cs="Calibri"/>
          <w:i/>
          <w:color w:val="171717"/>
          <w:sz w:val="24"/>
        </w:rPr>
        <w:t>(Please note: Only when you have "Fast Switching" enabled will an icon be displayed.  By default this is enabled on the thin client operating system.)</w:t>
      </w:r>
    </w:p>
    <w:p w14:paraId="405894CA"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2150DB95" w14:textId="77777777" w:rsidR="008F754C" w:rsidRDefault="00F82A95">
      <w:pPr>
        <w:spacing w:before="240"/>
      </w:pPr>
      <w:r>
        <w:rPr>
          <w:noProof/>
        </w:rPr>
        <w:drawing>
          <wp:inline distT="0" distB="0" distL="0" distR="0" wp14:anchorId="0A2AA7FA" wp14:editId="217AD873">
            <wp:extent cx="1981200" cy="140970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rId126" cstate="print"/>
                    <a:stretch>
                      <a:fillRect/>
                    </a:stretch>
                  </pic:blipFill>
                  <pic:spPr>
                    <a:xfrm>
                      <a:off x="0" y="0"/>
                      <a:ext cx="1981200" cy="1409700"/>
                    </a:xfrm>
                    <a:prstGeom prst="rect">
                      <a:avLst/>
                    </a:prstGeom>
                  </pic:spPr>
                </pic:pic>
              </a:graphicData>
            </a:graphic>
          </wp:inline>
        </w:drawing>
      </w:r>
    </w:p>
    <w:p w14:paraId="3604A092" w14:textId="77777777" w:rsidR="008F754C" w:rsidRDefault="007961DB">
      <w:pPr>
        <w:spacing w:before="240"/>
      </w:pPr>
      <w:hyperlink w:anchor="_topic_RemoveSwitchUser">
        <w:r w:rsidR="00F82A95">
          <w:rPr>
            <w:rStyle w:val="Hyperlink"/>
            <w:rFonts w:ascii="Calibri" w:eastAsia="Calibri" w:hAnsi="Calibri" w:cs="Calibri"/>
            <w:sz w:val="24"/>
          </w:rPr>
          <w:t>Remove Switch User</w:t>
        </w:r>
      </w:hyperlink>
    </w:p>
    <w:p w14:paraId="6A90D8C7" w14:textId="77777777" w:rsidR="008F754C" w:rsidRDefault="008F754C">
      <w:pPr>
        <w:spacing w:before="240"/>
      </w:pPr>
    </w:p>
    <w:p w14:paraId="51D93F08" w14:textId="77777777" w:rsidR="008F754C" w:rsidRDefault="00F82A95">
      <w:pPr>
        <w:spacing w:before="240"/>
      </w:pPr>
      <w:r>
        <w:rPr>
          <w:rFonts w:ascii="Calibri" w:eastAsia="Calibri" w:hAnsi="Calibri" w:cs="Calibri"/>
          <w:color w:val="171717"/>
          <w:sz w:val="24"/>
        </w:rPr>
        <w:t>The "Network" icon referenced on the Welcome Screen is shown below:</w:t>
      </w:r>
    </w:p>
    <w:p w14:paraId="1653EF99" w14:textId="77777777" w:rsidR="008F754C" w:rsidRDefault="00F82A95">
      <w:pPr>
        <w:spacing w:before="240"/>
      </w:pPr>
      <w:r>
        <w:rPr>
          <w:noProof/>
        </w:rPr>
        <w:drawing>
          <wp:inline distT="0" distB="0" distL="0" distR="0" wp14:anchorId="00CE67D9" wp14:editId="09729D48">
            <wp:extent cx="514350" cy="457200"/>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rId127" cstate="print"/>
                    <a:stretch>
                      <a:fillRect/>
                    </a:stretch>
                  </pic:blipFill>
                  <pic:spPr>
                    <a:xfrm>
                      <a:off x="0" y="0"/>
                      <a:ext cx="514350" cy="457200"/>
                    </a:xfrm>
                    <a:prstGeom prst="rect">
                      <a:avLst/>
                    </a:prstGeom>
                  </pic:spPr>
                </pic:pic>
              </a:graphicData>
            </a:graphic>
          </wp:inline>
        </w:drawing>
      </w:r>
    </w:p>
    <w:p w14:paraId="2D1B8452" w14:textId="77777777" w:rsidR="008F754C" w:rsidRDefault="008F754C">
      <w:pPr>
        <w:spacing w:before="240"/>
      </w:pPr>
    </w:p>
    <w:p w14:paraId="13AFF90F" w14:textId="77777777" w:rsidR="008F754C" w:rsidRDefault="007961DB">
      <w:hyperlink w:anchor="_topic_RemoveBlockShutdownResolver">
        <w:r w:rsidR="00F82A95">
          <w:rPr>
            <w:rStyle w:val="Hyperlink"/>
            <w:rFonts w:ascii="Calibri" w:eastAsia="Calibri" w:hAnsi="Calibri" w:cs="Calibri"/>
            <w:sz w:val="24"/>
          </w:rPr>
          <w:t>Remove Network</w:t>
        </w:r>
      </w:hyperlink>
    </w:p>
    <w:p w14:paraId="60F281EC" w14:textId="77777777" w:rsidR="008F754C" w:rsidRDefault="008F754C"/>
    <w:p w14:paraId="526F33E5" w14:textId="77777777" w:rsidR="008F754C" w:rsidRDefault="00F82A95">
      <w:pPr>
        <w:spacing w:before="240"/>
      </w:pPr>
      <w:r>
        <w:rPr>
          <w:rFonts w:ascii="Calibri" w:eastAsia="Calibri" w:hAnsi="Calibri" w:cs="Calibri"/>
          <w:color w:val="171717"/>
          <w:sz w:val="24"/>
        </w:rPr>
        <w:t xml:space="preserve">The "Allow All UI Elements" icon shows </w:t>
      </w:r>
      <w:proofErr w:type="gramStart"/>
      <w:r>
        <w:rPr>
          <w:rFonts w:ascii="Calibri" w:eastAsia="Calibri" w:hAnsi="Calibri" w:cs="Calibri"/>
          <w:color w:val="171717"/>
          <w:sz w:val="24"/>
        </w:rPr>
        <w:t>all of</w:t>
      </w:r>
      <w:proofErr w:type="gramEnd"/>
      <w:r>
        <w:rPr>
          <w:rFonts w:ascii="Calibri" w:eastAsia="Calibri" w:hAnsi="Calibri" w:cs="Calibri"/>
          <w:color w:val="171717"/>
          <w:sz w:val="24"/>
        </w:rPr>
        <w:t xml:space="preserve"> the above icons on the Welcome Screen is shown below:</w:t>
      </w:r>
    </w:p>
    <w:p w14:paraId="0F26A705" w14:textId="77777777" w:rsidR="008F754C" w:rsidRDefault="00F82A95">
      <w:pPr>
        <w:spacing w:before="240"/>
      </w:pPr>
      <w:r>
        <w:rPr>
          <w:noProof/>
        </w:rPr>
        <w:drawing>
          <wp:inline distT="0" distB="0" distL="0" distR="0" wp14:anchorId="0D0879C9" wp14:editId="1934D835">
            <wp:extent cx="5991225" cy="336232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rId128" cstate="print"/>
                    <a:stretch>
                      <a:fillRect/>
                    </a:stretch>
                  </pic:blipFill>
                  <pic:spPr>
                    <a:xfrm>
                      <a:off x="0" y="0"/>
                      <a:ext cx="5991225" cy="3362325"/>
                    </a:xfrm>
                    <a:prstGeom prst="rect">
                      <a:avLst/>
                    </a:prstGeom>
                  </pic:spPr>
                </pic:pic>
              </a:graphicData>
            </a:graphic>
          </wp:inline>
        </w:drawing>
      </w:r>
    </w:p>
    <w:p w14:paraId="58E22196"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 Also, when you have "Fast Switching" enabled will an icon be displayed.  By default this is enabled on the thin client operating system)</w:t>
      </w:r>
    </w:p>
    <w:p w14:paraId="762F6F3A" w14:textId="77777777" w:rsidR="008F754C" w:rsidRDefault="007961DB">
      <w:pPr>
        <w:spacing w:before="240"/>
      </w:pPr>
      <w:hyperlink w:anchor="_topic_AllowAllUIElements">
        <w:r w:rsidR="00F82A95">
          <w:rPr>
            <w:rStyle w:val="Hyperlink"/>
            <w:rFonts w:ascii="Calibri" w:eastAsia="Calibri" w:hAnsi="Calibri" w:cs="Calibri"/>
            <w:sz w:val="24"/>
          </w:rPr>
          <w:t>Allow All UI Elements</w:t>
        </w:r>
      </w:hyperlink>
    </w:p>
    <w:p w14:paraId="14CAE7F4" w14:textId="77777777" w:rsidR="008F754C" w:rsidRDefault="008F754C">
      <w:pPr>
        <w:spacing w:before="240"/>
      </w:pPr>
    </w:p>
    <w:p w14:paraId="47313410" w14:textId="77777777" w:rsidR="00E64F47" w:rsidRDefault="00E64F47">
      <w:pPr>
        <w:rPr>
          <w:rFonts w:ascii="Calibri" w:eastAsia="Calibri" w:hAnsi="Calibri" w:cs="Calibri"/>
          <w:color w:val="171717"/>
          <w:sz w:val="24"/>
        </w:rPr>
      </w:pPr>
      <w:r>
        <w:rPr>
          <w:rFonts w:ascii="Calibri" w:eastAsia="Calibri" w:hAnsi="Calibri" w:cs="Calibri"/>
          <w:color w:val="171717"/>
          <w:sz w:val="24"/>
        </w:rPr>
        <w:br w:type="page"/>
      </w:r>
    </w:p>
    <w:p w14:paraId="45A71B09" w14:textId="77777777" w:rsidR="008F754C" w:rsidRDefault="00F82A95">
      <w:pPr>
        <w:spacing w:before="240"/>
        <w:rPr>
          <w:rFonts w:ascii="Calibri" w:eastAsia="Calibri" w:hAnsi="Calibri" w:cs="Calibri"/>
          <w:color w:val="171717"/>
          <w:sz w:val="24"/>
        </w:rPr>
      </w:pPr>
      <w:r>
        <w:rPr>
          <w:rFonts w:ascii="Calibri" w:eastAsia="Calibri" w:hAnsi="Calibri" w:cs="Calibri"/>
          <w:color w:val="171717"/>
          <w:sz w:val="24"/>
        </w:rPr>
        <w:t xml:space="preserve">The "Remove All UI Elements" icon shows </w:t>
      </w:r>
      <w:proofErr w:type="gramStart"/>
      <w:r>
        <w:rPr>
          <w:rFonts w:ascii="Calibri" w:eastAsia="Calibri" w:hAnsi="Calibri" w:cs="Calibri"/>
          <w:color w:val="171717"/>
          <w:sz w:val="24"/>
        </w:rPr>
        <w:t>all of</w:t>
      </w:r>
      <w:proofErr w:type="gramEnd"/>
      <w:r>
        <w:rPr>
          <w:rFonts w:ascii="Calibri" w:eastAsia="Calibri" w:hAnsi="Calibri" w:cs="Calibri"/>
          <w:color w:val="171717"/>
          <w:sz w:val="24"/>
        </w:rPr>
        <w:t xml:space="preserve"> the above icons on the Welcome Screen is shown below:</w:t>
      </w:r>
    </w:p>
    <w:p w14:paraId="36C4FE37" w14:textId="77777777" w:rsidR="00E64F47" w:rsidRDefault="00E64F47">
      <w:pPr>
        <w:spacing w:before="240"/>
      </w:pPr>
    </w:p>
    <w:p w14:paraId="3E594492" w14:textId="77777777" w:rsidR="008F754C" w:rsidRDefault="00F82A95">
      <w:r>
        <w:rPr>
          <w:noProof/>
        </w:rPr>
        <w:drawing>
          <wp:inline distT="0" distB="0" distL="0" distR="0" wp14:anchorId="1B5727F9" wp14:editId="79A53034">
            <wp:extent cx="5962650" cy="3028798"/>
            <wp:effectExtent l="1905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rId129" cstate="print"/>
                    <a:stretch>
                      <a:fillRect/>
                    </a:stretch>
                  </pic:blipFill>
                  <pic:spPr>
                    <a:xfrm>
                      <a:off x="0" y="0"/>
                      <a:ext cx="5962650" cy="3028798"/>
                    </a:xfrm>
                    <a:prstGeom prst="rect">
                      <a:avLst/>
                    </a:prstGeom>
                  </pic:spPr>
                </pic:pic>
              </a:graphicData>
            </a:graphic>
          </wp:inline>
        </w:drawing>
      </w:r>
    </w:p>
    <w:p w14:paraId="01A85E8C" w14:textId="77777777" w:rsidR="00E64F47"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4"/>
        <w:rPr>
          <w:b/>
          <w:sz w:val="28"/>
        </w:rPr>
      </w:pPr>
      <w:r>
        <w:rPr>
          <w:sz w:val="1"/>
        </w:rPr>
        <w:br w:type="textWrapping" w:clear="all"/>
      </w:r>
      <w:bookmarkStart w:id="77" w:name="_topic_RemovePower"/>
      <w:bookmarkEnd w:id="77"/>
    </w:p>
    <w:p w14:paraId="333FDB9B" w14:textId="77777777" w:rsidR="00E64F47" w:rsidRDefault="00E64F47">
      <w:pPr>
        <w:rPr>
          <w:b/>
          <w:sz w:val="28"/>
        </w:rPr>
      </w:pPr>
      <w:r>
        <w:rPr>
          <w:b/>
          <w:sz w:val="28"/>
        </w:rPr>
        <w:br w:type="page"/>
      </w:r>
    </w:p>
    <w:p w14:paraId="33D88C5F"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4"/>
      </w:pPr>
      <w:r>
        <w:rPr>
          <w:b/>
          <w:sz w:val="28"/>
        </w:rPr>
        <w:t>Remove Power</w:t>
      </w:r>
    </w:p>
    <w:p w14:paraId="158DED4C" w14:textId="77777777" w:rsidR="008F754C" w:rsidRDefault="00F82A95">
      <w:pPr>
        <w:spacing w:before="240"/>
      </w:pPr>
      <w:r>
        <w:rPr>
          <w:rFonts w:ascii="Calibri" w:eastAsia="Calibri" w:hAnsi="Calibri" w:cs="Calibri"/>
          <w:color w:val="171717"/>
          <w:sz w:val="24"/>
        </w:rPr>
        <w:t>The "Power" icon referenced on the Welcome Screen is shown below:</w:t>
      </w:r>
    </w:p>
    <w:p w14:paraId="00D5311A" w14:textId="77777777" w:rsidR="008F754C" w:rsidRDefault="00F82A95">
      <w:pPr>
        <w:spacing w:before="240"/>
      </w:pPr>
      <w:r>
        <w:rPr>
          <w:noProof/>
        </w:rPr>
        <w:drawing>
          <wp:inline distT="0" distB="0" distL="0" distR="0" wp14:anchorId="5137364C" wp14:editId="4E2AE1BE">
            <wp:extent cx="400050" cy="438150"/>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rId122" cstate="print"/>
                    <a:stretch>
                      <a:fillRect/>
                    </a:stretch>
                  </pic:blipFill>
                  <pic:spPr>
                    <a:xfrm>
                      <a:off x="0" y="0"/>
                      <a:ext cx="400050" cy="438150"/>
                    </a:xfrm>
                    <a:prstGeom prst="rect">
                      <a:avLst/>
                    </a:prstGeom>
                  </pic:spPr>
                </pic:pic>
              </a:graphicData>
            </a:graphic>
          </wp:inline>
        </w:drawing>
      </w:r>
    </w:p>
    <w:p w14:paraId="0DC95BEC" w14:textId="77777777" w:rsidR="008F754C" w:rsidRDefault="00F82A95">
      <w:pPr>
        <w:spacing w:before="240"/>
      </w:pPr>
      <w:r>
        <w:rPr>
          <w:rFonts w:ascii="Calibri" w:eastAsia="Calibri" w:hAnsi="Calibri" w:cs="Calibri"/>
          <w:sz w:val="24"/>
        </w:rPr>
        <w:t>You prevent this button from displaying.</w:t>
      </w:r>
    </w:p>
    <w:p w14:paraId="00D821AD" w14:textId="77777777" w:rsidR="008F754C" w:rsidRDefault="00F82A95">
      <w:pPr>
        <w:spacing w:before="240"/>
      </w:pPr>
      <w:r>
        <w:rPr>
          <w:rFonts w:ascii="Calibri" w:eastAsia="Calibri" w:hAnsi="Calibri" w:cs="Calibri"/>
          <w:sz w:val="24"/>
        </w:rPr>
        <w:t>Here is Welcome Screen shown below with all the UI Elements displayed</w:t>
      </w:r>
    </w:p>
    <w:p w14:paraId="7E90A244" w14:textId="77777777" w:rsidR="008F754C" w:rsidRDefault="00F82A95">
      <w:pPr>
        <w:spacing w:before="240"/>
      </w:pPr>
      <w:r>
        <w:rPr>
          <w:noProof/>
        </w:rPr>
        <w:drawing>
          <wp:inline distT="0" distB="0" distL="0" distR="0" wp14:anchorId="5E231196" wp14:editId="02667FFD">
            <wp:extent cx="5981700" cy="303847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rId120" cstate="print"/>
                    <a:stretch>
                      <a:fillRect/>
                    </a:stretch>
                  </pic:blipFill>
                  <pic:spPr>
                    <a:xfrm>
                      <a:off x="0" y="0"/>
                      <a:ext cx="5981700" cy="3038475"/>
                    </a:xfrm>
                    <a:prstGeom prst="rect">
                      <a:avLst/>
                    </a:prstGeom>
                  </pic:spPr>
                </pic:pic>
              </a:graphicData>
            </a:graphic>
          </wp:inline>
        </w:drawing>
      </w:r>
    </w:p>
    <w:p w14:paraId="0DAE024B" w14:textId="77777777" w:rsidR="008F754C" w:rsidRDefault="008F754C">
      <w:pPr>
        <w:spacing w:before="240"/>
      </w:pPr>
    </w:p>
    <w:p w14:paraId="679AB25D" w14:textId="77777777" w:rsidR="008F754C" w:rsidRDefault="00F82A95">
      <w:pPr>
        <w:spacing w:before="240"/>
      </w:pPr>
      <w:r>
        <w:rPr>
          <w:rFonts w:ascii="Calibri" w:eastAsia="Calibri" w:hAnsi="Calibri" w:cs="Calibri"/>
          <w:sz w:val="24"/>
        </w:rPr>
        <w:t>Once the "Power" button is removed it will look like the Welcome Screen below:</w:t>
      </w:r>
    </w:p>
    <w:p w14:paraId="34B97FB0" w14:textId="77777777" w:rsidR="008F754C" w:rsidRDefault="00F82A95">
      <w:pPr>
        <w:spacing w:before="240"/>
      </w:pPr>
      <w:r>
        <w:rPr>
          <w:noProof/>
        </w:rPr>
        <w:drawing>
          <wp:inline distT="0" distB="0" distL="0" distR="0" wp14:anchorId="3148ADE1" wp14:editId="4C436795">
            <wp:extent cx="5981700" cy="3038475"/>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rId130" cstate="print"/>
                    <a:stretch>
                      <a:fillRect/>
                    </a:stretch>
                  </pic:blipFill>
                  <pic:spPr>
                    <a:xfrm>
                      <a:off x="0" y="0"/>
                      <a:ext cx="5981700" cy="3038475"/>
                    </a:xfrm>
                    <a:prstGeom prst="rect">
                      <a:avLst/>
                    </a:prstGeom>
                  </pic:spPr>
                </pic:pic>
              </a:graphicData>
            </a:graphic>
          </wp:inline>
        </w:drawing>
      </w:r>
    </w:p>
    <w:p w14:paraId="4B645DFA" w14:textId="77777777" w:rsidR="008F754C" w:rsidRDefault="008F754C">
      <w:pPr>
        <w:spacing w:before="240"/>
      </w:pPr>
    </w:p>
    <w:p w14:paraId="64760DE5" w14:textId="77777777" w:rsidR="008F754C" w:rsidRDefault="00F82A95">
      <w:r>
        <w:rPr>
          <w:b/>
          <w:sz w:val="28"/>
        </w:rPr>
        <w:t>Example Removing Power Button</w:t>
      </w:r>
    </w:p>
    <w:p w14:paraId="1FFFEE5F" w14:textId="77777777" w:rsidR="008F754C" w:rsidRDefault="008F754C"/>
    <w:p w14:paraId="386886BB" w14:textId="77777777" w:rsidR="008F754C" w:rsidRDefault="00F82A95">
      <w:r>
        <w:rPr>
          <w:rFonts w:ascii="Calibri" w:eastAsia="Calibri" w:hAnsi="Calibri" w:cs="Calibri"/>
          <w:color w:val="171717"/>
          <w:sz w:val="24"/>
        </w:rPr>
        <w:t>Removes the "Power" button from the Welcome Screen.</w:t>
      </w:r>
    </w:p>
    <w:p w14:paraId="1D059412" w14:textId="77777777" w:rsidR="008F754C" w:rsidRDefault="00F82A95">
      <w:pPr>
        <w:spacing w:before="240"/>
      </w:pPr>
      <w:r>
        <w:rPr>
          <w:rFonts w:ascii="Calibri" w:eastAsia="Calibri" w:hAnsi="Calibri" w:cs="Calibri"/>
          <w:color w:val="171717"/>
          <w:sz w:val="24"/>
        </w:rPr>
        <w:t>By default, the power button is displayed.</w:t>
      </w:r>
    </w:p>
    <w:p w14:paraId="7A0E2BBC" w14:textId="77777777" w:rsidR="008F754C" w:rsidRDefault="00F82A95">
      <w:pPr>
        <w:spacing w:before="240"/>
      </w:pPr>
      <w:r>
        <w:rPr>
          <w:rFonts w:ascii="Calibri" w:eastAsia="Calibri" w:hAnsi="Calibri" w:cs="Calibri"/>
          <w:color w:val="171717"/>
          <w:sz w:val="24"/>
        </w:rPr>
        <w:t>See referenced item shown below:</w:t>
      </w:r>
    </w:p>
    <w:p w14:paraId="0CB0CA27" w14:textId="77777777" w:rsidR="008F754C" w:rsidRDefault="00F82A95">
      <w:pPr>
        <w:spacing w:before="240"/>
      </w:pPr>
      <w:r>
        <w:rPr>
          <w:noProof/>
        </w:rPr>
        <w:drawing>
          <wp:inline distT="0" distB="0" distL="0" distR="0" wp14:anchorId="50E99D9D" wp14:editId="2D506BC0">
            <wp:extent cx="5981700" cy="303847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rId120" cstate="print"/>
                    <a:stretch>
                      <a:fillRect/>
                    </a:stretch>
                  </pic:blipFill>
                  <pic:spPr>
                    <a:xfrm>
                      <a:off x="0" y="0"/>
                      <a:ext cx="5981700" cy="3038475"/>
                    </a:xfrm>
                    <a:prstGeom prst="rect">
                      <a:avLst/>
                    </a:prstGeom>
                  </pic:spPr>
                </pic:pic>
              </a:graphicData>
            </a:graphic>
          </wp:inline>
        </w:drawing>
      </w:r>
    </w:p>
    <w:p w14:paraId="75480192" w14:textId="77777777" w:rsidR="008F754C" w:rsidRDefault="00F82A95">
      <w:pPr>
        <w:spacing w:before="240"/>
      </w:pPr>
      <w:r>
        <w:rPr>
          <w:rFonts w:ascii="Calibri" w:eastAsia="Calibri" w:hAnsi="Calibri" w:cs="Calibri"/>
          <w:color w:val="171717"/>
          <w:sz w:val="24"/>
        </w:rPr>
        <w:t>The referenced object to remove the button is shown below:</w:t>
      </w:r>
    </w:p>
    <w:p w14:paraId="66714236" w14:textId="77777777" w:rsidR="008F754C" w:rsidRDefault="008F754C"/>
    <w:p w14:paraId="2205FB58" w14:textId="77777777" w:rsidR="008F754C" w:rsidRDefault="00F82A95">
      <w:pPr>
        <w:spacing w:before="240"/>
      </w:pPr>
      <w:r>
        <w:rPr>
          <w:rFonts w:ascii="Calibri" w:eastAsia="Calibri" w:hAnsi="Calibri" w:cs="Calibri"/>
          <w:color w:val="171717"/>
          <w:sz w:val="24"/>
        </w:rPr>
        <w:t>To remove the "Power" button from the Welcome Screen click the "Remove Power" check box as shown below and click the "Apply" button.</w:t>
      </w:r>
    </w:p>
    <w:p w14:paraId="5A881DC2" w14:textId="77777777" w:rsidR="008F754C" w:rsidRDefault="00F82A95">
      <w:pPr>
        <w:spacing w:before="240"/>
      </w:pPr>
      <w:r>
        <w:rPr>
          <w:noProof/>
        </w:rPr>
        <w:drawing>
          <wp:inline distT="0" distB="0" distL="0" distR="0" wp14:anchorId="014264D1" wp14:editId="6B226503">
            <wp:extent cx="5581650" cy="1781175"/>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rId131" cstate="print"/>
                    <a:stretch>
                      <a:fillRect/>
                    </a:stretch>
                  </pic:blipFill>
                  <pic:spPr>
                    <a:xfrm>
                      <a:off x="0" y="0"/>
                      <a:ext cx="5581650" cy="1781175"/>
                    </a:xfrm>
                    <a:prstGeom prst="rect">
                      <a:avLst/>
                    </a:prstGeom>
                  </pic:spPr>
                </pic:pic>
              </a:graphicData>
            </a:graphic>
          </wp:inline>
        </w:drawing>
      </w:r>
    </w:p>
    <w:p w14:paraId="32EA7D8F" w14:textId="77777777" w:rsidR="008F754C" w:rsidRDefault="00F82A95">
      <w:pPr>
        <w:spacing w:before="240"/>
      </w:pPr>
      <w:r>
        <w:rPr>
          <w:rFonts w:ascii="Calibri" w:eastAsia="Calibri" w:hAnsi="Calibri" w:cs="Calibri"/>
          <w:color w:val="171717"/>
          <w:sz w:val="24"/>
        </w:rPr>
        <w:t>After a reboot your Welcome Screen should reflect the "Power" button being removed.</w:t>
      </w:r>
    </w:p>
    <w:p w14:paraId="68DFA7DF" w14:textId="77777777" w:rsidR="008F754C" w:rsidRDefault="00F82A95">
      <w:pPr>
        <w:spacing w:before="240"/>
      </w:pPr>
      <w:r>
        <w:rPr>
          <w:rFonts w:ascii="Calibri" w:eastAsia="Calibri" w:hAnsi="Calibri" w:cs="Calibri"/>
          <w:color w:val="171717"/>
          <w:sz w:val="24"/>
        </w:rPr>
        <w:t>It should look something like this</w:t>
      </w:r>
    </w:p>
    <w:p w14:paraId="6737F671" w14:textId="77777777" w:rsidR="008F754C" w:rsidRDefault="00F82A95">
      <w:pPr>
        <w:spacing w:before="240"/>
      </w:pPr>
      <w:r>
        <w:rPr>
          <w:noProof/>
        </w:rPr>
        <w:drawing>
          <wp:inline distT="0" distB="0" distL="0" distR="0" wp14:anchorId="218A220C" wp14:editId="4B48F269">
            <wp:extent cx="5981700" cy="3038475"/>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rId130" cstate="print"/>
                    <a:stretch>
                      <a:fillRect/>
                    </a:stretch>
                  </pic:blipFill>
                  <pic:spPr>
                    <a:xfrm>
                      <a:off x="0" y="0"/>
                      <a:ext cx="5981700" cy="3038475"/>
                    </a:xfrm>
                    <a:prstGeom prst="rect">
                      <a:avLst/>
                    </a:prstGeom>
                  </pic:spPr>
                </pic:pic>
              </a:graphicData>
            </a:graphic>
          </wp:inline>
        </w:drawing>
      </w:r>
    </w:p>
    <w:p w14:paraId="68F6447C"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and if you only have one language installed this button will not be shown either.</w:t>
      </w:r>
    </w:p>
    <w:p w14:paraId="4AAE376A" w14:textId="77777777" w:rsidR="008F754C" w:rsidRDefault="008F754C">
      <w:pPr>
        <w:spacing w:before="240"/>
      </w:pPr>
    </w:p>
    <w:p w14:paraId="1890CCB4" w14:textId="77777777" w:rsidR="00E64F47" w:rsidRDefault="00E64F47">
      <w:pPr>
        <w:rPr>
          <w:b/>
          <w:sz w:val="28"/>
        </w:rPr>
      </w:pPr>
      <w:r>
        <w:rPr>
          <w:b/>
          <w:sz w:val="28"/>
        </w:rPr>
        <w:br w:type="page"/>
      </w:r>
    </w:p>
    <w:p w14:paraId="0609DE26" w14:textId="77777777" w:rsidR="008F754C" w:rsidRDefault="00F82A95">
      <w:r>
        <w:rPr>
          <w:b/>
          <w:sz w:val="28"/>
        </w:rPr>
        <w:t>Remove Language</w:t>
      </w:r>
    </w:p>
    <w:p w14:paraId="439C1998" w14:textId="77777777" w:rsidR="008F754C" w:rsidRDefault="008F754C"/>
    <w:p w14:paraId="568EA220" w14:textId="77777777" w:rsidR="008F754C" w:rsidRDefault="00F82A95">
      <w:pPr>
        <w:spacing w:before="240"/>
      </w:pPr>
      <w:r>
        <w:rPr>
          <w:rFonts w:ascii="Calibri" w:eastAsia="Calibri" w:hAnsi="Calibri" w:cs="Calibri"/>
          <w:color w:val="171717"/>
          <w:sz w:val="24"/>
        </w:rPr>
        <w:t>The "Language" icon referenced on the Welcome Screen is shown below:</w:t>
      </w:r>
    </w:p>
    <w:p w14:paraId="38EE9186" w14:textId="77777777" w:rsidR="008F754C" w:rsidRDefault="00F82A95">
      <w:pPr>
        <w:spacing w:before="240"/>
      </w:pPr>
      <w:r>
        <w:rPr>
          <w:noProof/>
        </w:rPr>
        <w:drawing>
          <wp:inline distT="0" distB="0" distL="0" distR="0" wp14:anchorId="48888DFF" wp14:editId="39BC4009">
            <wp:extent cx="371475" cy="37147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rId132" cstate="print"/>
                    <a:stretch>
                      <a:fillRect/>
                    </a:stretch>
                  </pic:blipFill>
                  <pic:spPr>
                    <a:xfrm>
                      <a:off x="0" y="0"/>
                      <a:ext cx="371475" cy="371475"/>
                    </a:xfrm>
                    <a:prstGeom prst="rect">
                      <a:avLst/>
                    </a:prstGeom>
                  </pic:spPr>
                </pic:pic>
              </a:graphicData>
            </a:graphic>
          </wp:inline>
        </w:drawing>
      </w:r>
    </w:p>
    <w:p w14:paraId="33518ABC"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5A442BF5" w14:textId="77777777" w:rsidR="008F754C" w:rsidRDefault="00F82A95">
      <w:pPr>
        <w:spacing w:before="240"/>
      </w:pPr>
      <w:r>
        <w:rPr>
          <w:rFonts w:ascii="Calibri" w:eastAsia="Calibri" w:hAnsi="Calibri" w:cs="Calibri"/>
          <w:sz w:val="24"/>
        </w:rPr>
        <w:t>You prevent this button from displaying.</w:t>
      </w:r>
    </w:p>
    <w:p w14:paraId="045731CC" w14:textId="77777777" w:rsidR="008F754C" w:rsidRDefault="00F82A95">
      <w:pPr>
        <w:spacing w:before="240"/>
      </w:pPr>
      <w:r>
        <w:rPr>
          <w:rFonts w:ascii="Calibri" w:eastAsia="Calibri" w:hAnsi="Calibri" w:cs="Calibri"/>
          <w:sz w:val="24"/>
        </w:rPr>
        <w:t>Here is Welcome Screen shown below with all the UI Elements displayed</w:t>
      </w:r>
    </w:p>
    <w:p w14:paraId="201DFFC8" w14:textId="77777777" w:rsidR="008F754C" w:rsidRDefault="00F82A95">
      <w:pPr>
        <w:spacing w:before="240"/>
      </w:pPr>
      <w:r>
        <w:rPr>
          <w:noProof/>
        </w:rPr>
        <w:drawing>
          <wp:inline distT="0" distB="0" distL="0" distR="0" wp14:anchorId="05F16F4B" wp14:editId="1A473171">
            <wp:extent cx="5981700" cy="30384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rId120" cstate="print"/>
                    <a:stretch>
                      <a:fillRect/>
                    </a:stretch>
                  </pic:blipFill>
                  <pic:spPr>
                    <a:xfrm>
                      <a:off x="0" y="0"/>
                      <a:ext cx="5981700" cy="3038475"/>
                    </a:xfrm>
                    <a:prstGeom prst="rect">
                      <a:avLst/>
                    </a:prstGeom>
                  </pic:spPr>
                </pic:pic>
              </a:graphicData>
            </a:graphic>
          </wp:inline>
        </w:drawing>
      </w:r>
    </w:p>
    <w:p w14:paraId="39EA56A0" w14:textId="77777777" w:rsidR="008F754C" w:rsidRDefault="008F754C">
      <w:pPr>
        <w:spacing w:before="240"/>
      </w:pPr>
    </w:p>
    <w:p w14:paraId="6E0A1017" w14:textId="77777777" w:rsidR="008F754C" w:rsidRDefault="00F82A95">
      <w:pPr>
        <w:spacing w:before="240"/>
      </w:pPr>
      <w:r>
        <w:rPr>
          <w:rFonts w:ascii="Calibri" w:eastAsia="Calibri" w:hAnsi="Calibri" w:cs="Calibri"/>
          <w:sz w:val="24"/>
        </w:rPr>
        <w:t>Once the "Language" button is removed it will look like the Welcome Screen below:</w:t>
      </w:r>
    </w:p>
    <w:p w14:paraId="131825A3" w14:textId="77777777" w:rsidR="008F754C" w:rsidRDefault="00F82A95">
      <w:pPr>
        <w:spacing w:before="240"/>
      </w:pPr>
      <w:r>
        <w:rPr>
          <w:noProof/>
        </w:rPr>
        <w:drawing>
          <wp:inline distT="0" distB="0" distL="0" distR="0" wp14:anchorId="3840816F" wp14:editId="1DB260CF">
            <wp:extent cx="5981700" cy="3038475"/>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rId133" cstate="print"/>
                    <a:stretch>
                      <a:fillRect/>
                    </a:stretch>
                  </pic:blipFill>
                  <pic:spPr>
                    <a:xfrm>
                      <a:off x="0" y="0"/>
                      <a:ext cx="5981700" cy="3038475"/>
                    </a:xfrm>
                    <a:prstGeom prst="rect">
                      <a:avLst/>
                    </a:prstGeom>
                  </pic:spPr>
                </pic:pic>
              </a:graphicData>
            </a:graphic>
          </wp:inline>
        </w:drawing>
      </w:r>
    </w:p>
    <w:p w14:paraId="2068AB9E" w14:textId="77777777" w:rsidR="008F754C" w:rsidRDefault="008F754C">
      <w:pPr>
        <w:spacing w:before="240"/>
      </w:pPr>
    </w:p>
    <w:p w14:paraId="6A8C9839" w14:textId="77777777" w:rsidR="008F754C" w:rsidRDefault="00F82A95">
      <w:r>
        <w:br w:type="page"/>
      </w:r>
    </w:p>
    <w:p w14:paraId="2EB8BC04"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sz w:val="1"/>
        </w:rPr>
        <w:br w:type="textWrapping" w:clear="all"/>
      </w:r>
      <w:bookmarkStart w:id="78" w:name="_topic_ExampleRemoveLanguage"/>
      <w:bookmarkEnd w:id="78"/>
      <w:r>
        <w:rPr>
          <w:b/>
          <w:sz w:val="28"/>
        </w:rPr>
        <w:t>Example Removing Language Button</w:t>
      </w:r>
    </w:p>
    <w:p w14:paraId="0011C238" w14:textId="77777777" w:rsidR="008F754C" w:rsidRDefault="008F754C"/>
    <w:p w14:paraId="44548CE0" w14:textId="77777777" w:rsidR="008F754C" w:rsidRDefault="00F82A95">
      <w:r>
        <w:rPr>
          <w:rFonts w:ascii="Calibri" w:eastAsia="Calibri" w:hAnsi="Calibri" w:cs="Calibri"/>
          <w:color w:val="171717"/>
          <w:sz w:val="24"/>
        </w:rPr>
        <w:t>Removes the "Language" button from the Welcome Screen.</w:t>
      </w:r>
    </w:p>
    <w:p w14:paraId="7AAD3F7F" w14:textId="77777777" w:rsidR="008F754C" w:rsidRDefault="00F82A95">
      <w:pPr>
        <w:spacing w:before="240"/>
      </w:pPr>
      <w:r>
        <w:rPr>
          <w:rFonts w:ascii="Calibri" w:eastAsia="Calibri" w:hAnsi="Calibri" w:cs="Calibri"/>
          <w:color w:val="171717"/>
          <w:sz w:val="24"/>
        </w:rPr>
        <w:t>By default, the "Language" button is displayed.</w:t>
      </w:r>
    </w:p>
    <w:p w14:paraId="6369D59C" w14:textId="77777777" w:rsidR="008F754C" w:rsidRDefault="00F82A95">
      <w:pPr>
        <w:spacing w:before="240"/>
      </w:pPr>
      <w:r>
        <w:rPr>
          <w:rFonts w:ascii="Calibri" w:eastAsia="Calibri" w:hAnsi="Calibri" w:cs="Calibri"/>
          <w:color w:val="171717"/>
          <w:sz w:val="24"/>
        </w:rPr>
        <w:t>See referenced screen below:</w:t>
      </w:r>
    </w:p>
    <w:p w14:paraId="6E349FDB" w14:textId="77777777" w:rsidR="008F754C" w:rsidRDefault="00F82A95">
      <w:pPr>
        <w:spacing w:before="240"/>
      </w:pPr>
      <w:r>
        <w:rPr>
          <w:noProof/>
        </w:rPr>
        <w:drawing>
          <wp:inline distT="0" distB="0" distL="0" distR="0" wp14:anchorId="5F38A4BD" wp14:editId="1B14C1B3">
            <wp:extent cx="5981700" cy="3038475"/>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rId120" cstate="print"/>
                    <a:stretch>
                      <a:fillRect/>
                    </a:stretch>
                  </pic:blipFill>
                  <pic:spPr>
                    <a:xfrm>
                      <a:off x="0" y="0"/>
                      <a:ext cx="5981700" cy="3038475"/>
                    </a:xfrm>
                    <a:prstGeom prst="rect">
                      <a:avLst/>
                    </a:prstGeom>
                  </pic:spPr>
                </pic:pic>
              </a:graphicData>
            </a:graphic>
          </wp:inline>
        </w:drawing>
      </w:r>
    </w:p>
    <w:p w14:paraId="73E57AC2"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45A35B63" w14:textId="77777777" w:rsidR="008F754C" w:rsidRDefault="00F82A95">
      <w:pPr>
        <w:spacing w:before="240"/>
      </w:pPr>
      <w:r>
        <w:rPr>
          <w:rFonts w:ascii="Calibri" w:eastAsia="Calibri" w:hAnsi="Calibri" w:cs="Calibri"/>
          <w:color w:val="171717"/>
          <w:sz w:val="24"/>
        </w:rPr>
        <w:t>The referenced object to remove the "Language" button is shown below:</w:t>
      </w:r>
    </w:p>
    <w:p w14:paraId="26F5C8FF" w14:textId="77777777" w:rsidR="008F754C" w:rsidRDefault="00F82A95">
      <w:r>
        <w:rPr>
          <w:noProof/>
        </w:rPr>
        <w:drawing>
          <wp:inline distT="0" distB="0" distL="0" distR="0" wp14:anchorId="0657BE1B" wp14:editId="6F24CF9F">
            <wp:extent cx="5629275" cy="18192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rId121" cstate="print"/>
                    <a:stretch>
                      <a:fillRect/>
                    </a:stretch>
                  </pic:blipFill>
                  <pic:spPr>
                    <a:xfrm>
                      <a:off x="0" y="0"/>
                      <a:ext cx="5629275" cy="1819275"/>
                    </a:xfrm>
                    <a:prstGeom prst="rect">
                      <a:avLst/>
                    </a:prstGeom>
                  </pic:spPr>
                </pic:pic>
              </a:graphicData>
            </a:graphic>
          </wp:inline>
        </w:drawing>
      </w:r>
    </w:p>
    <w:p w14:paraId="3E2CA4EB" w14:textId="77777777" w:rsidR="008F754C" w:rsidRDefault="00F82A95">
      <w:pPr>
        <w:spacing w:before="240"/>
      </w:pPr>
      <w:r>
        <w:rPr>
          <w:rFonts w:ascii="Calibri" w:eastAsia="Calibri" w:hAnsi="Calibri" w:cs="Calibri"/>
          <w:color w:val="171717"/>
          <w:sz w:val="24"/>
        </w:rPr>
        <w:t>To remove the "Language" button from the Welcome Screen click the "Remove Language" check box as shown below and click the "Apply" button.</w:t>
      </w:r>
    </w:p>
    <w:p w14:paraId="51BFB3BF" w14:textId="77777777" w:rsidR="008F754C" w:rsidRDefault="00F82A95">
      <w:pPr>
        <w:spacing w:before="240"/>
      </w:pPr>
      <w:r>
        <w:rPr>
          <w:noProof/>
        </w:rPr>
        <w:drawing>
          <wp:inline distT="0" distB="0" distL="0" distR="0" wp14:anchorId="723E0157" wp14:editId="4FC66D1A">
            <wp:extent cx="5638800" cy="1762125"/>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rId134" cstate="print"/>
                    <a:stretch>
                      <a:fillRect/>
                    </a:stretch>
                  </pic:blipFill>
                  <pic:spPr>
                    <a:xfrm>
                      <a:off x="0" y="0"/>
                      <a:ext cx="5638800" cy="1762125"/>
                    </a:xfrm>
                    <a:prstGeom prst="rect">
                      <a:avLst/>
                    </a:prstGeom>
                  </pic:spPr>
                </pic:pic>
              </a:graphicData>
            </a:graphic>
          </wp:inline>
        </w:drawing>
      </w:r>
    </w:p>
    <w:p w14:paraId="425F8133" w14:textId="77777777" w:rsidR="008F754C" w:rsidRDefault="00F82A95">
      <w:pPr>
        <w:spacing w:before="240"/>
      </w:pPr>
      <w:r>
        <w:rPr>
          <w:rFonts w:ascii="Calibri" w:eastAsia="Calibri" w:hAnsi="Calibri" w:cs="Calibri"/>
          <w:color w:val="171717"/>
          <w:sz w:val="24"/>
        </w:rPr>
        <w:t>After a reboot your Welcome Screen should reflect the "Language" button being removed.</w:t>
      </w:r>
    </w:p>
    <w:p w14:paraId="64EC610F" w14:textId="77777777" w:rsidR="008F754C" w:rsidRDefault="00F82A95">
      <w:pPr>
        <w:spacing w:before="240"/>
      </w:pPr>
      <w:r>
        <w:rPr>
          <w:noProof/>
        </w:rPr>
        <w:drawing>
          <wp:inline distT="0" distB="0" distL="0" distR="0" wp14:anchorId="0A545A16" wp14:editId="6110B716">
            <wp:extent cx="5981700" cy="303847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rId133" cstate="print"/>
                    <a:stretch>
                      <a:fillRect/>
                    </a:stretch>
                  </pic:blipFill>
                  <pic:spPr>
                    <a:xfrm>
                      <a:off x="0" y="0"/>
                      <a:ext cx="5981700" cy="3038475"/>
                    </a:xfrm>
                    <a:prstGeom prst="rect">
                      <a:avLst/>
                    </a:prstGeom>
                  </pic:spPr>
                </pic:pic>
              </a:graphicData>
            </a:graphic>
          </wp:inline>
        </w:drawing>
      </w:r>
    </w:p>
    <w:p w14:paraId="5B546CFD"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either.</w:t>
      </w:r>
    </w:p>
    <w:p w14:paraId="50E61F5E" w14:textId="77777777" w:rsidR="008F754C" w:rsidRDefault="008F754C">
      <w:pPr>
        <w:spacing w:before="240"/>
      </w:pPr>
    </w:p>
    <w:p w14:paraId="274E43D9" w14:textId="77777777" w:rsidR="00E64F47" w:rsidRDefault="00E64F47">
      <w:pPr>
        <w:rPr>
          <w:b/>
          <w:sz w:val="28"/>
        </w:rPr>
      </w:pPr>
      <w:r>
        <w:rPr>
          <w:b/>
          <w:sz w:val="28"/>
        </w:rPr>
        <w:br w:type="page"/>
      </w:r>
    </w:p>
    <w:p w14:paraId="008DA87D" w14:textId="77777777" w:rsidR="008F754C" w:rsidRDefault="00F82A95">
      <w:r>
        <w:rPr>
          <w:b/>
          <w:sz w:val="28"/>
        </w:rPr>
        <w:t>Remove Ease of Access</w:t>
      </w:r>
    </w:p>
    <w:p w14:paraId="55856FEB" w14:textId="77777777" w:rsidR="008F754C" w:rsidRDefault="008F754C"/>
    <w:p w14:paraId="7B236029" w14:textId="77777777" w:rsidR="008F754C" w:rsidRDefault="00F82A95">
      <w:pPr>
        <w:spacing w:before="240"/>
      </w:pPr>
      <w:r>
        <w:rPr>
          <w:rFonts w:ascii="Calibri" w:eastAsia="Calibri" w:hAnsi="Calibri" w:cs="Calibri"/>
          <w:color w:val="171717"/>
          <w:sz w:val="24"/>
        </w:rPr>
        <w:t>The "Ease of Access" icon referenced on the Welcome Screen is shown below:</w:t>
      </w:r>
    </w:p>
    <w:p w14:paraId="172D0FBD" w14:textId="77777777" w:rsidR="008F754C" w:rsidRDefault="00F82A95">
      <w:pPr>
        <w:spacing w:before="240"/>
      </w:pPr>
      <w:r>
        <w:rPr>
          <w:noProof/>
        </w:rPr>
        <w:drawing>
          <wp:inline distT="0" distB="0" distL="0" distR="0" wp14:anchorId="594CB091" wp14:editId="6E1E81E4">
            <wp:extent cx="466725" cy="45720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rId135" cstate="print"/>
                    <a:stretch>
                      <a:fillRect/>
                    </a:stretch>
                  </pic:blipFill>
                  <pic:spPr>
                    <a:xfrm>
                      <a:off x="0" y="0"/>
                      <a:ext cx="466725" cy="457200"/>
                    </a:xfrm>
                    <a:prstGeom prst="rect">
                      <a:avLst/>
                    </a:prstGeom>
                  </pic:spPr>
                </pic:pic>
              </a:graphicData>
            </a:graphic>
          </wp:inline>
        </w:drawing>
      </w:r>
    </w:p>
    <w:p w14:paraId="36C18F77" w14:textId="77777777" w:rsidR="008F754C" w:rsidRDefault="00F82A95">
      <w:pPr>
        <w:spacing w:before="240"/>
      </w:pPr>
      <w:r>
        <w:rPr>
          <w:rFonts w:ascii="Calibri" w:eastAsia="Calibri" w:hAnsi="Calibri" w:cs="Calibri"/>
          <w:sz w:val="24"/>
        </w:rPr>
        <w:t>You prevent this button from displaying.</w:t>
      </w:r>
    </w:p>
    <w:p w14:paraId="3AA99ED9" w14:textId="77777777" w:rsidR="008F754C" w:rsidRDefault="00F82A95">
      <w:pPr>
        <w:spacing w:before="240"/>
      </w:pPr>
      <w:r>
        <w:rPr>
          <w:rFonts w:ascii="Calibri" w:eastAsia="Calibri" w:hAnsi="Calibri" w:cs="Calibri"/>
          <w:sz w:val="24"/>
        </w:rPr>
        <w:t>Here is Welcome Screen shown below with all the UI Elements displayed</w:t>
      </w:r>
    </w:p>
    <w:p w14:paraId="183FC3C6" w14:textId="77777777" w:rsidR="008F754C" w:rsidRDefault="00F82A95">
      <w:pPr>
        <w:spacing w:before="240"/>
      </w:pPr>
      <w:r>
        <w:rPr>
          <w:noProof/>
        </w:rPr>
        <w:drawing>
          <wp:inline distT="0" distB="0" distL="0" distR="0" wp14:anchorId="2369F227" wp14:editId="327B926B">
            <wp:extent cx="5981700" cy="303847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png"/>
                    <pic:cNvPicPr/>
                  </pic:nvPicPr>
                  <pic:blipFill>
                    <a:blip r:embed="rId120" cstate="print"/>
                    <a:stretch>
                      <a:fillRect/>
                    </a:stretch>
                  </pic:blipFill>
                  <pic:spPr>
                    <a:xfrm>
                      <a:off x="0" y="0"/>
                      <a:ext cx="5981700" cy="3038475"/>
                    </a:xfrm>
                    <a:prstGeom prst="rect">
                      <a:avLst/>
                    </a:prstGeom>
                  </pic:spPr>
                </pic:pic>
              </a:graphicData>
            </a:graphic>
          </wp:inline>
        </w:drawing>
      </w:r>
    </w:p>
    <w:p w14:paraId="61464DB5" w14:textId="77777777" w:rsidR="008F754C" w:rsidRDefault="008F754C">
      <w:pPr>
        <w:spacing w:before="240"/>
      </w:pPr>
    </w:p>
    <w:p w14:paraId="611FFD3B" w14:textId="77777777" w:rsidR="008F754C" w:rsidRDefault="00F82A95">
      <w:pPr>
        <w:spacing w:before="240"/>
      </w:pPr>
      <w:r>
        <w:rPr>
          <w:rFonts w:ascii="Calibri" w:eastAsia="Calibri" w:hAnsi="Calibri" w:cs="Calibri"/>
          <w:sz w:val="24"/>
        </w:rPr>
        <w:t>Once the "Ease of Access" button is removed it will look like the Welcome Screen below:</w:t>
      </w:r>
    </w:p>
    <w:p w14:paraId="2342B087" w14:textId="77777777" w:rsidR="008F754C" w:rsidRDefault="00F82A95">
      <w:pPr>
        <w:spacing w:before="240"/>
      </w:pPr>
      <w:r>
        <w:rPr>
          <w:noProof/>
        </w:rPr>
        <w:drawing>
          <wp:inline distT="0" distB="0" distL="0" distR="0" wp14:anchorId="49ACDAF4" wp14:editId="07589271">
            <wp:extent cx="5981700" cy="3038475"/>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rId136" cstate="print"/>
                    <a:stretch>
                      <a:fillRect/>
                    </a:stretch>
                  </pic:blipFill>
                  <pic:spPr>
                    <a:xfrm>
                      <a:off x="0" y="0"/>
                      <a:ext cx="5981700" cy="3038475"/>
                    </a:xfrm>
                    <a:prstGeom prst="rect">
                      <a:avLst/>
                    </a:prstGeom>
                  </pic:spPr>
                </pic:pic>
              </a:graphicData>
            </a:graphic>
          </wp:inline>
        </w:drawing>
      </w:r>
    </w:p>
    <w:p w14:paraId="507AFAB1" w14:textId="77777777" w:rsidR="008F754C" w:rsidRDefault="008F754C">
      <w:pPr>
        <w:spacing w:before="240"/>
      </w:pPr>
    </w:p>
    <w:p w14:paraId="18F0355D"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sz w:val="1"/>
        </w:rPr>
        <w:br w:type="textWrapping" w:clear="all"/>
      </w:r>
      <w:bookmarkStart w:id="79" w:name="_topic_ExampleRemoveEaseofAccess"/>
      <w:bookmarkEnd w:id="79"/>
      <w:r>
        <w:rPr>
          <w:b/>
          <w:sz w:val="28"/>
        </w:rPr>
        <w:t>Example Removing Ease of Access Button</w:t>
      </w:r>
    </w:p>
    <w:p w14:paraId="523BFB30" w14:textId="77777777" w:rsidR="008F754C" w:rsidRDefault="008F754C"/>
    <w:p w14:paraId="62204870" w14:textId="77777777" w:rsidR="008F754C" w:rsidRDefault="00F82A95">
      <w:r>
        <w:rPr>
          <w:rFonts w:ascii="Calibri" w:eastAsia="Calibri" w:hAnsi="Calibri" w:cs="Calibri"/>
          <w:color w:val="171717"/>
          <w:sz w:val="24"/>
        </w:rPr>
        <w:t>Removes the "Ease of Access" button from the Welcome Screen.</w:t>
      </w:r>
    </w:p>
    <w:p w14:paraId="0B87CF07" w14:textId="77777777" w:rsidR="008F754C" w:rsidRDefault="00F82A95">
      <w:pPr>
        <w:spacing w:before="240"/>
      </w:pPr>
      <w:r>
        <w:rPr>
          <w:rFonts w:ascii="Calibri" w:eastAsia="Calibri" w:hAnsi="Calibri" w:cs="Calibri"/>
          <w:color w:val="171717"/>
          <w:sz w:val="24"/>
        </w:rPr>
        <w:t>By default, the "Ease of Access" button is displayed.</w:t>
      </w:r>
    </w:p>
    <w:p w14:paraId="741DE6F4" w14:textId="77777777" w:rsidR="008F754C" w:rsidRDefault="00F82A95">
      <w:pPr>
        <w:spacing w:before="240"/>
      </w:pPr>
      <w:r>
        <w:rPr>
          <w:rFonts w:ascii="Calibri" w:eastAsia="Calibri" w:hAnsi="Calibri" w:cs="Calibri"/>
          <w:color w:val="171717"/>
          <w:sz w:val="24"/>
        </w:rPr>
        <w:t>Referenced screen shown below:</w:t>
      </w:r>
    </w:p>
    <w:p w14:paraId="3A320D4F" w14:textId="77777777" w:rsidR="008F754C" w:rsidRDefault="00F82A95">
      <w:pPr>
        <w:spacing w:before="240"/>
      </w:pPr>
      <w:r>
        <w:rPr>
          <w:noProof/>
        </w:rPr>
        <w:drawing>
          <wp:inline distT="0" distB="0" distL="0" distR="0" wp14:anchorId="6BF6BDAF" wp14:editId="73D7CB19">
            <wp:extent cx="5981700" cy="3038475"/>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rId120" cstate="print"/>
                    <a:stretch>
                      <a:fillRect/>
                    </a:stretch>
                  </pic:blipFill>
                  <pic:spPr>
                    <a:xfrm>
                      <a:off x="0" y="0"/>
                      <a:ext cx="5981700" cy="3038475"/>
                    </a:xfrm>
                    <a:prstGeom prst="rect">
                      <a:avLst/>
                    </a:prstGeom>
                  </pic:spPr>
                </pic:pic>
              </a:graphicData>
            </a:graphic>
          </wp:inline>
        </w:drawing>
      </w:r>
    </w:p>
    <w:p w14:paraId="2D35747B" w14:textId="77777777" w:rsidR="008F754C" w:rsidRDefault="00F82A95">
      <w:pPr>
        <w:spacing w:before="240"/>
      </w:pPr>
      <w:r>
        <w:rPr>
          <w:rFonts w:ascii="Calibri" w:eastAsia="Calibri" w:hAnsi="Calibri" w:cs="Calibri"/>
          <w:color w:val="171717"/>
          <w:sz w:val="24"/>
        </w:rPr>
        <w:t>The referenced object to remove the "Ease of Access" button is shown below:</w:t>
      </w:r>
    </w:p>
    <w:p w14:paraId="76C251EC" w14:textId="77777777" w:rsidR="008F754C" w:rsidRDefault="00F82A95">
      <w:r>
        <w:rPr>
          <w:noProof/>
        </w:rPr>
        <w:drawing>
          <wp:inline distT="0" distB="0" distL="0" distR="0" wp14:anchorId="389766E8" wp14:editId="2353B09E">
            <wp:extent cx="5629275" cy="1819275"/>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png"/>
                    <pic:cNvPicPr/>
                  </pic:nvPicPr>
                  <pic:blipFill>
                    <a:blip r:embed="rId121" cstate="print"/>
                    <a:stretch>
                      <a:fillRect/>
                    </a:stretch>
                  </pic:blipFill>
                  <pic:spPr>
                    <a:xfrm>
                      <a:off x="0" y="0"/>
                      <a:ext cx="5629275" cy="1819275"/>
                    </a:xfrm>
                    <a:prstGeom prst="rect">
                      <a:avLst/>
                    </a:prstGeom>
                  </pic:spPr>
                </pic:pic>
              </a:graphicData>
            </a:graphic>
          </wp:inline>
        </w:drawing>
      </w:r>
    </w:p>
    <w:p w14:paraId="17CDB044" w14:textId="77777777" w:rsidR="008F754C" w:rsidRDefault="00F82A95">
      <w:pPr>
        <w:spacing w:before="240"/>
      </w:pPr>
      <w:r>
        <w:rPr>
          <w:rFonts w:ascii="Calibri" w:eastAsia="Calibri" w:hAnsi="Calibri" w:cs="Calibri"/>
          <w:color w:val="171717"/>
          <w:sz w:val="24"/>
        </w:rPr>
        <w:t>To remove the "Ease of Access" button from the Welcome Screen click the "Remove Ease of Access" check box as shown below and click the "Apply" button.</w:t>
      </w:r>
    </w:p>
    <w:p w14:paraId="48EFD8F9" w14:textId="77777777" w:rsidR="008F754C" w:rsidRDefault="00F82A95">
      <w:pPr>
        <w:spacing w:before="240"/>
      </w:pPr>
      <w:r>
        <w:rPr>
          <w:noProof/>
        </w:rPr>
        <w:drawing>
          <wp:inline distT="0" distB="0" distL="0" distR="0" wp14:anchorId="5CAB6B2C" wp14:editId="373B65A8">
            <wp:extent cx="4886325" cy="1556632"/>
            <wp:effectExtent l="19050" t="0" r="9525"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rId137" cstate="print"/>
                    <a:stretch>
                      <a:fillRect/>
                    </a:stretch>
                  </pic:blipFill>
                  <pic:spPr>
                    <a:xfrm>
                      <a:off x="0" y="0"/>
                      <a:ext cx="4886325" cy="1556632"/>
                    </a:xfrm>
                    <a:prstGeom prst="rect">
                      <a:avLst/>
                    </a:prstGeom>
                  </pic:spPr>
                </pic:pic>
              </a:graphicData>
            </a:graphic>
          </wp:inline>
        </w:drawing>
      </w:r>
    </w:p>
    <w:p w14:paraId="3463B21B" w14:textId="77777777" w:rsidR="008F754C" w:rsidRDefault="00F82A95">
      <w:pPr>
        <w:spacing w:before="240"/>
      </w:pPr>
      <w:r>
        <w:rPr>
          <w:rFonts w:ascii="Calibri" w:eastAsia="Calibri" w:hAnsi="Calibri" w:cs="Calibri"/>
          <w:color w:val="171717"/>
          <w:sz w:val="24"/>
        </w:rPr>
        <w:t>After a reboot your Welcome Screen should reflect the "Ease of Access" button being removed.</w:t>
      </w:r>
    </w:p>
    <w:p w14:paraId="6FB493FE" w14:textId="77777777" w:rsidR="008F754C" w:rsidRDefault="00F82A95">
      <w:pPr>
        <w:spacing w:before="240"/>
      </w:pPr>
      <w:r>
        <w:rPr>
          <w:noProof/>
        </w:rPr>
        <w:drawing>
          <wp:inline distT="0" distB="0" distL="0" distR="0" wp14:anchorId="7CB79C5E" wp14:editId="2AF6C726">
            <wp:extent cx="5981700" cy="3038475"/>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rId136" cstate="print"/>
                    <a:stretch>
                      <a:fillRect/>
                    </a:stretch>
                  </pic:blipFill>
                  <pic:spPr>
                    <a:xfrm>
                      <a:off x="0" y="0"/>
                      <a:ext cx="5981700" cy="3038475"/>
                    </a:xfrm>
                    <a:prstGeom prst="rect">
                      <a:avLst/>
                    </a:prstGeom>
                  </pic:spPr>
                </pic:pic>
              </a:graphicData>
            </a:graphic>
          </wp:inline>
        </w:drawing>
      </w:r>
    </w:p>
    <w:p w14:paraId="7D9E5D79"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and if you only have one language installed this button will not be shown either.</w:t>
      </w:r>
    </w:p>
    <w:p w14:paraId="3F74E1DE" w14:textId="77777777" w:rsidR="008F754C" w:rsidRDefault="008F754C">
      <w:pPr>
        <w:spacing w:before="240"/>
      </w:pPr>
    </w:p>
    <w:p w14:paraId="0209E5AF" w14:textId="77777777" w:rsidR="00E64F47" w:rsidRDefault="00E64F47">
      <w:pPr>
        <w:rPr>
          <w:b/>
          <w:sz w:val="28"/>
        </w:rPr>
      </w:pPr>
      <w:r>
        <w:rPr>
          <w:b/>
          <w:sz w:val="28"/>
        </w:rPr>
        <w:br w:type="page"/>
      </w:r>
    </w:p>
    <w:p w14:paraId="50BD0A7E" w14:textId="77777777" w:rsidR="008F754C" w:rsidRDefault="00F82A95">
      <w:r>
        <w:rPr>
          <w:b/>
          <w:sz w:val="28"/>
        </w:rPr>
        <w:t>Remove Block Shutdown Resolver</w:t>
      </w:r>
    </w:p>
    <w:p w14:paraId="7F486C26" w14:textId="77777777" w:rsidR="008F754C" w:rsidRDefault="008F754C"/>
    <w:p w14:paraId="1869DFA0" w14:textId="77777777" w:rsidR="008F754C" w:rsidRDefault="00F82A95">
      <w:r>
        <w:rPr>
          <w:rFonts w:ascii="Calibri" w:eastAsia="Calibri" w:hAnsi="Calibri" w:cs="Calibri"/>
          <w:color w:val="171717"/>
          <w:sz w:val="24"/>
        </w:rPr>
        <w:t xml:space="preserve">Disables the blocked shutdown resolver (BSDR) screen so that restarting or shutting down the system causes the operating system to immediately force close any applications that are blocking system shut down. </w:t>
      </w:r>
    </w:p>
    <w:p w14:paraId="30B4AD4E" w14:textId="77777777" w:rsidR="008F754C" w:rsidRDefault="008F754C"/>
    <w:p w14:paraId="1E695B4F" w14:textId="77777777" w:rsidR="008F754C" w:rsidRDefault="00F82A95">
      <w:r>
        <w:rPr>
          <w:rFonts w:ascii="Calibri" w:eastAsia="Calibri" w:hAnsi="Calibri" w:cs="Calibri"/>
          <w:color w:val="171717"/>
          <w:sz w:val="24"/>
        </w:rPr>
        <w:t xml:space="preserve">No UI is displayed and users are not given a chance to cancel the shutdown process. </w:t>
      </w:r>
    </w:p>
    <w:p w14:paraId="4AE0B499" w14:textId="77777777" w:rsidR="008F754C" w:rsidRDefault="008F754C"/>
    <w:p w14:paraId="297D35B0" w14:textId="77777777" w:rsidR="008F754C" w:rsidRDefault="00F82A95">
      <w:r>
        <w:rPr>
          <w:rFonts w:ascii="Calibri" w:eastAsia="Calibri" w:hAnsi="Calibri" w:cs="Calibri"/>
          <w:color w:val="171717"/>
          <w:sz w:val="24"/>
        </w:rPr>
        <w:t>This can result in a loss of data if any open applications have unsaved data.</w:t>
      </w:r>
    </w:p>
    <w:p w14:paraId="43816E30" w14:textId="77777777" w:rsidR="008F754C" w:rsidRDefault="008F754C"/>
    <w:p w14:paraId="576D0BB1" w14:textId="77777777" w:rsidR="008F754C" w:rsidRDefault="00F82A95">
      <w:r>
        <w:rPr>
          <w:rFonts w:ascii="Calibri" w:eastAsia="Calibri" w:hAnsi="Calibri" w:cs="Calibri"/>
          <w:color w:val="171717"/>
          <w:sz w:val="24"/>
        </w:rPr>
        <w:t xml:space="preserve">The "Block Shutdown Resolver" has no button but a screen that causes the operating system to immediately force close any applications that are blocking system shut down. </w:t>
      </w:r>
    </w:p>
    <w:p w14:paraId="0D66607E" w14:textId="77777777" w:rsidR="008F754C" w:rsidRDefault="008F754C"/>
    <w:p w14:paraId="2B90776C" w14:textId="77777777" w:rsidR="008F754C" w:rsidRDefault="00F82A95">
      <w:r>
        <w:rPr>
          <w:rFonts w:ascii="Calibri" w:eastAsia="Calibri" w:hAnsi="Calibri" w:cs="Calibri"/>
          <w:color w:val="171717"/>
          <w:sz w:val="24"/>
        </w:rPr>
        <w:t>The referenced screen is shown below:</w:t>
      </w:r>
    </w:p>
    <w:p w14:paraId="6042462B" w14:textId="77777777" w:rsidR="008F754C" w:rsidRDefault="008F754C"/>
    <w:p w14:paraId="698ADAF3" w14:textId="77777777" w:rsidR="008F754C" w:rsidRDefault="008F754C"/>
    <w:p w14:paraId="0EFE9BBC" w14:textId="77777777" w:rsidR="008F754C" w:rsidRDefault="00F82A95">
      <w:r>
        <w:rPr>
          <w:noProof/>
        </w:rPr>
        <w:drawing>
          <wp:inline distT="0" distB="0" distL="0" distR="0" wp14:anchorId="5842C02A" wp14:editId="13D2F06A">
            <wp:extent cx="5076825" cy="2971800"/>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rId125" cstate="print"/>
                    <a:stretch>
                      <a:fillRect/>
                    </a:stretch>
                  </pic:blipFill>
                  <pic:spPr>
                    <a:xfrm>
                      <a:off x="0" y="0"/>
                      <a:ext cx="5076825" cy="2971800"/>
                    </a:xfrm>
                    <a:prstGeom prst="rect">
                      <a:avLst/>
                    </a:prstGeom>
                  </pic:spPr>
                </pic:pic>
              </a:graphicData>
            </a:graphic>
          </wp:inline>
        </w:drawing>
      </w:r>
    </w:p>
    <w:p w14:paraId="58A92DA6" w14:textId="77777777" w:rsidR="008F754C" w:rsidRDefault="008F754C">
      <w:pPr>
        <w:spacing w:before="240"/>
      </w:pPr>
    </w:p>
    <w:p w14:paraId="6D49158A" w14:textId="77777777" w:rsidR="00E64F47" w:rsidRDefault="00E64F47">
      <w:pPr>
        <w:rPr>
          <w:b/>
          <w:sz w:val="28"/>
        </w:rPr>
      </w:pPr>
      <w:r>
        <w:rPr>
          <w:b/>
          <w:sz w:val="28"/>
        </w:rPr>
        <w:br w:type="page"/>
      </w:r>
    </w:p>
    <w:p w14:paraId="27CC3FFA" w14:textId="77777777" w:rsidR="008F754C" w:rsidRDefault="00F82A95">
      <w:r>
        <w:rPr>
          <w:b/>
          <w:sz w:val="28"/>
        </w:rPr>
        <w:t>Example Removing Block Shutdown Resolver</w:t>
      </w:r>
    </w:p>
    <w:p w14:paraId="61BF2293" w14:textId="77777777" w:rsidR="008F754C" w:rsidRDefault="008F754C"/>
    <w:p w14:paraId="7C9E498D" w14:textId="77777777" w:rsidR="008F754C" w:rsidRDefault="00F82A95">
      <w:r>
        <w:rPr>
          <w:rFonts w:ascii="Calibri" w:eastAsia="Calibri" w:hAnsi="Calibri" w:cs="Calibri"/>
          <w:color w:val="171717"/>
          <w:sz w:val="24"/>
        </w:rPr>
        <w:t xml:space="preserve">Disables the blocked shutdown resolver (BSDR) screen so that restarting or shutting down the system causes the operating system to immediately force close any applications that are blocking system shut down. </w:t>
      </w:r>
    </w:p>
    <w:p w14:paraId="5F78927E" w14:textId="77777777" w:rsidR="008F754C" w:rsidRDefault="008F754C"/>
    <w:p w14:paraId="2F98D7BF" w14:textId="77777777" w:rsidR="008F754C" w:rsidRDefault="00F82A95">
      <w:r>
        <w:rPr>
          <w:rFonts w:ascii="Calibri" w:eastAsia="Calibri" w:hAnsi="Calibri" w:cs="Calibri"/>
          <w:color w:val="171717"/>
          <w:sz w:val="24"/>
        </w:rPr>
        <w:t xml:space="preserve">No UI is displayed and users are not given a chance to cancel the shutdown process. </w:t>
      </w:r>
    </w:p>
    <w:p w14:paraId="15998A6A" w14:textId="77777777" w:rsidR="008F754C" w:rsidRDefault="008F754C"/>
    <w:p w14:paraId="3E5FB7AF" w14:textId="77777777" w:rsidR="008F754C" w:rsidRDefault="00F82A95">
      <w:r>
        <w:rPr>
          <w:rFonts w:ascii="Calibri" w:eastAsia="Calibri" w:hAnsi="Calibri" w:cs="Calibri"/>
          <w:color w:val="171717"/>
          <w:sz w:val="24"/>
        </w:rPr>
        <w:t>This can result in a loss of data if any open applications have unsaved data.</w:t>
      </w:r>
    </w:p>
    <w:p w14:paraId="791690BC" w14:textId="77777777" w:rsidR="008F754C" w:rsidRDefault="00F82A95">
      <w:pPr>
        <w:spacing w:before="240"/>
      </w:pPr>
      <w:r>
        <w:rPr>
          <w:rFonts w:ascii="Calibri" w:eastAsia="Calibri" w:hAnsi="Calibri" w:cs="Calibri"/>
          <w:color w:val="171717"/>
          <w:sz w:val="24"/>
        </w:rPr>
        <w:t>By default, the "Block Shutdown Resolver" is displayed.</w:t>
      </w:r>
    </w:p>
    <w:p w14:paraId="71BB662B" w14:textId="77777777" w:rsidR="008F754C" w:rsidRDefault="00F82A95">
      <w:pPr>
        <w:spacing w:before="240"/>
      </w:pPr>
      <w:r>
        <w:rPr>
          <w:rFonts w:ascii="Calibri" w:eastAsia="Calibri" w:hAnsi="Calibri" w:cs="Calibri"/>
          <w:color w:val="171717"/>
          <w:sz w:val="24"/>
        </w:rPr>
        <w:t>The referenced object to remove the "Block Shutdown Resolver" button is shown below:</w:t>
      </w:r>
    </w:p>
    <w:p w14:paraId="3D4B72C9" w14:textId="77777777" w:rsidR="008F754C" w:rsidRDefault="00F82A95">
      <w:r>
        <w:rPr>
          <w:noProof/>
        </w:rPr>
        <w:drawing>
          <wp:inline distT="0" distB="0" distL="0" distR="0" wp14:anchorId="1E5DCE3A" wp14:editId="0FBD57FF">
            <wp:extent cx="5629275" cy="181927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rId121" cstate="print"/>
                    <a:stretch>
                      <a:fillRect/>
                    </a:stretch>
                  </pic:blipFill>
                  <pic:spPr>
                    <a:xfrm>
                      <a:off x="0" y="0"/>
                      <a:ext cx="5629275" cy="1819275"/>
                    </a:xfrm>
                    <a:prstGeom prst="rect">
                      <a:avLst/>
                    </a:prstGeom>
                  </pic:spPr>
                </pic:pic>
              </a:graphicData>
            </a:graphic>
          </wp:inline>
        </w:drawing>
      </w:r>
    </w:p>
    <w:p w14:paraId="127F69E8" w14:textId="77777777" w:rsidR="008F754C" w:rsidRDefault="00F82A95">
      <w:pPr>
        <w:spacing w:before="240"/>
      </w:pPr>
      <w:r>
        <w:rPr>
          <w:rFonts w:ascii="Calibri" w:eastAsia="Calibri" w:hAnsi="Calibri" w:cs="Calibri"/>
          <w:color w:val="171717"/>
          <w:sz w:val="24"/>
        </w:rPr>
        <w:t>To remove the "Block Shutdown Resolver" from the operating click the "Remove Block Shutdown Resolver" check box as shown below and click the "Apply" button.</w:t>
      </w:r>
    </w:p>
    <w:p w14:paraId="3D0E9770" w14:textId="77777777" w:rsidR="008F754C" w:rsidRDefault="00F82A95">
      <w:pPr>
        <w:spacing w:before="240"/>
      </w:pPr>
      <w:r>
        <w:rPr>
          <w:noProof/>
        </w:rPr>
        <w:drawing>
          <wp:inline distT="0" distB="0" distL="0" distR="0" wp14:anchorId="6DE58BB4" wp14:editId="1A2D6FD4">
            <wp:extent cx="5619750" cy="1847850"/>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rId138" cstate="print"/>
                    <a:stretch>
                      <a:fillRect/>
                    </a:stretch>
                  </pic:blipFill>
                  <pic:spPr>
                    <a:xfrm>
                      <a:off x="0" y="0"/>
                      <a:ext cx="5619750" cy="1847850"/>
                    </a:xfrm>
                    <a:prstGeom prst="rect">
                      <a:avLst/>
                    </a:prstGeom>
                  </pic:spPr>
                </pic:pic>
              </a:graphicData>
            </a:graphic>
          </wp:inline>
        </w:drawing>
      </w:r>
    </w:p>
    <w:p w14:paraId="73D47954" w14:textId="77777777" w:rsidR="008F754C" w:rsidRDefault="00F82A95">
      <w:pPr>
        <w:spacing w:before="240"/>
      </w:pPr>
      <w:r>
        <w:rPr>
          <w:rFonts w:ascii="Calibri" w:eastAsia="Calibri" w:hAnsi="Calibri" w:cs="Calibri"/>
          <w:color w:val="171717"/>
          <w:sz w:val="24"/>
        </w:rPr>
        <w:t>After a reboot or shutdown your image should not display any messages that ask if you want to cancel out of a shutdown or restart process.</w:t>
      </w:r>
    </w:p>
    <w:p w14:paraId="393F7CF5" w14:textId="77777777" w:rsidR="008F754C" w:rsidRDefault="008F754C">
      <w:pPr>
        <w:spacing w:before="240"/>
      </w:pPr>
    </w:p>
    <w:p w14:paraId="53A99D24" w14:textId="77777777" w:rsidR="008F754C" w:rsidRDefault="00F82A95">
      <w:r>
        <w:rPr>
          <w:noProof/>
        </w:rPr>
        <w:drawing>
          <wp:inline distT="0" distB="0" distL="0" distR="0" wp14:anchorId="5C27E02C" wp14:editId="00CFCEC1">
            <wp:extent cx="5076825" cy="297180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rId125" cstate="print"/>
                    <a:stretch>
                      <a:fillRect/>
                    </a:stretch>
                  </pic:blipFill>
                  <pic:spPr>
                    <a:xfrm>
                      <a:off x="0" y="0"/>
                      <a:ext cx="5076825" cy="2971800"/>
                    </a:xfrm>
                    <a:prstGeom prst="rect">
                      <a:avLst/>
                    </a:prstGeom>
                  </pic:spPr>
                </pic:pic>
              </a:graphicData>
            </a:graphic>
          </wp:inline>
        </w:drawing>
      </w:r>
    </w:p>
    <w:p w14:paraId="2CFE5BA0" w14:textId="77777777" w:rsidR="008F754C" w:rsidRDefault="008F754C">
      <w:pPr>
        <w:spacing w:before="240"/>
      </w:pPr>
    </w:p>
    <w:p w14:paraId="350DD208" w14:textId="77777777" w:rsidR="00E64F47" w:rsidRDefault="00E64F47">
      <w:pPr>
        <w:rPr>
          <w:b/>
          <w:sz w:val="28"/>
        </w:rPr>
      </w:pPr>
      <w:r>
        <w:rPr>
          <w:b/>
          <w:sz w:val="28"/>
        </w:rPr>
        <w:br w:type="page"/>
      </w:r>
    </w:p>
    <w:p w14:paraId="6E3F4CA1" w14:textId="77777777" w:rsidR="008F754C" w:rsidRDefault="00F82A95">
      <w:r>
        <w:rPr>
          <w:b/>
          <w:sz w:val="28"/>
        </w:rPr>
        <w:t>Remove Switch User</w:t>
      </w:r>
    </w:p>
    <w:p w14:paraId="0D6BA085" w14:textId="77777777" w:rsidR="008F754C" w:rsidRDefault="008F754C"/>
    <w:p w14:paraId="74F9D4AC"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2F60B9D4" w14:textId="77777777" w:rsidR="008F754C" w:rsidRDefault="00F82A95">
      <w:pPr>
        <w:spacing w:before="240"/>
      </w:pPr>
      <w:r>
        <w:rPr>
          <w:rFonts w:ascii="Calibri" w:eastAsia="Calibri" w:hAnsi="Calibri" w:cs="Calibri"/>
          <w:i/>
          <w:color w:val="171717"/>
          <w:sz w:val="24"/>
        </w:rPr>
        <w:t>(Please note: Only when you have "Fast Switching" enabled will an icon be displayed.  By default this is enabled on the thin client operating system. Also, you must have more than one user defined in the operating system)</w:t>
      </w:r>
    </w:p>
    <w:p w14:paraId="2CC5D0DC" w14:textId="77777777" w:rsidR="008F754C" w:rsidRDefault="00F82A95">
      <w:pPr>
        <w:spacing w:before="240"/>
      </w:pPr>
      <w:r>
        <w:rPr>
          <w:rFonts w:ascii="Calibri" w:eastAsia="Calibri" w:hAnsi="Calibri" w:cs="Calibri"/>
          <w:color w:val="171717"/>
          <w:sz w:val="24"/>
        </w:rPr>
        <w:t>The "Switch User" buttons referenced on the Welcome Screen is shown below:</w:t>
      </w:r>
    </w:p>
    <w:p w14:paraId="3BEA4F67" w14:textId="77777777" w:rsidR="008F754C" w:rsidRDefault="00F82A95">
      <w:pPr>
        <w:spacing w:before="240"/>
      </w:pPr>
      <w:r>
        <w:rPr>
          <w:noProof/>
        </w:rPr>
        <w:drawing>
          <wp:inline distT="0" distB="0" distL="0" distR="0" wp14:anchorId="3F3B82A0" wp14:editId="690F1D06">
            <wp:extent cx="1981200" cy="1409700"/>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2.png"/>
                    <pic:cNvPicPr/>
                  </pic:nvPicPr>
                  <pic:blipFill>
                    <a:blip r:embed="rId126" cstate="print"/>
                    <a:stretch>
                      <a:fillRect/>
                    </a:stretch>
                  </pic:blipFill>
                  <pic:spPr>
                    <a:xfrm>
                      <a:off x="0" y="0"/>
                      <a:ext cx="1981200" cy="1409700"/>
                    </a:xfrm>
                    <a:prstGeom prst="rect">
                      <a:avLst/>
                    </a:prstGeom>
                  </pic:spPr>
                </pic:pic>
              </a:graphicData>
            </a:graphic>
          </wp:inline>
        </w:drawing>
      </w:r>
    </w:p>
    <w:p w14:paraId="26F50733" w14:textId="77777777" w:rsidR="008F754C" w:rsidRDefault="00F82A95">
      <w:pPr>
        <w:spacing w:before="240"/>
      </w:pPr>
      <w:r>
        <w:rPr>
          <w:rFonts w:ascii="Calibri" w:eastAsia="Calibri" w:hAnsi="Calibri" w:cs="Calibri"/>
          <w:sz w:val="24"/>
        </w:rPr>
        <w:t>Here is Welcome Screen shown below with all the UI Elements displayed.</w:t>
      </w:r>
    </w:p>
    <w:p w14:paraId="2121EEC5" w14:textId="77777777" w:rsidR="008F754C" w:rsidRDefault="00F82A95">
      <w:pPr>
        <w:spacing w:before="240"/>
      </w:pPr>
      <w:r>
        <w:rPr>
          <w:noProof/>
        </w:rPr>
        <w:drawing>
          <wp:inline distT="0" distB="0" distL="0" distR="0" wp14:anchorId="03D95FE0" wp14:editId="453FCF0B">
            <wp:extent cx="5981700" cy="303847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png"/>
                    <pic:cNvPicPr/>
                  </pic:nvPicPr>
                  <pic:blipFill>
                    <a:blip r:embed="rId120" cstate="print"/>
                    <a:stretch>
                      <a:fillRect/>
                    </a:stretch>
                  </pic:blipFill>
                  <pic:spPr>
                    <a:xfrm>
                      <a:off x="0" y="0"/>
                      <a:ext cx="5981700" cy="3038475"/>
                    </a:xfrm>
                    <a:prstGeom prst="rect">
                      <a:avLst/>
                    </a:prstGeom>
                  </pic:spPr>
                </pic:pic>
              </a:graphicData>
            </a:graphic>
          </wp:inline>
        </w:drawing>
      </w:r>
    </w:p>
    <w:p w14:paraId="2DD1BABB" w14:textId="77777777" w:rsidR="008F754C" w:rsidRDefault="008F754C">
      <w:pPr>
        <w:spacing w:before="240"/>
      </w:pPr>
    </w:p>
    <w:p w14:paraId="61F5767E" w14:textId="77777777" w:rsidR="008F754C" w:rsidRDefault="00F82A95">
      <w:pPr>
        <w:spacing w:before="240"/>
      </w:pPr>
      <w:r>
        <w:rPr>
          <w:rFonts w:ascii="Calibri" w:eastAsia="Calibri" w:hAnsi="Calibri" w:cs="Calibri"/>
          <w:sz w:val="24"/>
        </w:rPr>
        <w:t>Once the "Switch User" button is removed it will look like the Welcome Screen below:</w:t>
      </w:r>
    </w:p>
    <w:p w14:paraId="20CFA275" w14:textId="77777777" w:rsidR="008F754C" w:rsidRDefault="00F82A95">
      <w:pPr>
        <w:spacing w:before="240"/>
      </w:pPr>
      <w:r>
        <w:rPr>
          <w:noProof/>
        </w:rPr>
        <w:drawing>
          <wp:inline distT="0" distB="0" distL="0" distR="0" wp14:anchorId="3BF6BB74" wp14:editId="03821E8C">
            <wp:extent cx="5981700" cy="30384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png"/>
                    <pic:cNvPicPr/>
                  </pic:nvPicPr>
                  <pic:blipFill>
                    <a:blip r:embed="rId139" cstate="print"/>
                    <a:stretch>
                      <a:fillRect/>
                    </a:stretch>
                  </pic:blipFill>
                  <pic:spPr>
                    <a:xfrm>
                      <a:off x="0" y="0"/>
                      <a:ext cx="5981700" cy="3038475"/>
                    </a:xfrm>
                    <a:prstGeom prst="rect">
                      <a:avLst/>
                    </a:prstGeom>
                  </pic:spPr>
                </pic:pic>
              </a:graphicData>
            </a:graphic>
          </wp:inline>
        </w:drawing>
      </w:r>
    </w:p>
    <w:p w14:paraId="58981E72" w14:textId="77777777" w:rsidR="008F754C" w:rsidRDefault="008F754C">
      <w:pPr>
        <w:spacing w:before="240"/>
      </w:pPr>
    </w:p>
    <w:p w14:paraId="5ED4E13D" w14:textId="77777777" w:rsidR="00E64F47" w:rsidRDefault="00E64F47">
      <w:pPr>
        <w:rPr>
          <w:b/>
          <w:sz w:val="28"/>
        </w:rPr>
      </w:pPr>
      <w:r>
        <w:rPr>
          <w:b/>
          <w:sz w:val="28"/>
        </w:rPr>
        <w:br w:type="page"/>
      </w:r>
    </w:p>
    <w:p w14:paraId="27D1DB98" w14:textId="77777777" w:rsidR="008F754C" w:rsidRDefault="00F82A95">
      <w:r>
        <w:rPr>
          <w:b/>
          <w:sz w:val="28"/>
        </w:rPr>
        <w:t>Example Removing Switch User Button</w:t>
      </w:r>
    </w:p>
    <w:p w14:paraId="38E2286A" w14:textId="77777777" w:rsidR="008F754C" w:rsidRDefault="008F754C"/>
    <w:p w14:paraId="57354E50" w14:textId="77777777" w:rsidR="008F754C" w:rsidRDefault="00F82A95">
      <w:r>
        <w:rPr>
          <w:rFonts w:ascii="Calibri" w:eastAsia="Calibri" w:hAnsi="Calibri" w:cs="Calibri"/>
          <w:color w:val="171717"/>
          <w:sz w:val="24"/>
        </w:rPr>
        <w:t>Removes the "Switch user" button from the Welcome Screen.</w:t>
      </w:r>
    </w:p>
    <w:p w14:paraId="330A2ACE" w14:textId="77777777" w:rsidR="008F754C" w:rsidRDefault="00F82A95">
      <w:pPr>
        <w:spacing w:before="240"/>
      </w:pPr>
      <w:r>
        <w:rPr>
          <w:rFonts w:ascii="Calibri" w:eastAsia="Calibri" w:hAnsi="Calibri" w:cs="Calibri"/>
          <w:color w:val="171717"/>
          <w:sz w:val="24"/>
        </w:rPr>
        <w:t>By default, the "Switch User" button is displayed.</w:t>
      </w:r>
    </w:p>
    <w:p w14:paraId="2818EF36" w14:textId="77777777" w:rsidR="008F754C" w:rsidRDefault="00F82A95">
      <w:pPr>
        <w:spacing w:before="240"/>
      </w:pPr>
      <w:r>
        <w:rPr>
          <w:rFonts w:ascii="Calibri" w:eastAsia="Calibri" w:hAnsi="Calibri" w:cs="Calibri"/>
          <w:color w:val="171717"/>
          <w:sz w:val="24"/>
        </w:rPr>
        <w:t>The referenced object to remove the "Switch" button is shown below:</w:t>
      </w:r>
    </w:p>
    <w:p w14:paraId="5F9DC44E" w14:textId="77777777" w:rsidR="008F754C" w:rsidRDefault="00F82A95">
      <w:r>
        <w:rPr>
          <w:noProof/>
        </w:rPr>
        <w:drawing>
          <wp:inline distT="0" distB="0" distL="0" distR="0" wp14:anchorId="31DA8653" wp14:editId="275FF11A">
            <wp:extent cx="5629275" cy="1819275"/>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png"/>
                    <pic:cNvPicPr/>
                  </pic:nvPicPr>
                  <pic:blipFill>
                    <a:blip r:embed="rId121" cstate="print"/>
                    <a:stretch>
                      <a:fillRect/>
                    </a:stretch>
                  </pic:blipFill>
                  <pic:spPr>
                    <a:xfrm>
                      <a:off x="0" y="0"/>
                      <a:ext cx="5629275" cy="1819275"/>
                    </a:xfrm>
                    <a:prstGeom prst="rect">
                      <a:avLst/>
                    </a:prstGeom>
                  </pic:spPr>
                </pic:pic>
              </a:graphicData>
            </a:graphic>
          </wp:inline>
        </w:drawing>
      </w:r>
    </w:p>
    <w:p w14:paraId="4280CE6F" w14:textId="77777777" w:rsidR="008F754C" w:rsidRDefault="00F82A95">
      <w:pPr>
        <w:spacing w:before="240"/>
      </w:pPr>
      <w:r>
        <w:rPr>
          <w:rFonts w:ascii="Calibri" w:eastAsia="Calibri" w:hAnsi="Calibri" w:cs="Calibri"/>
          <w:color w:val="171717"/>
          <w:sz w:val="24"/>
        </w:rPr>
        <w:t>To remove the "Switch User" button from the Welcome Screen click the "Switch User" check box as shown below and click the "Apply" button.</w:t>
      </w:r>
    </w:p>
    <w:p w14:paraId="627C59F4" w14:textId="77777777" w:rsidR="008F754C" w:rsidRDefault="00F82A95">
      <w:pPr>
        <w:spacing w:before="240"/>
      </w:pPr>
      <w:r>
        <w:rPr>
          <w:noProof/>
        </w:rPr>
        <w:drawing>
          <wp:inline distT="0" distB="0" distL="0" distR="0" wp14:anchorId="26B128D8" wp14:editId="7578BB5C">
            <wp:extent cx="5676900" cy="1847850"/>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png"/>
                    <pic:cNvPicPr/>
                  </pic:nvPicPr>
                  <pic:blipFill>
                    <a:blip r:embed="rId140" cstate="print"/>
                    <a:stretch>
                      <a:fillRect/>
                    </a:stretch>
                  </pic:blipFill>
                  <pic:spPr>
                    <a:xfrm>
                      <a:off x="0" y="0"/>
                      <a:ext cx="5676900" cy="1847850"/>
                    </a:xfrm>
                    <a:prstGeom prst="rect">
                      <a:avLst/>
                    </a:prstGeom>
                  </pic:spPr>
                </pic:pic>
              </a:graphicData>
            </a:graphic>
          </wp:inline>
        </w:drawing>
      </w:r>
    </w:p>
    <w:p w14:paraId="5793D97B" w14:textId="77777777" w:rsidR="008F754C" w:rsidRDefault="00F82A95">
      <w:pPr>
        <w:spacing w:before="240"/>
      </w:pPr>
      <w:r>
        <w:rPr>
          <w:rFonts w:ascii="Calibri" w:eastAsia="Calibri" w:hAnsi="Calibri" w:cs="Calibri"/>
          <w:color w:val="171717"/>
          <w:sz w:val="24"/>
        </w:rPr>
        <w:t>After a reboot your Welcome Screen should reflect the "Switch User" button being removed.</w:t>
      </w:r>
    </w:p>
    <w:p w14:paraId="5E0B167A" w14:textId="77777777" w:rsidR="008F754C" w:rsidRDefault="00F82A95">
      <w:pPr>
        <w:spacing w:before="240"/>
      </w:pPr>
      <w:r>
        <w:rPr>
          <w:noProof/>
        </w:rPr>
        <w:drawing>
          <wp:inline distT="0" distB="0" distL="0" distR="0" wp14:anchorId="33B8B0E8" wp14:editId="4F67911E">
            <wp:extent cx="5981700" cy="3038475"/>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png"/>
                    <pic:cNvPicPr/>
                  </pic:nvPicPr>
                  <pic:blipFill>
                    <a:blip r:embed="rId139" cstate="print"/>
                    <a:stretch>
                      <a:fillRect/>
                    </a:stretch>
                  </pic:blipFill>
                  <pic:spPr>
                    <a:xfrm>
                      <a:off x="0" y="0"/>
                      <a:ext cx="5981700" cy="3038475"/>
                    </a:xfrm>
                    <a:prstGeom prst="rect">
                      <a:avLst/>
                    </a:prstGeom>
                  </pic:spPr>
                </pic:pic>
              </a:graphicData>
            </a:graphic>
          </wp:inline>
        </w:drawing>
      </w:r>
    </w:p>
    <w:p w14:paraId="6A6A3B82"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and if you only have one language installed this button will not be shown either.</w:t>
      </w:r>
    </w:p>
    <w:p w14:paraId="0879C75E" w14:textId="77777777" w:rsidR="008F754C" w:rsidRDefault="008F754C">
      <w:pPr>
        <w:spacing w:before="240"/>
      </w:pPr>
    </w:p>
    <w:p w14:paraId="42E20C28" w14:textId="77777777" w:rsidR="00E64F47" w:rsidRDefault="00E64F47">
      <w:pPr>
        <w:rPr>
          <w:b/>
          <w:sz w:val="28"/>
        </w:rPr>
      </w:pPr>
      <w:r>
        <w:rPr>
          <w:b/>
          <w:sz w:val="28"/>
        </w:rPr>
        <w:br w:type="page"/>
      </w:r>
    </w:p>
    <w:p w14:paraId="74F93E68" w14:textId="77777777" w:rsidR="008F754C" w:rsidRDefault="00F82A95">
      <w:r>
        <w:rPr>
          <w:b/>
          <w:sz w:val="28"/>
        </w:rPr>
        <w:t>Remove Network</w:t>
      </w:r>
    </w:p>
    <w:p w14:paraId="18DC20DB" w14:textId="77777777" w:rsidR="008F754C" w:rsidRDefault="008F754C"/>
    <w:p w14:paraId="4FE53BD0" w14:textId="77777777" w:rsidR="008F754C" w:rsidRDefault="00F82A95">
      <w:pPr>
        <w:spacing w:before="240"/>
      </w:pPr>
      <w:r>
        <w:rPr>
          <w:rFonts w:ascii="Calibri" w:eastAsia="Calibri" w:hAnsi="Calibri" w:cs="Calibri"/>
          <w:color w:val="171717"/>
          <w:sz w:val="24"/>
        </w:rPr>
        <w:t>The "Network" icon referenced on the Welcome Screen is shown below:</w:t>
      </w:r>
    </w:p>
    <w:p w14:paraId="283474A1" w14:textId="77777777" w:rsidR="008F754C" w:rsidRDefault="00F82A95">
      <w:pPr>
        <w:spacing w:before="240"/>
      </w:pPr>
      <w:r>
        <w:rPr>
          <w:noProof/>
        </w:rPr>
        <w:drawing>
          <wp:inline distT="0" distB="0" distL="0" distR="0" wp14:anchorId="533707C2" wp14:editId="013191D8">
            <wp:extent cx="438150" cy="552450"/>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png"/>
                    <pic:cNvPicPr/>
                  </pic:nvPicPr>
                  <pic:blipFill>
                    <a:blip r:embed="rId141" cstate="print"/>
                    <a:stretch>
                      <a:fillRect/>
                    </a:stretch>
                  </pic:blipFill>
                  <pic:spPr>
                    <a:xfrm>
                      <a:off x="0" y="0"/>
                      <a:ext cx="438150" cy="552450"/>
                    </a:xfrm>
                    <a:prstGeom prst="rect">
                      <a:avLst/>
                    </a:prstGeom>
                  </pic:spPr>
                </pic:pic>
              </a:graphicData>
            </a:graphic>
          </wp:inline>
        </w:drawing>
      </w:r>
    </w:p>
    <w:p w14:paraId="7F6B04B3" w14:textId="77777777" w:rsidR="008F754C" w:rsidRDefault="00F82A95">
      <w:pPr>
        <w:spacing w:before="240"/>
      </w:pPr>
      <w:r>
        <w:rPr>
          <w:rFonts w:ascii="Calibri" w:eastAsia="Calibri" w:hAnsi="Calibri" w:cs="Calibri"/>
          <w:sz w:val="24"/>
        </w:rPr>
        <w:t>You prevent this button from displaying.</w:t>
      </w:r>
    </w:p>
    <w:p w14:paraId="47A03A6B" w14:textId="77777777" w:rsidR="008F754C" w:rsidRDefault="00F82A95">
      <w:pPr>
        <w:spacing w:before="240"/>
      </w:pPr>
      <w:r>
        <w:rPr>
          <w:rFonts w:ascii="Calibri" w:eastAsia="Calibri" w:hAnsi="Calibri" w:cs="Calibri"/>
          <w:sz w:val="24"/>
        </w:rPr>
        <w:t>Here is Welcome Screen shown below with all the UI Elements displayed</w:t>
      </w:r>
    </w:p>
    <w:p w14:paraId="68EDEA38" w14:textId="77777777" w:rsidR="008F754C" w:rsidRDefault="00F82A95">
      <w:pPr>
        <w:spacing w:before="240"/>
      </w:pPr>
      <w:r>
        <w:rPr>
          <w:noProof/>
        </w:rPr>
        <w:drawing>
          <wp:inline distT="0" distB="0" distL="0" distR="0" wp14:anchorId="65B4C250" wp14:editId="628F75C4">
            <wp:extent cx="5981700" cy="3038475"/>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png"/>
                    <pic:cNvPicPr/>
                  </pic:nvPicPr>
                  <pic:blipFill>
                    <a:blip r:embed="rId120" cstate="print"/>
                    <a:stretch>
                      <a:fillRect/>
                    </a:stretch>
                  </pic:blipFill>
                  <pic:spPr>
                    <a:xfrm>
                      <a:off x="0" y="0"/>
                      <a:ext cx="5981700" cy="3038475"/>
                    </a:xfrm>
                    <a:prstGeom prst="rect">
                      <a:avLst/>
                    </a:prstGeom>
                  </pic:spPr>
                </pic:pic>
              </a:graphicData>
            </a:graphic>
          </wp:inline>
        </w:drawing>
      </w:r>
    </w:p>
    <w:p w14:paraId="0A3F4DE6" w14:textId="77777777" w:rsidR="008F754C" w:rsidRDefault="008F754C">
      <w:pPr>
        <w:spacing w:before="240"/>
      </w:pPr>
    </w:p>
    <w:p w14:paraId="399C2515" w14:textId="77777777" w:rsidR="008F754C" w:rsidRDefault="00F82A95">
      <w:pPr>
        <w:spacing w:before="240"/>
      </w:pPr>
      <w:r>
        <w:rPr>
          <w:rFonts w:ascii="Calibri" w:eastAsia="Calibri" w:hAnsi="Calibri" w:cs="Calibri"/>
          <w:sz w:val="24"/>
        </w:rPr>
        <w:t>Once the "Network" button is removed it will look like the Welcome Screen below:</w:t>
      </w:r>
    </w:p>
    <w:p w14:paraId="364756C5" w14:textId="77777777" w:rsidR="008F754C" w:rsidRDefault="00F82A95">
      <w:pPr>
        <w:spacing w:before="240"/>
      </w:pPr>
      <w:r>
        <w:rPr>
          <w:noProof/>
        </w:rPr>
        <w:drawing>
          <wp:inline distT="0" distB="0" distL="0" distR="0" wp14:anchorId="34A5CB6D" wp14:editId="5779EBAA">
            <wp:extent cx="5981700" cy="3038475"/>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0.png"/>
                    <pic:cNvPicPr/>
                  </pic:nvPicPr>
                  <pic:blipFill>
                    <a:blip r:embed="rId142" cstate="print"/>
                    <a:stretch>
                      <a:fillRect/>
                    </a:stretch>
                  </pic:blipFill>
                  <pic:spPr>
                    <a:xfrm>
                      <a:off x="0" y="0"/>
                      <a:ext cx="5981700" cy="3038475"/>
                    </a:xfrm>
                    <a:prstGeom prst="rect">
                      <a:avLst/>
                    </a:prstGeom>
                  </pic:spPr>
                </pic:pic>
              </a:graphicData>
            </a:graphic>
          </wp:inline>
        </w:drawing>
      </w:r>
    </w:p>
    <w:p w14:paraId="69D8899F" w14:textId="77777777" w:rsidR="008F754C" w:rsidRDefault="008F754C">
      <w:pPr>
        <w:spacing w:before="240"/>
      </w:pPr>
    </w:p>
    <w:p w14:paraId="33249299" w14:textId="77777777" w:rsidR="008F754C" w:rsidRDefault="00F82A95">
      <w:r>
        <w:rPr>
          <w:b/>
          <w:sz w:val="28"/>
        </w:rPr>
        <w:t>Example Removing Power Button</w:t>
      </w:r>
    </w:p>
    <w:p w14:paraId="1D18B866" w14:textId="77777777" w:rsidR="008F754C" w:rsidRDefault="008F754C"/>
    <w:p w14:paraId="5866D91A" w14:textId="77777777" w:rsidR="008F754C" w:rsidRDefault="00F82A95">
      <w:r>
        <w:rPr>
          <w:rFonts w:ascii="Calibri" w:eastAsia="Calibri" w:hAnsi="Calibri" w:cs="Calibri"/>
          <w:color w:val="171717"/>
          <w:sz w:val="24"/>
        </w:rPr>
        <w:t>Removes the "Network" button from the Welcome Screen.</w:t>
      </w:r>
    </w:p>
    <w:p w14:paraId="7CA38F30" w14:textId="77777777" w:rsidR="008F754C" w:rsidRDefault="00F82A95">
      <w:pPr>
        <w:spacing w:before="240"/>
      </w:pPr>
      <w:r>
        <w:rPr>
          <w:rFonts w:ascii="Calibri" w:eastAsia="Calibri" w:hAnsi="Calibri" w:cs="Calibri"/>
          <w:color w:val="171717"/>
          <w:sz w:val="24"/>
        </w:rPr>
        <w:t>By default, the "Network" button is displayed.</w:t>
      </w:r>
    </w:p>
    <w:p w14:paraId="29B90EFD" w14:textId="77777777" w:rsidR="008F754C" w:rsidRDefault="00F82A95">
      <w:pPr>
        <w:spacing w:before="240"/>
      </w:pPr>
      <w:r>
        <w:rPr>
          <w:rFonts w:ascii="Calibri" w:eastAsia="Calibri" w:hAnsi="Calibri" w:cs="Calibri"/>
          <w:color w:val="171717"/>
          <w:sz w:val="24"/>
        </w:rPr>
        <w:t>See referenced item shown below:</w:t>
      </w:r>
    </w:p>
    <w:p w14:paraId="3B80BEC7" w14:textId="77777777" w:rsidR="008F754C" w:rsidRDefault="00F82A95">
      <w:pPr>
        <w:spacing w:before="240"/>
      </w:pPr>
      <w:r>
        <w:rPr>
          <w:noProof/>
        </w:rPr>
        <w:drawing>
          <wp:inline distT="0" distB="0" distL="0" distR="0" wp14:anchorId="7B52B524" wp14:editId="2EFC24DC">
            <wp:extent cx="495300" cy="447675"/>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1.png"/>
                    <pic:cNvPicPr/>
                  </pic:nvPicPr>
                  <pic:blipFill>
                    <a:blip r:embed="rId143" cstate="print"/>
                    <a:stretch>
                      <a:fillRect/>
                    </a:stretch>
                  </pic:blipFill>
                  <pic:spPr>
                    <a:xfrm>
                      <a:off x="0" y="0"/>
                      <a:ext cx="495300" cy="447675"/>
                    </a:xfrm>
                    <a:prstGeom prst="rect">
                      <a:avLst/>
                    </a:prstGeom>
                  </pic:spPr>
                </pic:pic>
              </a:graphicData>
            </a:graphic>
          </wp:inline>
        </w:drawing>
      </w:r>
    </w:p>
    <w:p w14:paraId="55239AFA" w14:textId="77777777" w:rsidR="008F754C" w:rsidRDefault="00F82A95">
      <w:pPr>
        <w:spacing w:before="240"/>
      </w:pPr>
      <w:r>
        <w:rPr>
          <w:rFonts w:ascii="Calibri" w:eastAsia="Calibri" w:hAnsi="Calibri" w:cs="Calibri"/>
          <w:color w:val="171717"/>
          <w:sz w:val="24"/>
        </w:rPr>
        <w:t>The referenced object to remove the button is shown below:</w:t>
      </w:r>
    </w:p>
    <w:p w14:paraId="51FD5BFC" w14:textId="77777777" w:rsidR="008F754C" w:rsidRDefault="008F754C">
      <w:pPr>
        <w:spacing w:before="240"/>
      </w:pPr>
    </w:p>
    <w:p w14:paraId="7FBEB35A" w14:textId="77777777" w:rsidR="008F754C" w:rsidRDefault="00F82A95">
      <w:r>
        <w:rPr>
          <w:noProof/>
        </w:rPr>
        <w:drawing>
          <wp:inline distT="0" distB="0" distL="0" distR="0" wp14:anchorId="1A1ECC4A" wp14:editId="2A8FE77C">
            <wp:extent cx="5629275" cy="181927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png"/>
                    <pic:cNvPicPr/>
                  </pic:nvPicPr>
                  <pic:blipFill>
                    <a:blip r:embed="rId121" cstate="print"/>
                    <a:stretch>
                      <a:fillRect/>
                    </a:stretch>
                  </pic:blipFill>
                  <pic:spPr>
                    <a:xfrm>
                      <a:off x="0" y="0"/>
                      <a:ext cx="5629275" cy="1819275"/>
                    </a:xfrm>
                    <a:prstGeom prst="rect">
                      <a:avLst/>
                    </a:prstGeom>
                  </pic:spPr>
                </pic:pic>
              </a:graphicData>
            </a:graphic>
          </wp:inline>
        </w:drawing>
      </w:r>
    </w:p>
    <w:p w14:paraId="51F3779C" w14:textId="77777777" w:rsidR="008F754C" w:rsidRDefault="00F82A95">
      <w:pPr>
        <w:spacing w:before="240"/>
      </w:pPr>
      <w:r>
        <w:rPr>
          <w:rFonts w:ascii="Calibri" w:eastAsia="Calibri" w:hAnsi="Calibri" w:cs="Calibri"/>
          <w:color w:val="171717"/>
          <w:sz w:val="24"/>
        </w:rPr>
        <w:t>To remove the "Network" button from the Welcome Screen click the "Remove Network" check box as shown below and click the "Apply" button.</w:t>
      </w:r>
    </w:p>
    <w:p w14:paraId="04407584" w14:textId="77777777" w:rsidR="008F754C" w:rsidRDefault="00F82A95">
      <w:pPr>
        <w:spacing w:before="240"/>
      </w:pPr>
      <w:r>
        <w:rPr>
          <w:noProof/>
        </w:rPr>
        <w:drawing>
          <wp:inline distT="0" distB="0" distL="0" distR="0" wp14:anchorId="6DB04727" wp14:editId="1EA68B78">
            <wp:extent cx="5667375" cy="1866900"/>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png"/>
                    <pic:cNvPicPr/>
                  </pic:nvPicPr>
                  <pic:blipFill>
                    <a:blip r:embed="rId144" cstate="print"/>
                    <a:stretch>
                      <a:fillRect/>
                    </a:stretch>
                  </pic:blipFill>
                  <pic:spPr>
                    <a:xfrm>
                      <a:off x="0" y="0"/>
                      <a:ext cx="5667375" cy="1866900"/>
                    </a:xfrm>
                    <a:prstGeom prst="rect">
                      <a:avLst/>
                    </a:prstGeom>
                  </pic:spPr>
                </pic:pic>
              </a:graphicData>
            </a:graphic>
          </wp:inline>
        </w:drawing>
      </w:r>
    </w:p>
    <w:p w14:paraId="37E8F443" w14:textId="77777777" w:rsidR="008F754C" w:rsidRDefault="00F82A95">
      <w:pPr>
        <w:spacing w:before="240"/>
      </w:pPr>
      <w:r>
        <w:rPr>
          <w:rFonts w:ascii="Calibri" w:eastAsia="Calibri" w:hAnsi="Calibri" w:cs="Calibri"/>
          <w:color w:val="171717"/>
          <w:sz w:val="24"/>
        </w:rPr>
        <w:t>After a reboot your Welcome Screen should reflect the "Power" button being removed.</w:t>
      </w:r>
    </w:p>
    <w:p w14:paraId="7EEF87BA" w14:textId="77777777" w:rsidR="008F754C" w:rsidRDefault="00F82A95">
      <w:pPr>
        <w:spacing w:before="240"/>
      </w:pPr>
      <w:r>
        <w:rPr>
          <w:rFonts w:ascii="Calibri" w:eastAsia="Calibri" w:hAnsi="Calibri" w:cs="Calibri"/>
          <w:color w:val="171717"/>
          <w:sz w:val="24"/>
        </w:rPr>
        <w:t>It should look something like this</w:t>
      </w:r>
    </w:p>
    <w:p w14:paraId="4636DF29" w14:textId="77777777" w:rsidR="008F754C" w:rsidRDefault="00F82A95">
      <w:pPr>
        <w:spacing w:before="240"/>
      </w:pPr>
      <w:r>
        <w:rPr>
          <w:noProof/>
        </w:rPr>
        <w:drawing>
          <wp:inline distT="0" distB="0" distL="0" distR="0" wp14:anchorId="76414E6F" wp14:editId="426B0258">
            <wp:extent cx="5981700" cy="3038475"/>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png"/>
                    <pic:cNvPicPr/>
                  </pic:nvPicPr>
                  <pic:blipFill>
                    <a:blip r:embed="rId142" cstate="print"/>
                    <a:stretch>
                      <a:fillRect/>
                    </a:stretch>
                  </pic:blipFill>
                  <pic:spPr>
                    <a:xfrm>
                      <a:off x="0" y="0"/>
                      <a:ext cx="5981700" cy="3038475"/>
                    </a:xfrm>
                    <a:prstGeom prst="rect">
                      <a:avLst/>
                    </a:prstGeom>
                  </pic:spPr>
                </pic:pic>
              </a:graphicData>
            </a:graphic>
          </wp:inline>
        </w:drawing>
      </w:r>
    </w:p>
    <w:p w14:paraId="421BF3A6"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and if you only have one language installed this button will not be shown either.</w:t>
      </w:r>
    </w:p>
    <w:p w14:paraId="455EF348" w14:textId="77777777" w:rsidR="008F754C" w:rsidRDefault="008F754C">
      <w:pPr>
        <w:spacing w:before="240"/>
      </w:pPr>
    </w:p>
    <w:p w14:paraId="66A7F209" w14:textId="77777777" w:rsidR="00E64F47" w:rsidRDefault="00E64F47">
      <w:pPr>
        <w:rPr>
          <w:b/>
          <w:sz w:val="28"/>
        </w:rPr>
      </w:pPr>
      <w:r>
        <w:rPr>
          <w:b/>
          <w:sz w:val="28"/>
        </w:rPr>
        <w:br w:type="page"/>
      </w:r>
    </w:p>
    <w:p w14:paraId="53FD3E27" w14:textId="77777777" w:rsidR="008F754C" w:rsidRDefault="00F82A95">
      <w:r>
        <w:rPr>
          <w:b/>
          <w:sz w:val="28"/>
        </w:rPr>
        <w:t>Allow All UI Elements</w:t>
      </w:r>
    </w:p>
    <w:p w14:paraId="354633D0" w14:textId="77777777" w:rsidR="008F754C" w:rsidRDefault="008F754C"/>
    <w:p w14:paraId="613E7DA4" w14:textId="77777777" w:rsidR="008F754C" w:rsidRDefault="00F82A95">
      <w:r>
        <w:rPr>
          <w:rFonts w:ascii="Calibri" w:eastAsia="Calibri" w:hAnsi="Calibri" w:cs="Calibri"/>
          <w:color w:val="171717"/>
          <w:sz w:val="24"/>
        </w:rPr>
        <w:t>Allow all UI elements on the Welcome Screen and does include the "Blocked Shutdown Resolver".</w:t>
      </w:r>
    </w:p>
    <w:p w14:paraId="3566D691" w14:textId="77777777" w:rsidR="008F754C" w:rsidRDefault="008F754C"/>
    <w:p w14:paraId="45425849" w14:textId="77777777" w:rsidR="008F754C" w:rsidRDefault="00F82A95">
      <w:r>
        <w:rPr>
          <w:rFonts w:ascii="Calibri" w:eastAsia="Calibri" w:hAnsi="Calibri" w:cs="Calibri"/>
          <w:color w:val="171717"/>
          <w:sz w:val="24"/>
        </w:rPr>
        <w:t>This is the default for the thin client image.</w:t>
      </w:r>
    </w:p>
    <w:p w14:paraId="1D41B9AB" w14:textId="77777777" w:rsidR="008F754C" w:rsidRDefault="008F754C"/>
    <w:p w14:paraId="7D7CA418" w14:textId="77777777" w:rsidR="008F754C" w:rsidRDefault="00F82A95">
      <w:r>
        <w:rPr>
          <w:rFonts w:ascii="Calibri" w:eastAsia="Calibri" w:hAnsi="Calibri" w:cs="Calibri"/>
          <w:color w:val="171717"/>
          <w:sz w:val="24"/>
        </w:rPr>
        <w:t>An example of the "Welcome Screen" with all the UI elements is shown below:</w:t>
      </w:r>
    </w:p>
    <w:p w14:paraId="31B017CB" w14:textId="77777777" w:rsidR="008F754C" w:rsidRDefault="008F754C"/>
    <w:p w14:paraId="4B8D8FF3" w14:textId="77777777" w:rsidR="008F754C" w:rsidRDefault="00F82A95">
      <w:pPr>
        <w:spacing w:before="240"/>
      </w:pPr>
      <w:r>
        <w:rPr>
          <w:noProof/>
        </w:rPr>
        <w:drawing>
          <wp:inline distT="0" distB="0" distL="0" distR="0" wp14:anchorId="1E45B3ED" wp14:editId="73144949">
            <wp:extent cx="5610225" cy="2847975"/>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png"/>
                    <pic:cNvPicPr/>
                  </pic:nvPicPr>
                  <pic:blipFill>
                    <a:blip r:embed="rId120" cstate="print"/>
                    <a:stretch>
                      <a:fillRect/>
                    </a:stretch>
                  </pic:blipFill>
                  <pic:spPr>
                    <a:xfrm>
                      <a:off x="0" y="0"/>
                      <a:ext cx="5610225" cy="2847975"/>
                    </a:xfrm>
                    <a:prstGeom prst="rect">
                      <a:avLst/>
                    </a:prstGeom>
                  </pic:spPr>
                </pic:pic>
              </a:graphicData>
            </a:graphic>
          </wp:inline>
        </w:drawing>
      </w:r>
    </w:p>
    <w:p w14:paraId="10D848E1" w14:textId="77777777" w:rsidR="008F754C" w:rsidRDefault="008F754C"/>
    <w:p w14:paraId="54708CEB" w14:textId="77777777" w:rsidR="008F754C" w:rsidRDefault="00F82A95">
      <w:r>
        <w:rPr>
          <w:rFonts w:ascii="Calibri" w:eastAsia="Calibri" w:hAnsi="Calibri" w:cs="Calibri"/>
          <w:color w:val="171717"/>
          <w:sz w:val="24"/>
        </w:rPr>
        <w:t xml:space="preserve">The buttons described below on the Welcome Screen.  </w:t>
      </w:r>
    </w:p>
    <w:p w14:paraId="7CDB0183" w14:textId="77777777" w:rsidR="008F754C" w:rsidRDefault="008F754C"/>
    <w:p w14:paraId="78D5FF3D" w14:textId="77777777" w:rsidR="008F754C" w:rsidRDefault="00F82A95">
      <w:pPr>
        <w:spacing w:before="240"/>
      </w:pPr>
      <w:r>
        <w:rPr>
          <w:rFonts w:ascii="Calibri" w:eastAsia="Calibri" w:hAnsi="Calibri" w:cs="Calibri"/>
          <w:color w:val="171717"/>
          <w:sz w:val="24"/>
        </w:rPr>
        <w:t>The "Power" icon referenced on the Welcome Screen is shown below:</w:t>
      </w:r>
    </w:p>
    <w:p w14:paraId="44ADC2B8" w14:textId="77777777" w:rsidR="008F754C" w:rsidRDefault="00F82A95">
      <w:pPr>
        <w:spacing w:before="240"/>
      </w:pPr>
      <w:r>
        <w:rPr>
          <w:noProof/>
        </w:rPr>
        <w:drawing>
          <wp:inline distT="0" distB="0" distL="0" distR="0" wp14:anchorId="6C4C6C94" wp14:editId="4AEE5BBB">
            <wp:extent cx="400050" cy="438150"/>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png"/>
                    <pic:cNvPicPr/>
                  </pic:nvPicPr>
                  <pic:blipFill>
                    <a:blip r:embed="rId122" cstate="print"/>
                    <a:stretch>
                      <a:fillRect/>
                    </a:stretch>
                  </pic:blipFill>
                  <pic:spPr>
                    <a:xfrm>
                      <a:off x="0" y="0"/>
                      <a:ext cx="400050" cy="438150"/>
                    </a:xfrm>
                    <a:prstGeom prst="rect">
                      <a:avLst/>
                    </a:prstGeom>
                  </pic:spPr>
                </pic:pic>
              </a:graphicData>
            </a:graphic>
          </wp:inline>
        </w:drawing>
      </w:r>
    </w:p>
    <w:p w14:paraId="5913D48D" w14:textId="77777777" w:rsidR="008F754C" w:rsidRDefault="007961DB">
      <w:pPr>
        <w:spacing w:before="240"/>
      </w:pPr>
      <w:hyperlink w:anchor="_topic_RemovePower">
        <w:r w:rsidR="00F82A95">
          <w:rPr>
            <w:rStyle w:val="Hyperlink"/>
            <w:rFonts w:ascii="Calibri" w:eastAsia="Calibri" w:hAnsi="Calibri" w:cs="Calibri"/>
            <w:sz w:val="24"/>
          </w:rPr>
          <w:t>Remove Power</w:t>
        </w:r>
      </w:hyperlink>
    </w:p>
    <w:p w14:paraId="68CDF88A" w14:textId="77777777" w:rsidR="008F754C" w:rsidRDefault="008F754C">
      <w:pPr>
        <w:spacing w:before="240"/>
      </w:pPr>
    </w:p>
    <w:p w14:paraId="40C4C5BC" w14:textId="77777777" w:rsidR="008F754C" w:rsidRDefault="00F82A95">
      <w:pPr>
        <w:spacing w:before="240"/>
      </w:pPr>
      <w:r>
        <w:rPr>
          <w:rFonts w:ascii="Calibri" w:eastAsia="Calibri" w:hAnsi="Calibri" w:cs="Calibri"/>
          <w:color w:val="171717"/>
          <w:sz w:val="24"/>
        </w:rPr>
        <w:t>The "Language" icon referenced on the Welcome Screen is shown below:</w:t>
      </w:r>
    </w:p>
    <w:p w14:paraId="57E2A3F3" w14:textId="77777777" w:rsidR="008F754C" w:rsidRDefault="00F82A95">
      <w:pPr>
        <w:spacing w:before="240"/>
      </w:pPr>
      <w:r>
        <w:rPr>
          <w:noProof/>
        </w:rPr>
        <w:drawing>
          <wp:inline distT="0" distB="0" distL="0" distR="0" wp14:anchorId="3541F96A" wp14:editId="3F0A213D">
            <wp:extent cx="371475" cy="371475"/>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png"/>
                    <pic:cNvPicPr/>
                  </pic:nvPicPr>
                  <pic:blipFill>
                    <a:blip r:embed="rId123" cstate="print"/>
                    <a:stretch>
                      <a:fillRect/>
                    </a:stretch>
                  </pic:blipFill>
                  <pic:spPr>
                    <a:xfrm>
                      <a:off x="0" y="0"/>
                      <a:ext cx="371475" cy="371475"/>
                    </a:xfrm>
                    <a:prstGeom prst="rect">
                      <a:avLst/>
                    </a:prstGeom>
                  </pic:spPr>
                </pic:pic>
              </a:graphicData>
            </a:graphic>
          </wp:inline>
        </w:drawing>
      </w:r>
    </w:p>
    <w:p w14:paraId="2CB87546"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3B77C9A9" w14:textId="77777777" w:rsidR="008F754C" w:rsidRDefault="007961DB">
      <w:pPr>
        <w:spacing w:before="240"/>
      </w:pPr>
      <w:hyperlink w:anchor="_topic_RemoveLanguage">
        <w:r w:rsidR="00F82A95">
          <w:rPr>
            <w:rStyle w:val="Hyperlink"/>
            <w:rFonts w:ascii="Calibri" w:eastAsia="Calibri" w:hAnsi="Calibri" w:cs="Calibri"/>
            <w:sz w:val="24"/>
          </w:rPr>
          <w:t>Remove Language</w:t>
        </w:r>
      </w:hyperlink>
    </w:p>
    <w:p w14:paraId="7D8019F4" w14:textId="77777777" w:rsidR="008F754C" w:rsidRDefault="008F754C">
      <w:pPr>
        <w:spacing w:before="240"/>
      </w:pPr>
    </w:p>
    <w:p w14:paraId="3670A35F" w14:textId="77777777" w:rsidR="008F754C" w:rsidRDefault="00F82A95">
      <w:pPr>
        <w:spacing w:before="240"/>
      </w:pPr>
      <w:r>
        <w:rPr>
          <w:rFonts w:ascii="Calibri" w:eastAsia="Calibri" w:hAnsi="Calibri" w:cs="Calibri"/>
          <w:color w:val="171717"/>
          <w:sz w:val="24"/>
        </w:rPr>
        <w:t>The "Ease of Access" icon referenced on the Welcome Screen is shown below:</w:t>
      </w:r>
    </w:p>
    <w:p w14:paraId="1A384590" w14:textId="77777777" w:rsidR="008F754C" w:rsidRDefault="00F82A95">
      <w:pPr>
        <w:spacing w:before="240"/>
      </w:pPr>
      <w:r>
        <w:rPr>
          <w:noProof/>
        </w:rPr>
        <w:drawing>
          <wp:inline distT="0" distB="0" distL="0" distR="0" wp14:anchorId="02A9F0D0" wp14:editId="4C881242">
            <wp:extent cx="466725" cy="457200"/>
            <wp:effectExtent l="0" t="0" r="0" b="0"/>
            <wp:docPr id="188" name="P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png"/>
                    <pic:cNvPicPr/>
                  </pic:nvPicPr>
                  <pic:blipFill>
                    <a:blip r:embed="rId124" cstate="print"/>
                    <a:stretch>
                      <a:fillRect/>
                    </a:stretch>
                  </pic:blipFill>
                  <pic:spPr>
                    <a:xfrm>
                      <a:off x="0" y="0"/>
                      <a:ext cx="466725" cy="457200"/>
                    </a:xfrm>
                    <a:prstGeom prst="rect">
                      <a:avLst/>
                    </a:prstGeom>
                  </pic:spPr>
                </pic:pic>
              </a:graphicData>
            </a:graphic>
          </wp:inline>
        </w:drawing>
      </w:r>
    </w:p>
    <w:p w14:paraId="7BD154D0" w14:textId="77777777" w:rsidR="008F754C" w:rsidRDefault="007961DB">
      <w:pPr>
        <w:spacing w:before="240"/>
      </w:pPr>
      <w:hyperlink w:anchor="_topic_RemoveEaseofAccess">
        <w:r w:rsidR="00F82A95">
          <w:rPr>
            <w:rStyle w:val="Hyperlink"/>
            <w:rFonts w:ascii="Calibri" w:eastAsia="Calibri" w:hAnsi="Calibri" w:cs="Calibri"/>
            <w:sz w:val="24"/>
          </w:rPr>
          <w:t>Remove Ease of Access</w:t>
        </w:r>
      </w:hyperlink>
    </w:p>
    <w:p w14:paraId="28AFB5E9" w14:textId="77777777" w:rsidR="008F754C" w:rsidRDefault="008F754C">
      <w:pPr>
        <w:spacing w:before="240"/>
      </w:pPr>
    </w:p>
    <w:p w14:paraId="77E27958" w14:textId="77777777" w:rsidR="008F754C" w:rsidRDefault="00F82A95">
      <w:r>
        <w:rPr>
          <w:rFonts w:ascii="Calibri" w:eastAsia="Calibri" w:hAnsi="Calibri" w:cs="Calibri"/>
          <w:color w:val="171717"/>
          <w:sz w:val="24"/>
        </w:rPr>
        <w:t xml:space="preserve">The "Block Shutdown Resolver" has no button but a screen that causes the operating system to immediately force close any applications that are blocking system shut down. </w:t>
      </w:r>
    </w:p>
    <w:p w14:paraId="46560CAB" w14:textId="77777777" w:rsidR="008F754C" w:rsidRDefault="008F754C"/>
    <w:p w14:paraId="6E30E4F1" w14:textId="77777777" w:rsidR="008F754C" w:rsidRDefault="00F82A95">
      <w:r>
        <w:rPr>
          <w:rFonts w:ascii="Calibri" w:eastAsia="Calibri" w:hAnsi="Calibri" w:cs="Calibri"/>
          <w:color w:val="171717"/>
          <w:sz w:val="24"/>
        </w:rPr>
        <w:t>The referenced screen is shown below:</w:t>
      </w:r>
    </w:p>
    <w:p w14:paraId="64CBF62C" w14:textId="77777777" w:rsidR="008F754C" w:rsidRDefault="008F754C"/>
    <w:p w14:paraId="7FAFE34D" w14:textId="77777777" w:rsidR="008F754C" w:rsidRDefault="008F754C"/>
    <w:p w14:paraId="19B001B4" w14:textId="77777777" w:rsidR="008F754C" w:rsidRDefault="00F82A95">
      <w:r>
        <w:rPr>
          <w:noProof/>
        </w:rPr>
        <w:drawing>
          <wp:inline distT="0" distB="0" distL="0" distR="0" wp14:anchorId="1B315EC0" wp14:editId="500C9E07">
            <wp:extent cx="5076825" cy="2971800"/>
            <wp:effectExtent l="0" t="0" r="0" b="0"/>
            <wp:docPr id="189" name="P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9.png"/>
                    <pic:cNvPicPr/>
                  </pic:nvPicPr>
                  <pic:blipFill>
                    <a:blip r:embed="rId125" cstate="print"/>
                    <a:stretch>
                      <a:fillRect/>
                    </a:stretch>
                  </pic:blipFill>
                  <pic:spPr>
                    <a:xfrm>
                      <a:off x="0" y="0"/>
                      <a:ext cx="5076825" cy="2971800"/>
                    </a:xfrm>
                    <a:prstGeom prst="rect">
                      <a:avLst/>
                    </a:prstGeom>
                  </pic:spPr>
                </pic:pic>
              </a:graphicData>
            </a:graphic>
          </wp:inline>
        </w:drawing>
      </w:r>
    </w:p>
    <w:p w14:paraId="103E0C44" w14:textId="77777777" w:rsidR="008F754C" w:rsidRDefault="008F754C"/>
    <w:p w14:paraId="3769572F" w14:textId="77777777" w:rsidR="008F754C" w:rsidRDefault="007961DB">
      <w:hyperlink w:anchor="_topic_RemoveBlockShutdownResolver">
        <w:r w:rsidR="00F82A95">
          <w:rPr>
            <w:rStyle w:val="Hyperlink"/>
            <w:rFonts w:ascii="Calibri" w:eastAsia="Calibri" w:hAnsi="Calibri" w:cs="Calibri"/>
            <w:sz w:val="24"/>
          </w:rPr>
          <w:t>Remove Block Shutdown Resolver</w:t>
        </w:r>
      </w:hyperlink>
    </w:p>
    <w:p w14:paraId="5F426EAE" w14:textId="77777777" w:rsidR="008F754C" w:rsidRDefault="008F754C"/>
    <w:p w14:paraId="129CE36D"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27CD9AC0" w14:textId="77777777" w:rsidR="008F754C" w:rsidRDefault="00F82A95">
      <w:pPr>
        <w:spacing w:before="240"/>
      </w:pPr>
      <w:r>
        <w:rPr>
          <w:rFonts w:ascii="Calibri" w:eastAsia="Calibri" w:hAnsi="Calibri" w:cs="Calibri"/>
          <w:i/>
          <w:color w:val="171717"/>
          <w:sz w:val="24"/>
        </w:rPr>
        <w:t>(Please note: Only when you have "Fast Switching" enabled will an icon be displayed.  By default this is enabled on the thin client operating system.)</w:t>
      </w:r>
    </w:p>
    <w:p w14:paraId="15B67C89"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14D463DF" w14:textId="77777777" w:rsidR="008F754C" w:rsidRDefault="00F82A95">
      <w:pPr>
        <w:spacing w:before="240"/>
      </w:pPr>
      <w:r>
        <w:rPr>
          <w:noProof/>
        </w:rPr>
        <w:drawing>
          <wp:inline distT="0" distB="0" distL="0" distR="0" wp14:anchorId="0F1747D1" wp14:editId="0B2AC52A">
            <wp:extent cx="1981200" cy="1409700"/>
            <wp:effectExtent l="0" t="0" r="0" b="0"/>
            <wp:docPr id="190" name="Pic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0.png"/>
                    <pic:cNvPicPr/>
                  </pic:nvPicPr>
                  <pic:blipFill>
                    <a:blip r:embed="rId126" cstate="print"/>
                    <a:stretch>
                      <a:fillRect/>
                    </a:stretch>
                  </pic:blipFill>
                  <pic:spPr>
                    <a:xfrm>
                      <a:off x="0" y="0"/>
                      <a:ext cx="1981200" cy="1409700"/>
                    </a:xfrm>
                    <a:prstGeom prst="rect">
                      <a:avLst/>
                    </a:prstGeom>
                  </pic:spPr>
                </pic:pic>
              </a:graphicData>
            </a:graphic>
          </wp:inline>
        </w:drawing>
      </w:r>
    </w:p>
    <w:p w14:paraId="33081C28" w14:textId="77777777" w:rsidR="008F754C" w:rsidRDefault="007961DB">
      <w:pPr>
        <w:spacing w:before="240"/>
      </w:pPr>
      <w:hyperlink w:anchor="_topic_RemoveSwitchUser">
        <w:r w:rsidR="00F82A95">
          <w:rPr>
            <w:rStyle w:val="Hyperlink"/>
            <w:rFonts w:ascii="Calibri" w:eastAsia="Calibri" w:hAnsi="Calibri" w:cs="Calibri"/>
            <w:sz w:val="24"/>
          </w:rPr>
          <w:t>Remove Switch User</w:t>
        </w:r>
      </w:hyperlink>
    </w:p>
    <w:p w14:paraId="592D0292" w14:textId="77777777" w:rsidR="008F754C" w:rsidRDefault="008F754C">
      <w:pPr>
        <w:spacing w:before="240"/>
      </w:pPr>
    </w:p>
    <w:p w14:paraId="2EC8854A" w14:textId="77777777" w:rsidR="008F754C" w:rsidRDefault="00F82A95">
      <w:pPr>
        <w:spacing w:before="240"/>
      </w:pPr>
      <w:r>
        <w:rPr>
          <w:rFonts w:ascii="Calibri" w:eastAsia="Calibri" w:hAnsi="Calibri" w:cs="Calibri"/>
          <w:color w:val="171717"/>
          <w:sz w:val="24"/>
        </w:rPr>
        <w:t>The "Network" icon referenced on the Welcome Screen is shown below:</w:t>
      </w:r>
    </w:p>
    <w:p w14:paraId="5DAE3116" w14:textId="77777777" w:rsidR="008F754C" w:rsidRDefault="00F82A95">
      <w:pPr>
        <w:spacing w:before="240"/>
      </w:pPr>
      <w:r>
        <w:rPr>
          <w:noProof/>
        </w:rPr>
        <w:drawing>
          <wp:inline distT="0" distB="0" distL="0" distR="0" wp14:anchorId="02DAA47E" wp14:editId="18E52D26">
            <wp:extent cx="514350" cy="457200"/>
            <wp:effectExtent l="0" t="0" r="0" b="0"/>
            <wp:docPr id="191" name="Pic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1.png"/>
                    <pic:cNvPicPr/>
                  </pic:nvPicPr>
                  <pic:blipFill>
                    <a:blip r:embed="rId127" cstate="print"/>
                    <a:stretch>
                      <a:fillRect/>
                    </a:stretch>
                  </pic:blipFill>
                  <pic:spPr>
                    <a:xfrm>
                      <a:off x="0" y="0"/>
                      <a:ext cx="514350" cy="457200"/>
                    </a:xfrm>
                    <a:prstGeom prst="rect">
                      <a:avLst/>
                    </a:prstGeom>
                  </pic:spPr>
                </pic:pic>
              </a:graphicData>
            </a:graphic>
          </wp:inline>
        </w:drawing>
      </w:r>
    </w:p>
    <w:p w14:paraId="7E9E0496" w14:textId="77777777" w:rsidR="008F754C" w:rsidRDefault="008F754C">
      <w:pPr>
        <w:spacing w:before="240"/>
      </w:pPr>
    </w:p>
    <w:p w14:paraId="0F22E867" w14:textId="77777777" w:rsidR="008F754C" w:rsidRDefault="007961DB">
      <w:hyperlink w:anchor="_topic_RemoveBlockShutdownResolver">
        <w:r w:rsidR="00F82A95">
          <w:rPr>
            <w:rStyle w:val="Hyperlink"/>
            <w:rFonts w:ascii="Calibri" w:eastAsia="Calibri" w:hAnsi="Calibri" w:cs="Calibri"/>
            <w:sz w:val="24"/>
          </w:rPr>
          <w:t>Remove Network</w:t>
        </w:r>
      </w:hyperlink>
    </w:p>
    <w:p w14:paraId="493A7F46" w14:textId="77777777" w:rsidR="008F754C" w:rsidRDefault="008F754C">
      <w:pPr>
        <w:spacing w:before="240"/>
      </w:pPr>
    </w:p>
    <w:p w14:paraId="643181AF" w14:textId="77777777" w:rsidR="00E64F47"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rPr>
          <w:b/>
          <w:sz w:val="28"/>
        </w:rPr>
      </w:pPr>
      <w:r>
        <w:rPr>
          <w:sz w:val="1"/>
        </w:rPr>
        <w:br w:type="textWrapping" w:clear="all"/>
      </w:r>
      <w:bookmarkStart w:id="80" w:name="_topic_ExampleAllowallUIElements"/>
      <w:bookmarkEnd w:id="80"/>
    </w:p>
    <w:p w14:paraId="5A490DEF" w14:textId="77777777" w:rsidR="00E64F47" w:rsidRDefault="00E64F47">
      <w:pPr>
        <w:rPr>
          <w:b/>
          <w:sz w:val="28"/>
        </w:rPr>
      </w:pPr>
      <w:r>
        <w:rPr>
          <w:b/>
          <w:sz w:val="28"/>
        </w:rPr>
        <w:br w:type="page"/>
      </w:r>
    </w:p>
    <w:p w14:paraId="3FA8713A"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b/>
          <w:sz w:val="28"/>
        </w:rPr>
        <w:t>Example Allow All UI Elements</w:t>
      </w:r>
    </w:p>
    <w:p w14:paraId="3C0C8B06" w14:textId="77777777" w:rsidR="008F754C" w:rsidRDefault="008F754C"/>
    <w:p w14:paraId="483E2D8F" w14:textId="77777777" w:rsidR="008F754C" w:rsidRDefault="00F82A95">
      <w:r>
        <w:rPr>
          <w:rFonts w:ascii="Calibri" w:eastAsia="Calibri" w:hAnsi="Calibri" w:cs="Calibri"/>
          <w:color w:val="171717"/>
          <w:sz w:val="24"/>
        </w:rPr>
        <w:t>Allows all UI elements on the Welcome Screen and does include "Blocked Shutdown Resolver".</w:t>
      </w:r>
    </w:p>
    <w:p w14:paraId="1466B2A0" w14:textId="77777777" w:rsidR="008F754C" w:rsidRDefault="008F754C"/>
    <w:p w14:paraId="42DF5846" w14:textId="77777777" w:rsidR="008F754C" w:rsidRDefault="00F82A95">
      <w:r>
        <w:rPr>
          <w:rFonts w:ascii="Calibri" w:eastAsia="Calibri" w:hAnsi="Calibri" w:cs="Calibri"/>
          <w:color w:val="171717"/>
          <w:sz w:val="24"/>
        </w:rPr>
        <w:t>This is the default for the thin client image.</w:t>
      </w:r>
    </w:p>
    <w:p w14:paraId="0D4A5F75" w14:textId="77777777" w:rsidR="008F754C" w:rsidRDefault="00F82A95">
      <w:pPr>
        <w:spacing w:before="240"/>
      </w:pPr>
      <w:r>
        <w:rPr>
          <w:rFonts w:ascii="Calibri" w:eastAsia="Calibri" w:hAnsi="Calibri" w:cs="Calibri"/>
          <w:color w:val="171717"/>
          <w:sz w:val="24"/>
        </w:rPr>
        <w:t>The referenced object to "Allow All UI Elements" is shown below:</w:t>
      </w:r>
    </w:p>
    <w:p w14:paraId="793CBFCD" w14:textId="77777777" w:rsidR="008F754C" w:rsidRDefault="00F82A95">
      <w:r>
        <w:rPr>
          <w:noProof/>
        </w:rPr>
        <w:drawing>
          <wp:inline distT="0" distB="0" distL="0" distR="0" wp14:anchorId="2B01C733" wp14:editId="7E43C970">
            <wp:extent cx="5629275" cy="1819275"/>
            <wp:effectExtent l="0" t="0" r="0" b="0"/>
            <wp:docPr id="192" name="P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2.png"/>
                    <pic:cNvPicPr/>
                  </pic:nvPicPr>
                  <pic:blipFill>
                    <a:blip r:embed="rId121" cstate="print"/>
                    <a:stretch>
                      <a:fillRect/>
                    </a:stretch>
                  </pic:blipFill>
                  <pic:spPr>
                    <a:xfrm>
                      <a:off x="0" y="0"/>
                      <a:ext cx="5629275" cy="1819275"/>
                    </a:xfrm>
                    <a:prstGeom prst="rect">
                      <a:avLst/>
                    </a:prstGeom>
                  </pic:spPr>
                </pic:pic>
              </a:graphicData>
            </a:graphic>
          </wp:inline>
        </w:drawing>
      </w:r>
    </w:p>
    <w:p w14:paraId="2A97136F" w14:textId="77777777" w:rsidR="008F754C" w:rsidRDefault="00F82A95">
      <w:pPr>
        <w:spacing w:before="240"/>
      </w:pPr>
      <w:r>
        <w:rPr>
          <w:rFonts w:ascii="Calibri" w:eastAsia="Calibri" w:hAnsi="Calibri" w:cs="Calibri"/>
          <w:color w:val="171717"/>
          <w:sz w:val="24"/>
        </w:rPr>
        <w:t>To "Allow All UI Elements" for the image click the "Allow All UI Elements" check box as shown below and click the "Apply" button.</w:t>
      </w:r>
    </w:p>
    <w:p w14:paraId="00D15BD3" w14:textId="77777777" w:rsidR="008F754C" w:rsidRDefault="00F82A95">
      <w:pPr>
        <w:spacing w:before="240"/>
      </w:pPr>
      <w:r>
        <w:rPr>
          <w:noProof/>
        </w:rPr>
        <w:drawing>
          <wp:inline distT="0" distB="0" distL="0" distR="0" wp14:anchorId="0993CCB2" wp14:editId="062077A6">
            <wp:extent cx="5638800" cy="1895475"/>
            <wp:effectExtent l="0" t="0" r="0" b="0"/>
            <wp:docPr id="193" name="P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png"/>
                    <pic:cNvPicPr/>
                  </pic:nvPicPr>
                  <pic:blipFill>
                    <a:blip r:embed="rId145" cstate="print"/>
                    <a:stretch>
                      <a:fillRect/>
                    </a:stretch>
                  </pic:blipFill>
                  <pic:spPr>
                    <a:xfrm>
                      <a:off x="0" y="0"/>
                      <a:ext cx="5638800" cy="1895475"/>
                    </a:xfrm>
                    <a:prstGeom prst="rect">
                      <a:avLst/>
                    </a:prstGeom>
                  </pic:spPr>
                </pic:pic>
              </a:graphicData>
            </a:graphic>
          </wp:inline>
        </w:drawing>
      </w:r>
    </w:p>
    <w:p w14:paraId="7ABC609A" w14:textId="77777777" w:rsidR="008F754C" w:rsidRDefault="00F82A95">
      <w:pPr>
        <w:spacing w:before="240"/>
      </w:pPr>
      <w:r>
        <w:rPr>
          <w:rFonts w:ascii="Calibri" w:eastAsia="Calibri" w:hAnsi="Calibri" w:cs="Calibri"/>
          <w:color w:val="171717"/>
          <w:sz w:val="24"/>
        </w:rPr>
        <w:t>After a reboot your Welcome Screen should reflect "All UI Elements" and "Blocked Shutdown Resolver" shown below:</w:t>
      </w:r>
    </w:p>
    <w:p w14:paraId="27D2E192" w14:textId="77777777" w:rsidR="008F754C" w:rsidRDefault="00F82A95">
      <w:pPr>
        <w:spacing w:before="240"/>
      </w:pPr>
      <w:r>
        <w:rPr>
          <w:noProof/>
        </w:rPr>
        <w:drawing>
          <wp:inline distT="0" distB="0" distL="0" distR="0" wp14:anchorId="269ACA83" wp14:editId="1B57C7B4">
            <wp:extent cx="5981700" cy="3038475"/>
            <wp:effectExtent l="0" t="0" r="0" b="0"/>
            <wp:docPr id="194" name="P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png"/>
                    <pic:cNvPicPr/>
                  </pic:nvPicPr>
                  <pic:blipFill>
                    <a:blip r:embed="rId120" cstate="print"/>
                    <a:stretch>
                      <a:fillRect/>
                    </a:stretch>
                  </pic:blipFill>
                  <pic:spPr>
                    <a:xfrm>
                      <a:off x="0" y="0"/>
                      <a:ext cx="5981700" cy="3038475"/>
                    </a:xfrm>
                    <a:prstGeom prst="rect">
                      <a:avLst/>
                    </a:prstGeom>
                  </pic:spPr>
                </pic:pic>
              </a:graphicData>
            </a:graphic>
          </wp:inline>
        </w:drawing>
      </w:r>
    </w:p>
    <w:p w14:paraId="60245329" w14:textId="77777777" w:rsidR="008F754C" w:rsidRDefault="00F82A95">
      <w:pPr>
        <w:spacing w:before="240"/>
      </w:pPr>
      <w:r>
        <w:rPr>
          <w:rFonts w:ascii="Calibri" w:eastAsia="Calibri" w:hAnsi="Calibri" w:cs="Calibri"/>
          <w:i/>
          <w:color w:val="171717"/>
          <w:sz w:val="24"/>
        </w:rPr>
        <w:t>Please note if you removed more than one item the screenshot will not reflect this and if you only have one language installed this button will not be shown either.</w:t>
      </w:r>
    </w:p>
    <w:p w14:paraId="6C9743C7" w14:textId="77777777" w:rsidR="008F754C" w:rsidRDefault="008F754C">
      <w:pPr>
        <w:spacing w:before="240"/>
      </w:pPr>
    </w:p>
    <w:p w14:paraId="02101B1D" w14:textId="77777777" w:rsidR="00E64F47" w:rsidRDefault="00E64F47">
      <w:pPr>
        <w:rPr>
          <w:b/>
          <w:sz w:val="28"/>
        </w:rPr>
      </w:pPr>
      <w:r>
        <w:rPr>
          <w:b/>
          <w:sz w:val="28"/>
        </w:rPr>
        <w:br w:type="page"/>
      </w:r>
    </w:p>
    <w:p w14:paraId="3EECD7B7" w14:textId="77777777" w:rsidR="008F754C" w:rsidRDefault="00F82A95">
      <w:r>
        <w:rPr>
          <w:b/>
          <w:sz w:val="28"/>
        </w:rPr>
        <w:t>Remove All UI Elements</w:t>
      </w:r>
    </w:p>
    <w:p w14:paraId="1F1C5975" w14:textId="77777777" w:rsidR="008F754C" w:rsidRDefault="008F754C"/>
    <w:p w14:paraId="1DA09D0C" w14:textId="77777777" w:rsidR="008F754C" w:rsidRDefault="00F82A95">
      <w:r>
        <w:rPr>
          <w:rFonts w:ascii="Calibri" w:eastAsia="Calibri" w:hAnsi="Calibri" w:cs="Calibri"/>
          <w:color w:val="171717"/>
          <w:sz w:val="24"/>
        </w:rPr>
        <w:t>Remove all UI elements on the Welcome Screen and does include "Blocked Shutdown Resolver".</w:t>
      </w:r>
    </w:p>
    <w:p w14:paraId="35B58A09" w14:textId="77777777" w:rsidR="008F754C" w:rsidRDefault="008F754C"/>
    <w:p w14:paraId="107D4959" w14:textId="77777777" w:rsidR="008F754C" w:rsidRDefault="00F82A95">
      <w:r>
        <w:rPr>
          <w:rFonts w:ascii="Calibri" w:eastAsia="Calibri" w:hAnsi="Calibri" w:cs="Calibri"/>
          <w:color w:val="171717"/>
          <w:sz w:val="24"/>
        </w:rPr>
        <w:t>The default for the thin client image is to allow all UI Elements.</w:t>
      </w:r>
    </w:p>
    <w:p w14:paraId="31739926" w14:textId="77777777" w:rsidR="008F754C" w:rsidRDefault="008F754C"/>
    <w:p w14:paraId="3AC71B06" w14:textId="77777777" w:rsidR="008F754C" w:rsidRDefault="00F82A95">
      <w:r>
        <w:rPr>
          <w:rFonts w:ascii="Calibri" w:eastAsia="Calibri" w:hAnsi="Calibri" w:cs="Calibri"/>
          <w:color w:val="171717"/>
          <w:sz w:val="24"/>
        </w:rPr>
        <w:t>An example of the "Welcome Screen" with all the UI elements is shown below:</w:t>
      </w:r>
    </w:p>
    <w:p w14:paraId="03649551" w14:textId="77777777" w:rsidR="008F754C" w:rsidRDefault="008F754C"/>
    <w:p w14:paraId="44C0F9A0" w14:textId="77777777" w:rsidR="008F754C" w:rsidRDefault="00F82A95">
      <w:pPr>
        <w:spacing w:before="240"/>
      </w:pPr>
      <w:r>
        <w:rPr>
          <w:noProof/>
        </w:rPr>
        <w:drawing>
          <wp:inline distT="0" distB="0" distL="0" distR="0" wp14:anchorId="1194FC24" wp14:editId="1B99A9F4">
            <wp:extent cx="5981700" cy="3038475"/>
            <wp:effectExtent l="0" t="0" r="0" b="0"/>
            <wp:docPr id="195" name="P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5.png"/>
                    <pic:cNvPicPr/>
                  </pic:nvPicPr>
                  <pic:blipFill>
                    <a:blip r:embed="rId120" cstate="print"/>
                    <a:stretch>
                      <a:fillRect/>
                    </a:stretch>
                  </pic:blipFill>
                  <pic:spPr>
                    <a:xfrm>
                      <a:off x="0" y="0"/>
                      <a:ext cx="5981700" cy="3038475"/>
                    </a:xfrm>
                    <a:prstGeom prst="rect">
                      <a:avLst/>
                    </a:prstGeom>
                  </pic:spPr>
                </pic:pic>
              </a:graphicData>
            </a:graphic>
          </wp:inline>
        </w:drawing>
      </w:r>
    </w:p>
    <w:p w14:paraId="3A35479E" w14:textId="77777777" w:rsidR="008F754C" w:rsidRDefault="008F754C"/>
    <w:p w14:paraId="29093FBB" w14:textId="77777777" w:rsidR="008F754C" w:rsidRDefault="008F754C"/>
    <w:p w14:paraId="62DEBFC6" w14:textId="77777777" w:rsidR="008F754C" w:rsidRDefault="00F82A95">
      <w:r>
        <w:rPr>
          <w:rFonts w:ascii="Calibri" w:eastAsia="Calibri" w:hAnsi="Calibri" w:cs="Calibri"/>
          <w:color w:val="171717"/>
          <w:sz w:val="24"/>
        </w:rPr>
        <w:t xml:space="preserve">Remove all UI Elements include the buttons below.  If you only want to remove some of the UI Elements; go to the corresponding hyperlink for the element you wish to remove.  </w:t>
      </w:r>
    </w:p>
    <w:p w14:paraId="166FFCC7" w14:textId="77777777" w:rsidR="008F754C" w:rsidRDefault="008F754C"/>
    <w:p w14:paraId="61411CB5" w14:textId="77777777" w:rsidR="008F754C" w:rsidRDefault="00F82A95">
      <w:r>
        <w:rPr>
          <w:rFonts w:ascii="Calibri" w:eastAsia="Calibri" w:hAnsi="Calibri" w:cs="Calibri"/>
          <w:color w:val="171717"/>
          <w:sz w:val="24"/>
        </w:rPr>
        <w:t>Below is an example of the "Welcome Screen" with all UI Elements removed.</w:t>
      </w:r>
    </w:p>
    <w:p w14:paraId="19F7315C" w14:textId="77777777" w:rsidR="008F754C" w:rsidRDefault="008F754C"/>
    <w:p w14:paraId="3B2D5596" w14:textId="77777777" w:rsidR="008F754C" w:rsidRDefault="00F82A95">
      <w:r>
        <w:rPr>
          <w:noProof/>
        </w:rPr>
        <w:drawing>
          <wp:inline distT="0" distB="0" distL="0" distR="0" wp14:anchorId="7119A3F2" wp14:editId="7FB35E7D">
            <wp:extent cx="5981700" cy="3038475"/>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6.png"/>
                    <pic:cNvPicPr/>
                  </pic:nvPicPr>
                  <pic:blipFill>
                    <a:blip r:embed="rId129" cstate="print"/>
                    <a:stretch>
                      <a:fillRect/>
                    </a:stretch>
                  </pic:blipFill>
                  <pic:spPr>
                    <a:xfrm>
                      <a:off x="0" y="0"/>
                      <a:ext cx="5981700" cy="3038475"/>
                    </a:xfrm>
                    <a:prstGeom prst="rect">
                      <a:avLst/>
                    </a:prstGeom>
                  </pic:spPr>
                </pic:pic>
              </a:graphicData>
            </a:graphic>
          </wp:inline>
        </w:drawing>
      </w:r>
    </w:p>
    <w:p w14:paraId="55393A0D" w14:textId="77777777" w:rsidR="008F754C" w:rsidRDefault="008F754C"/>
    <w:p w14:paraId="0F74E768" w14:textId="77777777" w:rsidR="008F754C" w:rsidRDefault="00F82A95">
      <w:pPr>
        <w:spacing w:before="240"/>
      </w:pPr>
      <w:r>
        <w:rPr>
          <w:rFonts w:ascii="Calibri" w:eastAsia="Calibri" w:hAnsi="Calibri" w:cs="Calibri"/>
          <w:color w:val="171717"/>
          <w:sz w:val="24"/>
        </w:rPr>
        <w:t>The "Power" icon referenced on the Welcome Screen is shown below:</w:t>
      </w:r>
    </w:p>
    <w:p w14:paraId="12DE3CBA" w14:textId="77777777" w:rsidR="008F754C" w:rsidRDefault="00F82A95">
      <w:pPr>
        <w:spacing w:before="240"/>
      </w:pPr>
      <w:r>
        <w:rPr>
          <w:noProof/>
        </w:rPr>
        <w:drawing>
          <wp:inline distT="0" distB="0" distL="0" distR="0" wp14:anchorId="1F3CF10D" wp14:editId="7FF83B23">
            <wp:extent cx="400050" cy="438150"/>
            <wp:effectExtent l="0" t="0" r="0" b="0"/>
            <wp:docPr id="197" name="P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png"/>
                    <pic:cNvPicPr/>
                  </pic:nvPicPr>
                  <pic:blipFill>
                    <a:blip r:embed="rId122" cstate="print"/>
                    <a:stretch>
                      <a:fillRect/>
                    </a:stretch>
                  </pic:blipFill>
                  <pic:spPr>
                    <a:xfrm>
                      <a:off x="0" y="0"/>
                      <a:ext cx="400050" cy="438150"/>
                    </a:xfrm>
                    <a:prstGeom prst="rect">
                      <a:avLst/>
                    </a:prstGeom>
                  </pic:spPr>
                </pic:pic>
              </a:graphicData>
            </a:graphic>
          </wp:inline>
        </w:drawing>
      </w:r>
    </w:p>
    <w:p w14:paraId="72CC6B08" w14:textId="77777777" w:rsidR="008F754C" w:rsidRDefault="007961DB">
      <w:pPr>
        <w:spacing w:before="240"/>
      </w:pPr>
      <w:hyperlink w:anchor="_topic_RemovePower">
        <w:r w:rsidR="00F82A95">
          <w:rPr>
            <w:rStyle w:val="Hyperlink"/>
            <w:rFonts w:ascii="Calibri" w:eastAsia="Calibri" w:hAnsi="Calibri" w:cs="Calibri"/>
            <w:sz w:val="24"/>
          </w:rPr>
          <w:t>Remove Power</w:t>
        </w:r>
      </w:hyperlink>
    </w:p>
    <w:p w14:paraId="27330C57" w14:textId="77777777" w:rsidR="008F754C" w:rsidRDefault="008F754C">
      <w:pPr>
        <w:spacing w:before="240"/>
      </w:pPr>
    </w:p>
    <w:p w14:paraId="6C6D37F3" w14:textId="77777777" w:rsidR="008F754C" w:rsidRDefault="00F82A95">
      <w:pPr>
        <w:spacing w:before="240"/>
      </w:pPr>
      <w:r>
        <w:rPr>
          <w:rFonts w:ascii="Calibri" w:eastAsia="Calibri" w:hAnsi="Calibri" w:cs="Calibri"/>
          <w:color w:val="171717"/>
          <w:sz w:val="24"/>
        </w:rPr>
        <w:t>The "Language" icon referenced on the Welcome Screen is shown below:</w:t>
      </w:r>
    </w:p>
    <w:p w14:paraId="35085705" w14:textId="77777777" w:rsidR="008F754C" w:rsidRDefault="00F82A95">
      <w:pPr>
        <w:spacing w:before="240"/>
      </w:pPr>
      <w:r>
        <w:rPr>
          <w:noProof/>
        </w:rPr>
        <w:drawing>
          <wp:inline distT="0" distB="0" distL="0" distR="0" wp14:anchorId="7101AF7D" wp14:editId="68B63F53">
            <wp:extent cx="371475" cy="371475"/>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png"/>
                    <pic:cNvPicPr/>
                  </pic:nvPicPr>
                  <pic:blipFill>
                    <a:blip r:embed="rId123" cstate="print"/>
                    <a:stretch>
                      <a:fillRect/>
                    </a:stretch>
                  </pic:blipFill>
                  <pic:spPr>
                    <a:xfrm>
                      <a:off x="0" y="0"/>
                      <a:ext cx="371475" cy="371475"/>
                    </a:xfrm>
                    <a:prstGeom prst="rect">
                      <a:avLst/>
                    </a:prstGeom>
                  </pic:spPr>
                </pic:pic>
              </a:graphicData>
            </a:graphic>
          </wp:inline>
        </w:drawing>
      </w:r>
    </w:p>
    <w:p w14:paraId="1BFF2A78" w14:textId="77777777" w:rsidR="008F754C" w:rsidRDefault="00F82A95">
      <w:pPr>
        <w:spacing w:before="240"/>
      </w:pPr>
      <w:r>
        <w:rPr>
          <w:rFonts w:ascii="Calibri" w:eastAsia="Calibri" w:hAnsi="Calibri" w:cs="Calibri"/>
          <w:i/>
          <w:color w:val="171717"/>
          <w:sz w:val="24"/>
        </w:rPr>
        <w:t>(Please note: Only when you have more than one language installed in the operating system will the language icon be displayed.)</w:t>
      </w:r>
    </w:p>
    <w:p w14:paraId="270CF44B" w14:textId="77777777" w:rsidR="008F754C" w:rsidRDefault="007961DB">
      <w:pPr>
        <w:spacing w:before="240"/>
      </w:pPr>
      <w:hyperlink w:anchor="_topic_RemoveLanguage">
        <w:r w:rsidR="00F82A95">
          <w:rPr>
            <w:rStyle w:val="Hyperlink"/>
            <w:rFonts w:ascii="Calibri" w:eastAsia="Calibri" w:hAnsi="Calibri" w:cs="Calibri"/>
            <w:sz w:val="24"/>
          </w:rPr>
          <w:t>Remove Language</w:t>
        </w:r>
      </w:hyperlink>
    </w:p>
    <w:p w14:paraId="3704ABA7" w14:textId="77777777" w:rsidR="008F754C" w:rsidRDefault="008F754C">
      <w:pPr>
        <w:spacing w:before="240"/>
      </w:pPr>
    </w:p>
    <w:p w14:paraId="4939E74E" w14:textId="77777777" w:rsidR="008F754C" w:rsidRDefault="00F82A95">
      <w:pPr>
        <w:spacing w:before="240"/>
      </w:pPr>
      <w:r>
        <w:rPr>
          <w:rFonts w:ascii="Calibri" w:eastAsia="Calibri" w:hAnsi="Calibri" w:cs="Calibri"/>
          <w:color w:val="171717"/>
          <w:sz w:val="24"/>
        </w:rPr>
        <w:t>The "Ease of Access" icon referenced on the Welcome Screen is shown below:</w:t>
      </w:r>
    </w:p>
    <w:p w14:paraId="4D6B79AC" w14:textId="77777777" w:rsidR="008F754C" w:rsidRDefault="00F82A95">
      <w:pPr>
        <w:spacing w:before="240"/>
      </w:pPr>
      <w:r>
        <w:rPr>
          <w:noProof/>
        </w:rPr>
        <w:drawing>
          <wp:inline distT="0" distB="0" distL="0" distR="0" wp14:anchorId="32A8492A" wp14:editId="7D0BAD51">
            <wp:extent cx="466725" cy="457200"/>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png"/>
                    <pic:cNvPicPr/>
                  </pic:nvPicPr>
                  <pic:blipFill>
                    <a:blip r:embed="rId124" cstate="print"/>
                    <a:stretch>
                      <a:fillRect/>
                    </a:stretch>
                  </pic:blipFill>
                  <pic:spPr>
                    <a:xfrm>
                      <a:off x="0" y="0"/>
                      <a:ext cx="466725" cy="457200"/>
                    </a:xfrm>
                    <a:prstGeom prst="rect">
                      <a:avLst/>
                    </a:prstGeom>
                  </pic:spPr>
                </pic:pic>
              </a:graphicData>
            </a:graphic>
          </wp:inline>
        </w:drawing>
      </w:r>
    </w:p>
    <w:p w14:paraId="2F278943" w14:textId="77777777" w:rsidR="008F754C" w:rsidRDefault="007961DB">
      <w:pPr>
        <w:spacing w:before="240"/>
      </w:pPr>
      <w:hyperlink w:anchor="_topic_RemoveEaseofAccess">
        <w:r w:rsidR="00F82A95">
          <w:rPr>
            <w:rStyle w:val="Hyperlink"/>
            <w:rFonts w:ascii="Calibri" w:eastAsia="Calibri" w:hAnsi="Calibri" w:cs="Calibri"/>
            <w:sz w:val="24"/>
          </w:rPr>
          <w:t>Remove Ease of Access</w:t>
        </w:r>
      </w:hyperlink>
    </w:p>
    <w:p w14:paraId="1AC997A6" w14:textId="77777777" w:rsidR="008F754C" w:rsidRDefault="008F754C">
      <w:pPr>
        <w:spacing w:before="240"/>
      </w:pPr>
    </w:p>
    <w:p w14:paraId="42CB79A5" w14:textId="77777777" w:rsidR="008F754C" w:rsidRDefault="00F82A95">
      <w:r>
        <w:rPr>
          <w:rFonts w:ascii="Calibri" w:eastAsia="Calibri" w:hAnsi="Calibri" w:cs="Calibri"/>
          <w:color w:val="171717"/>
          <w:sz w:val="24"/>
        </w:rPr>
        <w:t xml:space="preserve">The "Block Shutdown Resolver" has no button but a screen that causes the operating system to immediately force close any applications that are blocking system shut down. </w:t>
      </w:r>
    </w:p>
    <w:p w14:paraId="13068D94" w14:textId="77777777" w:rsidR="008F754C" w:rsidRDefault="008F754C"/>
    <w:p w14:paraId="7D722A0C" w14:textId="77777777" w:rsidR="008F754C" w:rsidRDefault="00F82A95">
      <w:r>
        <w:rPr>
          <w:rFonts w:ascii="Calibri" w:eastAsia="Calibri" w:hAnsi="Calibri" w:cs="Calibri"/>
          <w:color w:val="171717"/>
          <w:sz w:val="24"/>
        </w:rPr>
        <w:t>The referenced screen is shown below:</w:t>
      </w:r>
    </w:p>
    <w:p w14:paraId="1FC412E9" w14:textId="77777777" w:rsidR="008F754C" w:rsidRDefault="008F754C"/>
    <w:p w14:paraId="4016348F" w14:textId="77777777" w:rsidR="008F754C" w:rsidRDefault="008F754C"/>
    <w:p w14:paraId="2EEB2978" w14:textId="77777777" w:rsidR="008F754C" w:rsidRDefault="00F82A95">
      <w:r>
        <w:rPr>
          <w:noProof/>
        </w:rPr>
        <w:drawing>
          <wp:inline distT="0" distB="0" distL="0" distR="0" wp14:anchorId="4404ED31" wp14:editId="0C0C58E1">
            <wp:extent cx="5076825" cy="2971800"/>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png"/>
                    <pic:cNvPicPr/>
                  </pic:nvPicPr>
                  <pic:blipFill>
                    <a:blip r:embed="rId125" cstate="print"/>
                    <a:stretch>
                      <a:fillRect/>
                    </a:stretch>
                  </pic:blipFill>
                  <pic:spPr>
                    <a:xfrm>
                      <a:off x="0" y="0"/>
                      <a:ext cx="5076825" cy="2971800"/>
                    </a:xfrm>
                    <a:prstGeom prst="rect">
                      <a:avLst/>
                    </a:prstGeom>
                  </pic:spPr>
                </pic:pic>
              </a:graphicData>
            </a:graphic>
          </wp:inline>
        </w:drawing>
      </w:r>
    </w:p>
    <w:p w14:paraId="0EA29A11" w14:textId="77777777" w:rsidR="008F754C" w:rsidRDefault="008F754C"/>
    <w:p w14:paraId="0EFD3DDE" w14:textId="77777777" w:rsidR="008F754C" w:rsidRDefault="007961DB">
      <w:hyperlink w:anchor="_topic_RemoveBlockShutdownResolver">
        <w:r w:rsidR="00F82A95">
          <w:rPr>
            <w:rStyle w:val="Hyperlink"/>
            <w:rFonts w:ascii="Calibri" w:eastAsia="Calibri" w:hAnsi="Calibri" w:cs="Calibri"/>
            <w:sz w:val="24"/>
          </w:rPr>
          <w:t>Remove Block Shutdown Resolver</w:t>
        </w:r>
      </w:hyperlink>
    </w:p>
    <w:p w14:paraId="243B3043" w14:textId="77777777" w:rsidR="008F754C" w:rsidRDefault="008F754C"/>
    <w:p w14:paraId="0DB7402D"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4A25BCEA" w14:textId="77777777" w:rsidR="008F754C" w:rsidRDefault="00F82A95">
      <w:pPr>
        <w:spacing w:before="240"/>
      </w:pPr>
      <w:r>
        <w:rPr>
          <w:rFonts w:ascii="Calibri" w:eastAsia="Calibri" w:hAnsi="Calibri" w:cs="Calibri"/>
          <w:i/>
          <w:color w:val="171717"/>
          <w:sz w:val="24"/>
        </w:rPr>
        <w:t>(Please note: Only when you have "Fast Switching" enabled will an icon be displayed.  By default this is enabled on the thin client operating system.)</w:t>
      </w:r>
    </w:p>
    <w:p w14:paraId="24CD2A30" w14:textId="77777777" w:rsidR="008F754C" w:rsidRDefault="00F82A95">
      <w:pPr>
        <w:spacing w:before="240"/>
      </w:pPr>
      <w:r>
        <w:rPr>
          <w:rFonts w:ascii="Calibri" w:eastAsia="Calibri" w:hAnsi="Calibri" w:cs="Calibri"/>
          <w:color w:val="171717"/>
          <w:sz w:val="24"/>
        </w:rPr>
        <w:t>The "Switch User" icon referenced on the Welcome Screen is shown below:</w:t>
      </w:r>
    </w:p>
    <w:p w14:paraId="6DD82A5C" w14:textId="77777777" w:rsidR="008F754C" w:rsidRDefault="00F82A95">
      <w:pPr>
        <w:spacing w:before="240"/>
      </w:pPr>
      <w:r>
        <w:rPr>
          <w:noProof/>
        </w:rPr>
        <w:drawing>
          <wp:inline distT="0" distB="0" distL="0" distR="0" wp14:anchorId="50BA6EAD" wp14:editId="1B34D2DE">
            <wp:extent cx="1981200" cy="1409700"/>
            <wp:effectExtent l="0" t="0" r="0" b="0"/>
            <wp:docPr id="201" name="Pic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png"/>
                    <pic:cNvPicPr/>
                  </pic:nvPicPr>
                  <pic:blipFill>
                    <a:blip r:embed="rId126" cstate="print"/>
                    <a:stretch>
                      <a:fillRect/>
                    </a:stretch>
                  </pic:blipFill>
                  <pic:spPr>
                    <a:xfrm>
                      <a:off x="0" y="0"/>
                      <a:ext cx="1981200" cy="1409700"/>
                    </a:xfrm>
                    <a:prstGeom prst="rect">
                      <a:avLst/>
                    </a:prstGeom>
                  </pic:spPr>
                </pic:pic>
              </a:graphicData>
            </a:graphic>
          </wp:inline>
        </w:drawing>
      </w:r>
    </w:p>
    <w:p w14:paraId="18DDEABC" w14:textId="77777777" w:rsidR="008F754C" w:rsidRDefault="007961DB">
      <w:pPr>
        <w:spacing w:before="240"/>
      </w:pPr>
      <w:hyperlink w:anchor="_topic_RemoveSwitchUser">
        <w:r w:rsidR="00F82A95">
          <w:rPr>
            <w:rStyle w:val="Hyperlink"/>
            <w:rFonts w:ascii="Calibri" w:eastAsia="Calibri" w:hAnsi="Calibri" w:cs="Calibri"/>
            <w:sz w:val="24"/>
          </w:rPr>
          <w:t>Remove Switch User</w:t>
        </w:r>
      </w:hyperlink>
    </w:p>
    <w:p w14:paraId="1482E393" w14:textId="77777777" w:rsidR="008F754C" w:rsidRDefault="008F754C">
      <w:pPr>
        <w:spacing w:before="240"/>
      </w:pPr>
    </w:p>
    <w:p w14:paraId="7C61377F" w14:textId="77777777" w:rsidR="008F754C" w:rsidRDefault="00F82A95">
      <w:pPr>
        <w:spacing w:before="240"/>
      </w:pPr>
      <w:r>
        <w:rPr>
          <w:rFonts w:ascii="Calibri" w:eastAsia="Calibri" w:hAnsi="Calibri" w:cs="Calibri"/>
          <w:color w:val="171717"/>
          <w:sz w:val="24"/>
        </w:rPr>
        <w:t>The "Network" icon referenced on the Welcome Screen is shown below:</w:t>
      </w:r>
    </w:p>
    <w:p w14:paraId="389AECB6" w14:textId="77777777" w:rsidR="008F754C" w:rsidRDefault="00F82A95">
      <w:pPr>
        <w:spacing w:before="240"/>
      </w:pPr>
      <w:r>
        <w:rPr>
          <w:noProof/>
        </w:rPr>
        <w:drawing>
          <wp:inline distT="0" distB="0" distL="0" distR="0" wp14:anchorId="548A5754" wp14:editId="5A4512B2">
            <wp:extent cx="514350" cy="457200"/>
            <wp:effectExtent l="0" t="0" r="0" b="0"/>
            <wp:docPr id="202" name="P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png"/>
                    <pic:cNvPicPr/>
                  </pic:nvPicPr>
                  <pic:blipFill>
                    <a:blip r:embed="rId127" cstate="print"/>
                    <a:stretch>
                      <a:fillRect/>
                    </a:stretch>
                  </pic:blipFill>
                  <pic:spPr>
                    <a:xfrm>
                      <a:off x="0" y="0"/>
                      <a:ext cx="514350" cy="457200"/>
                    </a:xfrm>
                    <a:prstGeom prst="rect">
                      <a:avLst/>
                    </a:prstGeom>
                  </pic:spPr>
                </pic:pic>
              </a:graphicData>
            </a:graphic>
          </wp:inline>
        </w:drawing>
      </w:r>
    </w:p>
    <w:p w14:paraId="2A77D969" w14:textId="77777777" w:rsidR="008F754C" w:rsidRDefault="008F754C">
      <w:pPr>
        <w:spacing w:before="240"/>
      </w:pPr>
    </w:p>
    <w:p w14:paraId="52DC5C12" w14:textId="77777777" w:rsidR="008F754C" w:rsidRDefault="007961DB">
      <w:hyperlink w:anchor="_topic_RemoveBlockShutdownResolver">
        <w:r w:rsidR="00F82A95">
          <w:rPr>
            <w:rStyle w:val="Hyperlink"/>
            <w:rFonts w:ascii="Calibri" w:eastAsia="Calibri" w:hAnsi="Calibri" w:cs="Calibri"/>
            <w:sz w:val="24"/>
          </w:rPr>
          <w:t>Remove Network</w:t>
        </w:r>
      </w:hyperlink>
    </w:p>
    <w:p w14:paraId="6AC510F4" w14:textId="77777777" w:rsidR="008F754C" w:rsidRDefault="00F82A95">
      <w:r>
        <w:br w:type="page"/>
      </w:r>
    </w:p>
    <w:p w14:paraId="2528487E"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sz w:val="1"/>
        </w:rPr>
        <w:br w:type="textWrapping" w:clear="all"/>
      </w:r>
      <w:bookmarkStart w:id="81" w:name="_topic_ExampleRemoveAllUIElements"/>
      <w:bookmarkEnd w:id="81"/>
      <w:r>
        <w:rPr>
          <w:b/>
          <w:sz w:val="28"/>
        </w:rPr>
        <w:t>Example Remove All UI Elements</w:t>
      </w:r>
    </w:p>
    <w:p w14:paraId="1571DA53" w14:textId="77777777" w:rsidR="008F754C" w:rsidRDefault="008F754C"/>
    <w:p w14:paraId="4BD15FBE" w14:textId="77777777" w:rsidR="008F754C" w:rsidRDefault="00F82A95">
      <w:r>
        <w:rPr>
          <w:rFonts w:ascii="Calibri" w:eastAsia="Calibri" w:hAnsi="Calibri" w:cs="Calibri"/>
          <w:color w:val="171717"/>
          <w:sz w:val="24"/>
        </w:rPr>
        <w:t>Removes all UI elements on the Welcome Screen and does include "Blocked Shutdown Resolver".</w:t>
      </w:r>
    </w:p>
    <w:p w14:paraId="3A52E1B4" w14:textId="77777777" w:rsidR="008F754C" w:rsidRDefault="008F754C"/>
    <w:p w14:paraId="18A97C87" w14:textId="77777777" w:rsidR="008F754C" w:rsidRDefault="00F82A95">
      <w:r>
        <w:rPr>
          <w:rFonts w:ascii="Calibri" w:eastAsia="Calibri" w:hAnsi="Calibri" w:cs="Calibri"/>
          <w:color w:val="171717"/>
          <w:sz w:val="24"/>
        </w:rPr>
        <w:t>This is not the default for the thin client image.</w:t>
      </w:r>
    </w:p>
    <w:p w14:paraId="391AFB1E" w14:textId="77777777" w:rsidR="008F754C" w:rsidRDefault="00F82A95">
      <w:pPr>
        <w:spacing w:before="240"/>
      </w:pPr>
      <w:r>
        <w:rPr>
          <w:rFonts w:ascii="Calibri" w:eastAsia="Calibri" w:hAnsi="Calibri" w:cs="Calibri"/>
          <w:color w:val="171717"/>
          <w:sz w:val="24"/>
        </w:rPr>
        <w:t>The referenced object to "Remove All UI Elements" is shown below:</w:t>
      </w:r>
    </w:p>
    <w:p w14:paraId="5B2090F4" w14:textId="77777777" w:rsidR="008F754C" w:rsidRDefault="00F82A95">
      <w:r>
        <w:rPr>
          <w:noProof/>
        </w:rPr>
        <w:drawing>
          <wp:inline distT="0" distB="0" distL="0" distR="0" wp14:anchorId="26EB270F" wp14:editId="26462F9C">
            <wp:extent cx="5629275" cy="1819275"/>
            <wp:effectExtent l="0" t="0" r="0" b="0"/>
            <wp:docPr id="203" name="P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3.png"/>
                    <pic:cNvPicPr/>
                  </pic:nvPicPr>
                  <pic:blipFill>
                    <a:blip r:embed="rId121" cstate="print"/>
                    <a:stretch>
                      <a:fillRect/>
                    </a:stretch>
                  </pic:blipFill>
                  <pic:spPr>
                    <a:xfrm>
                      <a:off x="0" y="0"/>
                      <a:ext cx="5629275" cy="1819275"/>
                    </a:xfrm>
                    <a:prstGeom prst="rect">
                      <a:avLst/>
                    </a:prstGeom>
                  </pic:spPr>
                </pic:pic>
              </a:graphicData>
            </a:graphic>
          </wp:inline>
        </w:drawing>
      </w:r>
    </w:p>
    <w:p w14:paraId="0B65BF6E" w14:textId="77777777" w:rsidR="008F754C" w:rsidRDefault="00F82A95">
      <w:pPr>
        <w:spacing w:before="240"/>
      </w:pPr>
      <w:r>
        <w:rPr>
          <w:rFonts w:ascii="Calibri" w:eastAsia="Calibri" w:hAnsi="Calibri" w:cs="Calibri"/>
          <w:color w:val="171717"/>
          <w:sz w:val="24"/>
        </w:rPr>
        <w:t>To "Remove All UI Elements" for the image click the "Remove All UI Elements" check box as shown below and click the "Apply" button.</w:t>
      </w:r>
    </w:p>
    <w:p w14:paraId="596D89D2" w14:textId="77777777" w:rsidR="008F754C" w:rsidRDefault="00F82A95">
      <w:pPr>
        <w:spacing w:before="240"/>
      </w:pPr>
      <w:r>
        <w:rPr>
          <w:noProof/>
        </w:rPr>
        <w:drawing>
          <wp:inline distT="0" distB="0" distL="0" distR="0" wp14:anchorId="6D9D403F" wp14:editId="44B6A327">
            <wp:extent cx="5629275" cy="1790700"/>
            <wp:effectExtent l="0" t="0" r="0" b="0"/>
            <wp:docPr id="204" name="P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4.png"/>
                    <pic:cNvPicPr/>
                  </pic:nvPicPr>
                  <pic:blipFill>
                    <a:blip r:embed="rId146" cstate="print"/>
                    <a:stretch>
                      <a:fillRect/>
                    </a:stretch>
                  </pic:blipFill>
                  <pic:spPr>
                    <a:xfrm>
                      <a:off x="0" y="0"/>
                      <a:ext cx="5629275" cy="1790700"/>
                    </a:xfrm>
                    <a:prstGeom prst="rect">
                      <a:avLst/>
                    </a:prstGeom>
                  </pic:spPr>
                </pic:pic>
              </a:graphicData>
            </a:graphic>
          </wp:inline>
        </w:drawing>
      </w:r>
    </w:p>
    <w:p w14:paraId="5A4D133B" w14:textId="77777777" w:rsidR="008F754C" w:rsidRDefault="00F82A95">
      <w:pPr>
        <w:spacing w:before="240"/>
      </w:pPr>
      <w:r>
        <w:rPr>
          <w:rFonts w:ascii="Calibri" w:eastAsia="Calibri" w:hAnsi="Calibri" w:cs="Calibri"/>
          <w:color w:val="171717"/>
          <w:sz w:val="24"/>
        </w:rPr>
        <w:t>After a reboot your Welcome Screen should "</w:t>
      </w:r>
      <w:proofErr w:type="spellStart"/>
      <w:r>
        <w:rPr>
          <w:rFonts w:ascii="Calibri" w:eastAsia="Calibri" w:hAnsi="Calibri" w:cs="Calibri"/>
          <w:color w:val="171717"/>
          <w:sz w:val="24"/>
        </w:rPr>
        <w:t>RemoveUI</w:t>
      </w:r>
      <w:proofErr w:type="spellEnd"/>
      <w:r>
        <w:rPr>
          <w:rFonts w:ascii="Calibri" w:eastAsia="Calibri" w:hAnsi="Calibri" w:cs="Calibri"/>
          <w:color w:val="171717"/>
          <w:sz w:val="24"/>
        </w:rPr>
        <w:t xml:space="preserve"> Elements" and "Blocked Shutdown Resolver", sample screen shown below:</w:t>
      </w:r>
    </w:p>
    <w:p w14:paraId="59E7A562" w14:textId="77777777" w:rsidR="008F754C" w:rsidRDefault="008F754C">
      <w:pPr>
        <w:spacing w:before="240"/>
      </w:pPr>
    </w:p>
    <w:p w14:paraId="26C09079" w14:textId="77777777" w:rsidR="008F754C" w:rsidRDefault="00F82A95">
      <w:r>
        <w:rPr>
          <w:noProof/>
        </w:rPr>
        <w:drawing>
          <wp:inline distT="0" distB="0" distL="0" distR="0" wp14:anchorId="2D9DE929" wp14:editId="1E068324">
            <wp:extent cx="5981700" cy="3038475"/>
            <wp:effectExtent l="0" t="0" r="0" b="0"/>
            <wp:docPr id="205" name="Pic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5.png"/>
                    <pic:cNvPicPr/>
                  </pic:nvPicPr>
                  <pic:blipFill>
                    <a:blip r:embed="rId129" cstate="print"/>
                    <a:stretch>
                      <a:fillRect/>
                    </a:stretch>
                  </pic:blipFill>
                  <pic:spPr>
                    <a:xfrm>
                      <a:off x="0" y="0"/>
                      <a:ext cx="5981700" cy="3038475"/>
                    </a:xfrm>
                    <a:prstGeom prst="rect">
                      <a:avLst/>
                    </a:prstGeom>
                  </pic:spPr>
                </pic:pic>
              </a:graphicData>
            </a:graphic>
          </wp:inline>
        </w:drawing>
      </w:r>
    </w:p>
    <w:p w14:paraId="44732CB3" w14:textId="77777777" w:rsidR="008F754C" w:rsidRDefault="008F754C">
      <w:pPr>
        <w:spacing w:before="240"/>
      </w:pPr>
    </w:p>
    <w:p w14:paraId="1186B874" w14:textId="77777777" w:rsidR="00E64F47" w:rsidRDefault="00E64F47">
      <w:pPr>
        <w:rPr>
          <w:sz w:val="1"/>
        </w:rPr>
      </w:pPr>
      <w:r>
        <w:rPr>
          <w:sz w:val="1"/>
        </w:rPr>
        <w:br w:type="page"/>
      </w:r>
    </w:p>
    <w:p w14:paraId="785F036B"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82" w:name="_topic_BootScreenUserInterface"/>
      <w:bookmarkEnd w:id="82"/>
      <w:r>
        <w:rPr>
          <w:rFonts w:ascii="Tahoma" w:eastAsia="Tahoma" w:hAnsi="Tahoma" w:cs="Tahoma"/>
          <w:b/>
          <w:color w:val="4F81BD"/>
          <w:sz w:val="22"/>
        </w:rPr>
        <w:t>Boot Screen User Interface</w:t>
      </w:r>
    </w:p>
    <w:p w14:paraId="7013126F" w14:textId="77777777" w:rsidR="008F754C" w:rsidRDefault="00F82A95">
      <w:r>
        <w:rPr>
          <w:b/>
          <w:sz w:val="28"/>
        </w:rPr>
        <w:t>Boot Screen User Interface</w:t>
      </w:r>
    </w:p>
    <w:p w14:paraId="26B72230" w14:textId="77777777" w:rsidR="008F754C" w:rsidRDefault="008F754C"/>
    <w:p w14:paraId="5AA75AA3" w14:textId="77777777" w:rsidR="008F754C" w:rsidRDefault="00F82A95">
      <w:r>
        <w:rPr>
          <w:rFonts w:ascii="Calibri" w:eastAsia="Calibri" w:hAnsi="Calibri" w:cs="Calibri"/>
          <w:color w:val="171717"/>
          <w:sz w:val="24"/>
        </w:rPr>
        <w:t xml:space="preserve">When Windows boots up it displays a graphical user interface (GUI).  </w:t>
      </w:r>
    </w:p>
    <w:p w14:paraId="614CF8D4" w14:textId="77777777" w:rsidR="008F754C" w:rsidRDefault="008F754C"/>
    <w:p w14:paraId="60F2C025" w14:textId="77777777" w:rsidR="008F754C" w:rsidRDefault="00F82A95">
      <w:r>
        <w:rPr>
          <w:rFonts w:ascii="Calibri" w:eastAsia="Calibri" w:hAnsi="Calibri" w:cs="Calibri"/>
          <w:color w:val="171717"/>
          <w:sz w:val="24"/>
        </w:rPr>
        <w:t>See below:</w:t>
      </w:r>
    </w:p>
    <w:p w14:paraId="5BC23131" w14:textId="77777777" w:rsidR="008F754C" w:rsidRDefault="008F754C"/>
    <w:p w14:paraId="43E61844" w14:textId="77777777" w:rsidR="008F754C" w:rsidRDefault="00F82A95">
      <w:r>
        <w:rPr>
          <w:noProof/>
        </w:rPr>
        <w:drawing>
          <wp:inline distT="0" distB="0" distL="0" distR="0" wp14:anchorId="7AE1CD39" wp14:editId="438AF90B">
            <wp:extent cx="5600700" cy="3143250"/>
            <wp:effectExtent l="0" t="0" r="0" b="0"/>
            <wp:docPr id="206" name="P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6.png"/>
                    <pic:cNvPicPr/>
                  </pic:nvPicPr>
                  <pic:blipFill>
                    <a:blip r:embed="rId147" cstate="print"/>
                    <a:stretch>
                      <a:fillRect/>
                    </a:stretch>
                  </pic:blipFill>
                  <pic:spPr>
                    <a:xfrm>
                      <a:off x="0" y="0"/>
                      <a:ext cx="5600700" cy="3143250"/>
                    </a:xfrm>
                    <a:prstGeom prst="rect">
                      <a:avLst/>
                    </a:prstGeom>
                  </pic:spPr>
                </pic:pic>
              </a:graphicData>
            </a:graphic>
          </wp:inline>
        </w:drawing>
      </w:r>
    </w:p>
    <w:p w14:paraId="6D3DBF05" w14:textId="77777777" w:rsidR="008F754C" w:rsidRDefault="008F754C"/>
    <w:p w14:paraId="74D6063E" w14:textId="77777777" w:rsidR="008F754C" w:rsidRDefault="008F754C"/>
    <w:p w14:paraId="51BA7A39" w14:textId="77777777" w:rsidR="008F754C" w:rsidRDefault="00F82A95">
      <w:r>
        <w:rPr>
          <w:rFonts w:ascii="Calibri" w:eastAsia="Calibri" w:hAnsi="Calibri" w:cs="Calibri"/>
          <w:color w:val="171717"/>
          <w:sz w:val="24"/>
        </w:rPr>
        <w:t>The section is where can enable or disable the Boot Screen GUI.</w:t>
      </w:r>
    </w:p>
    <w:p w14:paraId="79EFC6BA" w14:textId="77777777" w:rsidR="008F754C" w:rsidRDefault="008F754C"/>
    <w:p w14:paraId="7EA7CE98" w14:textId="77777777" w:rsidR="008F754C" w:rsidRDefault="00F82A95">
      <w:r>
        <w:rPr>
          <w:rFonts w:ascii="Calibri" w:eastAsia="Calibri" w:hAnsi="Calibri" w:cs="Calibri"/>
          <w:color w:val="171717"/>
          <w:sz w:val="24"/>
        </w:rPr>
        <w:t>It is referenced below:</w:t>
      </w:r>
    </w:p>
    <w:p w14:paraId="06AD9555" w14:textId="77777777" w:rsidR="008F754C" w:rsidRDefault="008F754C"/>
    <w:p w14:paraId="4C4697F3" w14:textId="77777777" w:rsidR="008F754C" w:rsidRDefault="00F82A95">
      <w:r>
        <w:rPr>
          <w:noProof/>
        </w:rPr>
        <w:drawing>
          <wp:inline distT="0" distB="0" distL="0" distR="0" wp14:anchorId="45810638" wp14:editId="01D8696A">
            <wp:extent cx="5600700" cy="1104900"/>
            <wp:effectExtent l="0" t="0" r="0" b="0"/>
            <wp:docPr id="207" name="P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7.png"/>
                    <pic:cNvPicPr/>
                  </pic:nvPicPr>
                  <pic:blipFill>
                    <a:blip r:embed="rId148" cstate="print"/>
                    <a:stretch>
                      <a:fillRect/>
                    </a:stretch>
                  </pic:blipFill>
                  <pic:spPr>
                    <a:xfrm>
                      <a:off x="0" y="0"/>
                      <a:ext cx="5600700" cy="1104900"/>
                    </a:xfrm>
                    <a:prstGeom prst="rect">
                      <a:avLst/>
                    </a:prstGeom>
                  </pic:spPr>
                </pic:pic>
              </a:graphicData>
            </a:graphic>
          </wp:inline>
        </w:drawing>
      </w:r>
    </w:p>
    <w:p w14:paraId="4B401659" w14:textId="77777777" w:rsidR="008F754C" w:rsidRDefault="007961DB">
      <w:hyperlink w:anchor="_topic_BrandingNeutral"/>
    </w:p>
    <w:p w14:paraId="74A642B3" w14:textId="77777777" w:rsidR="00E64F47" w:rsidRDefault="00E64F47">
      <w:pPr>
        <w:rPr>
          <w:b/>
          <w:sz w:val="28"/>
        </w:rPr>
      </w:pPr>
      <w:bookmarkStart w:id="83" w:name="_topic_BootGUIScreen"/>
      <w:bookmarkEnd w:id="83"/>
      <w:r>
        <w:rPr>
          <w:b/>
          <w:sz w:val="28"/>
        </w:rPr>
        <w:br w:type="page"/>
      </w:r>
    </w:p>
    <w:p w14:paraId="2959BC39" w14:textId="77777777" w:rsidR="008F754C" w:rsidRDefault="00F82A95">
      <w:r>
        <w:rPr>
          <w:b/>
          <w:sz w:val="28"/>
        </w:rPr>
        <w:t>Boot GUI Screen</w:t>
      </w:r>
    </w:p>
    <w:p w14:paraId="72969F76" w14:textId="77777777" w:rsidR="008F754C" w:rsidRDefault="008F754C"/>
    <w:p w14:paraId="17705A05" w14:textId="77777777" w:rsidR="008F754C" w:rsidRDefault="00F82A95">
      <w:r>
        <w:rPr>
          <w:rFonts w:ascii="Calibri" w:eastAsia="Calibri" w:hAnsi="Calibri" w:cs="Calibri"/>
          <w:color w:val="212529"/>
          <w:sz w:val="24"/>
        </w:rPr>
        <w:t xml:space="preserve">Windows boot graphical user interface (GUI) is a computer environment that simplifies the user's interaction with the computer by </w:t>
      </w:r>
      <w:r>
        <w:rPr>
          <w:rFonts w:ascii="Calibri" w:eastAsia="Calibri" w:hAnsi="Calibri" w:cs="Calibri"/>
          <w:color w:val="171717"/>
          <w:sz w:val="24"/>
        </w:rPr>
        <w:t>booting up the operating system usually with no interaction required.</w:t>
      </w:r>
    </w:p>
    <w:p w14:paraId="4C3A37E0" w14:textId="77777777" w:rsidR="008F754C" w:rsidRDefault="008F754C"/>
    <w:p w14:paraId="707E5FD8" w14:textId="77777777" w:rsidR="008F754C" w:rsidRDefault="00F82A95">
      <w:r>
        <w:rPr>
          <w:rFonts w:ascii="Calibri" w:eastAsia="Calibri" w:hAnsi="Calibri" w:cs="Calibri"/>
          <w:color w:val="171717"/>
          <w:sz w:val="24"/>
        </w:rPr>
        <w:t>Below is the (GUI) for Windows 10 2019 LTSC booting up:</w:t>
      </w:r>
    </w:p>
    <w:p w14:paraId="3B2FC8A5" w14:textId="77777777" w:rsidR="008F754C" w:rsidRDefault="008F754C"/>
    <w:p w14:paraId="3331406D" w14:textId="77777777" w:rsidR="008F754C" w:rsidRDefault="00F82A95">
      <w:r>
        <w:rPr>
          <w:noProof/>
        </w:rPr>
        <w:drawing>
          <wp:inline distT="0" distB="0" distL="0" distR="0" wp14:anchorId="6650BD87" wp14:editId="4283E2D3">
            <wp:extent cx="5600700" cy="3333750"/>
            <wp:effectExtent l="0" t="0" r="0" b="0"/>
            <wp:docPr id="208" name="P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8.png"/>
                    <pic:cNvPicPr/>
                  </pic:nvPicPr>
                  <pic:blipFill>
                    <a:blip r:embed="rId147" cstate="print"/>
                    <a:stretch>
                      <a:fillRect/>
                    </a:stretch>
                  </pic:blipFill>
                  <pic:spPr>
                    <a:xfrm>
                      <a:off x="0" y="0"/>
                      <a:ext cx="5600700" cy="3333750"/>
                    </a:xfrm>
                    <a:prstGeom prst="rect">
                      <a:avLst/>
                    </a:prstGeom>
                  </pic:spPr>
                </pic:pic>
              </a:graphicData>
            </a:graphic>
          </wp:inline>
        </w:drawing>
      </w:r>
    </w:p>
    <w:p w14:paraId="03817150" w14:textId="77777777" w:rsidR="008F754C" w:rsidRDefault="008F754C"/>
    <w:p w14:paraId="17E4CA21" w14:textId="77777777" w:rsidR="008F754C" w:rsidRDefault="008F754C"/>
    <w:p w14:paraId="3F2B1314" w14:textId="77777777" w:rsidR="008F754C" w:rsidRDefault="00F82A95">
      <w:r>
        <w:rPr>
          <w:rFonts w:ascii="Calibri" w:eastAsia="Calibri" w:hAnsi="Calibri" w:cs="Calibri"/>
          <w:color w:val="171717"/>
          <w:sz w:val="24"/>
        </w:rPr>
        <w:t>Since KIOSK's are becoming quite popular these days, you have the option here to suppress the boot up process.</w:t>
      </w:r>
    </w:p>
    <w:p w14:paraId="7287BDDB" w14:textId="77777777" w:rsidR="008F754C" w:rsidRDefault="008F754C"/>
    <w:p w14:paraId="5C8B615C" w14:textId="77777777" w:rsidR="008F754C" w:rsidRDefault="00F82A95">
      <w:r>
        <w:rPr>
          <w:rFonts w:ascii="Calibri" w:eastAsia="Calibri" w:hAnsi="Calibri" w:cs="Calibri"/>
          <w:color w:val="171717"/>
          <w:sz w:val="24"/>
        </w:rPr>
        <w:t>This option will suppress all OS elements that appear when the device starts or resumes, crash screens etc...</w:t>
      </w:r>
    </w:p>
    <w:p w14:paraId="6A22E85A" w14:textId="77777777" w:rsidR="008F754C" w:rsidRDefault="007961DB">
      <w:hyperlink w:anchor="_topic_BrandingNeutral"/>
    </w:p>
    <w:p w14:paraId="5838AE0B" w14:textId="77777777" w:rsidR="00E64F47" w:rsidRDefault="00E64F47">
      <w:pPr>
        <w:rPr>
          <w:b/>
          <w:color w:val="000000"/>
          <w:sz w:val="28"/>
        </w:rPr>
      </w:pPr>
      <w:r>
        <w:rPr>
          <w:b/>
          <w:color w:val="000000"/>
          <w:sz w:val="28"/>
        </w:rPr>
        <w:br w:type="page"/>
      </w:r>
    </w:p>
    <w:p w14:paraId="1179C4AD" w14:textId="77777777" w:rsidR="008F754C" w:rsidRDefault="00F82A95">
      <w:r>
        <w:rPr>
          <w:b/>
          <w:color w:val="000000"/>
          <w:sz w:val="28"/>
        </w:rPr>
        <w:t>All Boot UI Removal</w:t>
      </w:r>
    </w:p>
    <w:p w14:paraId="077ACAD0" w14:textId="77777777" w:rsidR="008F754C" w:rsidRDefault="008F754C"/>
    <w:p w14:paraId="0CC33641" w14:textId="77777777" w:rsidR="008F754C" w:rsidRDefault="00F82A95">
      <w:r>
        <w:rPr>
          <w:rFonts w:ascii="Calibri" w:eastAsia="Calibri" w:hAnsi="Calibri" w:cs="Calibri"/>
          <w:color w:val="171717"/>
          <w:sz w:val="24"/>
        </w:rPr>
        <w:t>This option will suppress all OS elements that appear when the device starts or resumes, crash screens etc...</w:t>
      </w:r>
    </w:p>
    <w:p w14:paraId="380500EE" w14:textId="77777777" w:rsidR="008F754C" w:rsidRDefault="008F754C"/>
    <w:p w14:paraId="33016F79" w14:textId="77777777" w:rsidR="008F754C" w:rsidRDefault="00F82A95">
      <w:r>
        <w:rPr>
          <w:rFonts w:ascii="Calibri" w:eastAsia="Calibri" w:hAnsi="Calibri" w:cs="Calibri"/>
          <w:sz w:val="24"/>
        </w:rPr>
        <w:t>Below is one example of a UI element that occurs during the boot up process</w:t>
      </w:r>
    </w:p>
    <w:p w14:paraId="591E3399" w14:textId="77777777" w:rsidR="008F754C" w:rsidRDefault="008F754C"/>
    <w:p w14:paraId="76AE48B9" w14:textId="77777777" w:rsidR="008F754C" w:rsidRDefault="00F82A95">
      <w:r>
        <w:rPr>
          <w:noProof/>
        </w:rPr>
        <w:drawing>
          <wp:inline distT="0" distB="0" distL="0" distR="0" wp14:anchorId="58A19004" wp14:editId="491EE1B6">
            <wp:extent cx="5600700" cy="3333750"/>
            <wp:effectExtent l="0" t="0" r="0" b="0"/>
            <wp:docPr id="209" name="P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9.png"/>
                    <pic:cNvPicPr/>
                  </pic:nvPicPr>
                  <pic:blipFill>
                    <a:blip r:embed="rId147" cstate="print"/>
                    <a:stretch>
                      <a:fillRect/>
                    </a:stretch>
                  </pic:blipFill>
                  <pic:spPr>
                    <a:xfrm>
                      <a:off x="0" y="0"/>
                      <a:ext cx="5600700" cy="3333750"/>
                    </a:xfrm>
                    <a:prstGeom prst="rect">
                      <a:avLst/>
                    </a:prstGeom>
                  </pic:spPr>
                </pic:pic>
              </a:graphicData>
            </a:graphic>
          </wp:inline>
        </w:drawing>
      </w:r>
    </w:p>
    <w:p w14:paraId="1728E0BD" w14:textId="77777777" w:rsidR="008F754C" w:rsidRDefault="008F754C"/>
    <w:p w14:paraId="16426C22" w14:textId="77777777" w:rsidR="008F754C" w:rsidRDefault="00F82A95">
      <w:r>
        <w:rPr>
          <w:rFonts w:ascii="Calibri" w:eastAsia="Calibri" w:hAnsi="Calibri" w:cs="Calibri"/>
          <w:color w:val="000000"/>
          <w:sz w:val="24"/>
        </w:rPr>
        <w:t xml:space="preserve">By default this all boot up UI elements enabled on the thin client image.  </w:t>
      </w:r>
    </w:p>
    <w:p w14:paraId="0D3B140B" w14:textId="77777777" w:rsidR="008F754C" w:rsidRDefault="008F754C"/>
    <w:p w14:paraId="2E7CAC9C" w14:textId="77777777" w:rsidR="008F754C" w:rsidRDefault="00F82A95">
      <w:r>
        <w:rPr>
          <w:rFonts w:ascii="Calibri" w:eastAsia="Calibri" w:hAnsi="Calibri" w:cs="Calibri"/>
          <w:color w:val="000000"/>
          <w:sz w:val="24"/>
        </w:rPr>
        <w:t xml:space="preserve">If you want this disabled then you need to remove all UI elements from the boot up process.  </w:t>
      </w:r>
    </w:p>
    <w:p w14:paraId="7FF6A280" w14:textId="77777777" w:rsidR="008F754C" w:rsidRDefault="008F754C"/>
    <w:p w14:paraId="33C513CB" w14:textId="77777777" w:rsidR="008F754C" w:rsidRDefault="00F82A95">
      <w:r>
        <w:rPr>
          <w:rFonts w:ascii="Calibri" w:eastAsia="Calibri" w:hAnsi="Calibri" w:cs="Calibri"/>
          <w:color w:val="000000"/>
          <w:sz w:val="24"/>
        </w:rPr>
        <w:t>After you disable it and reboot, the Windows boot up process should look like this</w:t>
      </w:r>
    </w:p>
    <w:p w14:paraId="2A952000" w14:textId="77777777" w:rsidR="008F754C" w:rsidRDefault="008F754C"/>
    <w:p w14:paraId="35F95DE4" w14:textId="77777777" w:rsidR="008F754C" w:rsidRDefault="00F82A95">
      <w:r>
        <w:rPr>
          <w:noProof/>
        </w:rPr>
        <w:drawing>
          <wp:inline distT="0" distB="0" distL="0" distR="0" wp14:anchorId="40C5F169" wp14:editId="04CB3160">
            <wp:extent cx="5600700" cy="3143250"/>
            <wp:effectExtent l="0" t="0" r="0" b="0"/>
            <wp:docPr id="210" name="P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0.png"/>
                    <pic:cNvPicPr/>
                  </pic:nvPicPr>
                  <pic:blipFill>
                    <a:blip r:embed="rId149" cstate="print"/>
                    <a:stretch>
                      <a:fillRect/>
                    </a:stretch>
                  </pic:blipFill>
                  <pic:spPr>
                    <a:xfrm>
                      <a:off x="0" y="0"/>
                      <a:ext cx="5600700" cy="3143250"/>
                    </a:xfrm>
                    <a:prstGeom prst="rect">
                      <a:avLst/>
                    </a:prstGeom>
                  </pic:spPr>
                </pic:pic>
              </a:graphicData>
            </a:graphic>
          </wp:inline>
        </w:drawing>
      </w:r>
    </w:p>
    <w:p w14:paraId="3A93CF04" w14:textId="77777777" w:rsidR="008F754C" w:rsidRDefault="008F754C"/>
    <w:p w14:paraId="5379A877" w14:textId="77777777" w:rsidR="00E64F47" w:rsidRDefault="00E64F47">
      <w:pPr>
        <w:rPr>
          <w:rFonts w:ascii="Calibri" w:eastAsia="Calibri" w:hAnsi="Calibri" w:cs="Calibri"/>
          <w:color w:val="000000"/>
          <w:sz w:val="24"/>
        </w:rPr>
      </w:pPr>
      <w:r>
        <w:rPr>
          <w:rFonts w:ascii="Calibri" w:eastAsia="Calibri" w:hAnsi="Calibri" w:cs="Calibri"/>
          <w:color w:val="000000"/>
          <w:sz w:val="24"/>
        </w:rPr>
        <w:br w:type="page"/>
      </w:r>
    </w:p>
    <w:p w14:paraId="7D40B92A" w14:textId="77777777" w:rsidR="008F754C" w:rsidRDefault="00F82A95">
      <w:r>
        <w:rPr>
          <w:rFonts w:ascii="Calibri" w:eastAsia="Calibri" w:hAnsi="Calibri" w:cs="Calibri"/>
          <w:color w:val="000000"/>
          <w:sz w:val="24"/>
        </w:rPr>
        <w:t>Below is a snap shot of where you can do this.</w:t>
      </w:r>
    </w:p>
    <w:p w14:paraId="370C7B97" w14:textId="77777777" w:rsidR="008F754C" w:rsidRDefault="008F754C"/>
    <w:p w14:paraId="74EE2918" w14:textId="77777777" w:rsidR="008F754C" w:rsidRDefault="00F82A95">
      <w:r>
        <w:rPr>
          <w:noProof/>
        </w:rPr>
        <w:drawing>
          <wp:inline distT="0" distB="0" distL="0" distR="0" wp14:anchorId="0231D664" wp14:editId="4CFA7BBD">
            <wp:extent cx="5600700" cy="1104900"/>
            <wp:effectExtent l="0" t="0" r="0" b="0"/>
            <wp:docPr id="211" name="P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1.png"/>
                    <pic:cNvPicPr/>
                  </pic:nvPicPr>
                  <pic:blipFill>
                    <a:blip r:embed="rId148" cstate="print"/>
                    <a:stretch>
                      <a:fillRect/>
                    </a:stretch>
                  </pic:blipFill>
                  <pic:spPr>
                    <a:xfrm>
                      <a:off x="0" y="0"/>
                      <a:ext cx="5600700" cy="1104900"/>
                    </a:xfrm>
                    <a:prstGeom prst="rect">
                      <a:avLst/>
                    </a:prstGeom>
                  </pic:spPr>
                </pic:pic>
              </a:graphicData>
            </a:graphic>
          </wp:inline>
        </w:drawing>
      </w:r>
    </w:p>
    <w:p w14:paraId="6FAB645E" w14:textId="77777777" w:rsidR="008F754C" w:rsidRDefault="008F754C"/>
    <w:p w14:paraId="1D3664A9" w14:textId="77777777" w:rsidR="00E64F47"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rPr>
          <w:b/>
          <w:sz w:val="28"/>
        </w:rPr>
      </w:pPr>
      <w:r>
        <w:rPr>
          <w:sz w:val="1"/>
        </w:rPr>
        <w:br w:type="textWrapping" w:clear="all"/>
      </w:r>
      <w:bookmarkStart w:id="84" w:name="_topic_ExampleAllBootUIRemoval"/>
      <w:bookmarkEnd w:id="84"/>
    </w:p>
    <w:p w14:paraId="4AC05A45" w14:textId="77777777" w:rsidR="00E64F47" w:rsidRDefault="00E64F47">
      <w:pPr>
        <w:rPr>
          <w:b/>
          <w:sz w:val="28"/>
        </w:rPr>
      </w:pPr>
      <w:r>
        <w:rPr>
          <w:b/>
          <w:sz w:val="28"/>
        </w:rPr>
        <w:br w:type="page"/>
      </w:r>
    </w:p>
    <w:p w14:paraId="5053EFB8" w14:textId="77777777" w:rsidR="008F754C" w:rsidRDefault="00F82A95" w:rsidP="00E64F47">
      <w:pPr>
        <w:keepNext/>
        <w:pBdr>
          <w:top w:val="none" w:sz="0" w:space="1" w:color="000000"/>
          <w:left w:val="none" w:sz="0" w:space="1" w:color="000000"/>
          <w:bottom w:val="none" w:sz="0" w:space="1" w:color="000000"/>
          <w:right w:val="none" w:sz="0" w:space="1" w:color="000000"/>
        </w:pBdr>
        <w:shd w:val="clear" w:color="auto" w:fill="FFFFFF"/>
        <w:spacing w:before="150" w:after="150"/>
        <w:outlineLvl w:val="5"/>
      </w:pPr>
      <w:r>
        <w:rPr>
          <w:b/>
          <w:sz w:val="28"/>
        </w:rPr>
        <w:t>Example All Boot UI Removal</w:t>
      </w:r>
    </w:p>
    <w:p w14:paraId="3F2039D7" w14:textId="77777777" w:rsidR="008F754C" w:rsidRDefault="008F754C"/>
    <w:p w14:paraId="5257B855" w14:textId="77777777" w:rsidR="008F754C" w:rsidRDefault="00F82A95">
      <w:r>
        <w:rPr>
          <w:rFonts w:ascii="Calibri" w:eastAsia="Calibri" w:hAnsi="Calibri" w:cs="Calibri"/>
          <w:sz w:val="24"/>
        </w:rPr>
        <w:t>This hides the Windows boot up process.</w:t>
      </w:r>
    </w:p>
    <w:p w14:paraId="0A477CCF" w14:textId="77777777" w:rsidR="008F754C" w:rsidRDefault="008F754C"/>
    <w:p w14:paraId="738BC233" w14:textId="77777777" w:rsidR="008F754C" w:rsidRDefault="00F82A95">
      <w:r>
        <w:rPr>
          <w:rFonts w:ascii="Calibri" w:eastAsia="Calibri" w:hAnsi="Calibri" w:cs="Calibri"/>
          <w:sz w:val="24"/>
        </w:rPr>
        <w:t>By default the thin client image shows the Windows boot up process.</w:t>
      </w:r>
    </w:p>
    <w:p w14:paraId="53A616C9" w14:textId="77777777" w:rsidR="008F754C" w:rsidRDefault="00F82A95">
      <w:pPr>
        <w:spacing w:before="240"/>
      </w:pPr>
      <w:r>
        <w:rPr>
          <w:rFonts w:ascii="Calibri" w:eastAsia="Calibri" w:hAnsi="Calibri" w:cs="Calibri"/>
          <w:color w:val="171717"/>
          <w:sz w:val="24"/>
        </w:rPr>
        <w:t>The referenced object to hide/allow the Windows boot up process is shown below:</w:t>
      </w:r>
    </w:p>
    <w:p w14:paraId="25C50B64" w14:textId="77777777" w:rsidR="008F754C" w:rsidRDefault="008F754C">
      <w:pPr>
        <w:spacing w:before="240"/>
      </w:pPr>
    </w:p>
    <w:p w14:paraId="1352C429" w14:textId="77777777" w:rsidR="008F754C" w:rsidRDefault="00F82A95">
      <w:r>
        <w:rPr>
          <w:noProof/>
        </w:rPr>
        <w:drawing>
          <wp:inline distT="0" distB="0" distL="0" distR="0" wp14:anchorId="4069F175" wp14:editId="3B60E048">
            <wp:extent cx="5600700" cy="1104900"/>
            <wp:effectExtent l="0" t="0" r="0" b="0"/>
            <wp:docPr id="212" name="P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2.png"/>
                    <pic:cNvPicPr/>
                  </pic:nvPicPr>
                  <pic:blipFill>
                    <a:blip r:embed="rId148" cstate="print"/>
                    <a:stretch>
                      <a:fillRect/>
                    </a:stretch>
                  </pic:blipFill>
                  <pic:spPr>
                    <a:xfrm>
                      <a:off x="0" y="0"/>
                      <a:ext cx="5600700" cy="1104900"/>
                    </a:xfrm>
                    <a:prstGeom prst="rect">
                      <a:avLst/>
                    </a:prstGeom>
                  </pic:spPr>
                </pic:pic>
              </a:graphicData>
            </a:graphic>
          </wp:inline>
        </w:drawing>
      </w:r>
    </w:p>
    <w:p w14:paraId="693C21A6" w14:textId="77777777" w:rsidR="008F754C" w:rsidRDefault="00F82A95">
      <w:pPr>
        <w:spacing w:before="240"/>
      </w:pPr>
      <w:r>
        <w:rPr>
          <w:rFonts w:ascii="Calibri" w:eastAsia="Calibri" w:hAnsi="Calibri" w:cs="Calibri"/>
          <w:color w:val="171717"/>
          <w:sz w:val="24"/>
        </w:rPr>
        <w:t>To hide the Windows boot up process tick the "All Boot UI Removal" check box and click the "Apply" button.</w:t>
      </w:r>
    </w:p>
    <w:p w14:paraId="42E3C575" w14:textId="77777777" w:rsidR="008F754C" w:rsidRDefault="00F82A95">
      <w:pPr>
        <w:spacing w:before="240"/>
      </w:pPr>
      <w:r>
        <w:rPr>
          <w:rFonts w:ascii="Calibri" w:eastAsia="Calibri" w:hAnsi="Calibri" w:cs="Calibri"/>
          <w:color w:val="171717"/>
          <w:sz w:val="24"/>
        </w:rPr>
        <w:t>See below:</w:t>
      </w:r>
    </w:p>
    <w:p w14:paraId="371ADF6A" w14:textId="77777777" w:rsidR="008F754C" w:rsidRDefault="00F82A95">
      <w:pPr>
        <w:spacing w:before="240"/>
      </w:pPr>
      <w:r>
        <w:rPr>
          <w:noProof/>
        </w:rPr>
        <w:drawing>
          <wp:inline distT="0" distB="0" distL="0" distR="0" wp14:anchorId="0E890EA3" wp14:editId="3B034CF2">
            <wp:extent cx="5581650" cy="1085850"/>
            <wp:effectExtent l="0" t="0" r="0" b="0"/>
            <wp:docPr id="213" name="P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3.png"/>
                    <pic:cNvPicPr/>
                  </pic:nvPicPr>
                  <pic:blipFill>
                    <a:blip r:embed="rId150" cstate="print"/>
                    <a:stretch>
                      <a:fillRect/>
                    </a:stretch>
                  </pic:blipFill>
                  <pic:spPr>
                    <a:xfrm>
                      <a:off x="0" y="0"/>
                      <a:ext cx="5581650" cy="1085850"/>
                    </a:xfrm>
                    <a:prstGeom prst="rect">
                      <a:avLst/>
                    </a:prstGeom>
                  </pic:spPr>
                </pic:pic>
              </a:graphicData>
            </a:graphic>
          </wp:inline>
        </w:drawing>
      </w:r>
    </w:p>
    <w:p w14:paraId="1CF9AB0B" w14:textId="77777777" w:rsidR="008F754C" w:rsidRDefault="00F82A95">
      <w:pPr>
        <w:spacing w:before="240"/>
      </w:pPr>
      <w:r>
        <w:rPr>
          <w:rFonts w:ascii="Calibri" w:eastAsia="Calibri" w:hAnsi="Calibri" w:cs="Calibri"/>
          <w:color w:val="171717"/>
          <w:sz w:val="24"/>
        </w:rPr>
        <w:t>After a reboot Windows boot up GUI will not be shown.</w:t>
      </w:r>
    </w:p>
    <w:p w14:paraId="31238E0D" w14:textId="77777777" w:rsidR="008F754C" w:rsidRDefault="00F82A95">
      <w:pPr>
        <w:spacing w:before="240"/>
      </w:pPr>
      <w:r>
        <w:rPr>
          <w:rFonts w:ascii="Calibri" w:eastAsia="Calibri" w:hAnsi="Calibri" w:cs="Calibri"/>
          <w:color w:val="171717"/>
          <w:sz w:val="24"/>
        </w:rPr>
        <w:t>See screen shot below to see what boot up process should look like.</w:t>
      </w:r>
    </w:p>
    <w:p w14:paraId="3C0D6662" w14:textId="77777777" w:rsidR="008F754C" w:rsidRDefault="008F754C">
      <w:pPr>
        <w:spacing w:before="240"/>
      </w:pPr>
    </w:p>
    <w:p w14:paraId="691D9963" w14:textId="77777777" w:rsidR="008F754C" w:rsidRDefault="00F82A95">
      <w:r>
        <w:rPr>
          <w:noProof/>
        </w:rPr>
        <w:drawing>
          <wp:inline distT="0" distB="0" distL="0" distR="0" wp14:anchorId="08ABAF91" wp14:editId="3D7B0460">
            <wp:extent cx="5600700" cy="3143250"/>
            <wp:effectExtent l="0" t="0" r="0" b="0"/>
            <wp:docPr id="214" name="P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png"/>
                    <pic:cNvPicPr/>
                  </pic:nvPicPr>
                  <pic:blipFill>
                    <a:blip r:embed="rId149" cstate="print"/>
                    <a:stretch>
                      <a:fillRect/>
                    </a:stretch>
                  </pic:blipFill>
                  <pic:spPr>
                    <a:xfrm>
                      <a:off x="0" y="0"/>
                      <a:ext cx="5600700" cy="3143250"/>
                    </a:xfrm>
                    <a:prstGeom prst="rect">
                      <a:avLst/>
                    </a:prstGeom>
                  </pic:spPr>
                </pic:pic>
              </a:graphicData>
            </a:graphic>
          </wp:inline>
        </w:drawing>
      </w:r>
    </w:p>
    <w:p w14:paraId="2F92585D" w14:textId="77777777" w:rsidR="008F754C" w:rsidRDefault="008F754C"/>
    <w:p w14:paraId="1C54A2C2" w14:textId="77777777" w:rsidR="008F754C" w:rsidRDefault="00F82A95">
      <w:r>
        <w:rPr>
          <w:b/>
          <w:color w:val="000000"/>
          <w:sz w:val="28"/>
        </w:rPr>
        <w:t>All Boot UI Allowed</w:t>
      </w:r>
    </w:p>
    <w:p w14:paraId="75F49E13" w14:textId="77777777" w:rsidR="008F754C" w:rsidRDefault="008F754C"/>
    <w:p w14:paraId="4461488C" w14:textId="77777777" w:rsidR="008F754C" w:rsidRDefault="00F82A95">
      <w:r>
        <w:rPr>
          <w:rFonts w:ascii="Calibri" w:eastAsia="Calibri" w:hAnsi="Calibri" w:cs="Calibri"/>
          <w:color w:val="171717"/>
          <w:sz w:val="24"/>
        </w:rPr>
        <w:t>This option will allow all OS elements that appear when the device starts or resumes, crash screens etc...</w:t>
      </w:r>
    </w:p>
    <w:p w14:paraId="6328F042" w14:textId="77777777" w:rsidR="008F754C" w:rsidRDefault="008F754C"/>
    <w:p w14:paraId="3496062B" w14:textId="77777777" w:rsidR="008F754C" w:rsidRDefault="00F82A95">
      <w:r>
        <w:rPr>
          <w:rFonts w:ascii="Calibri" w:eastAsia="Calibri" w:hAnsi="Calibri" w:cs="Calibri"/>
          <w:sz w:val="24"/>
        </w:rPr>
        <w:t>Below is one example of a UI element that is suppressed during the boot up process</w:t>
      </w:r>
    </w:p>
    <w:p w14:paraId="7A777290" w14:textId="77777777" w:rsidR="008F754C" w:rsidRDefault="008F754C"/>
    <w:p w14:paraId="53730170" w14:textId="77777777" w:rsidR="008F754C" w:rsidRDefault="00F82A95">
      <w:r>
        <w:rPr>
          <w:noProof/>
        </w:rPr>
        <w:drawing>
          <wp:inline distT="0" distB="0" distL="0" distR="0" wp14:anchorId="3363A148" wp14:editId="102F08CC">
            <wp:extent cx="5600700" cy="3143250"/>
            <wp:effectExtent l="0" t="0" r="0" b="0"/>
            <wp:docPr id="215" name="P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5.png"/>
                    <pic:cNvPicPr/>
                  </pic:nvPicPr>
                  <pic:blipFill>
                    <a:blip r:embed="rId149" cstate="print"/>
                    <a:stretch>
                      <a:fillRect/>
                    </a:stretch>
                  </pic:blipFill>
                  <pic:spPr>
                    <a:xfrm>
                      <a:off x="0" y="0"/>
                      <a:ext cx="5600700" cy="3143250"/>
                    </a:xfrm>
                    <a:prstGeom prst="rect">
                      <a:avLst/>
                    </a:prstGeom>
                  </pic:spPr>
                </pic:pic>
              </a:graphicData>
            </a:graphic>
          </wp:inline>
        </w:drawing>
      </w:r>
    </w:p>
    <w:p w14:paraId="7E0AFABA" w14:textId="77777777" w:rsidR="008F754C" w:rsidRDefault="008F754C"/>
    <w:p w14:paraId="0641B7FF" w14:textId="77777777" w:rsidR="008F754C" w:rsidRDefault="00F82A95">
      <w:r>
        <w:rPr>
          <w:rFonts w:ascii="Calibri" w:eastAsia="Calibri" w:hAnsi="Calibri" w:cs="Calibri"/>
          <w:color w:val="000000"/>
          <w:sz w:val="24"/>
        </w:rPr>
        <w:t xml:space="preserve">By default this option of allowing all the UI elements to be displayed is default on the thin client image.  </w:t>
      </w:r>
    </w:p>
    <w:p w14:paraId="223C6005" w14:textId="77777777" w:rsidR="008F754C" w:rsidRDefault="008F754C"/>
    <w:p w14:paraId="013C6401" w14:textId="77777777" w:rsidR="008F754C" w:rsidRDefault="00F82A95">
      <w:r>
        <w:rPr>
          <w:rFonts w:ascii="Calibri" w:eastAsia="Calibri" w:hAnsi="Calibri" w:cs="Calibri"/>
          <w:color w:val="000000"/>
          <w:sz w:val="24"/>
        </w:rPr>
        <w:t>If you have previously disabled then you will want to re-enable the GUI, otherwise you need to not change the option.</w:t>
      </w:r>
    </w:p>
    <w:p w14:paraId="04D53915" w14:textId="77777777" w:rsidR="008F754C" w:rsidRDefault="008F754C"/>
    <w:p w14:paraId="02FB8F62" w14:textId="77777777" w:rsidR="008F754C" w:rsidRDefault="00F82A95">
      <w:r>
        <w:rPr>
          <w:rFonts w:ascii="Calibri" w:eastAsia="Calibri" w:hAnsi="Calibri" w:cs="Calibri"/>
          <w:color w:val="000000"/>
          <w:sz w:val="24"/>
        </w:rPr>
        <w:t>After you allow all UI elements and reboot, the Windows boot up process should look like this:</w:t>
      </w:r>
    </w:p>
    <w:p w14:paraId="07B85CC8" w14:textId="77777777" w:rsidR="008F754C" w:rsidRDefault="008F754C"/>
    <w:p w14:paraId="46CC2560" w14:textId="77777777" w:rsidR="008F754C" w:rsidRDefault="00F82A95">
      <w:r>
        <w:rPr>
          <w:noProof/>
        </w:rPr>
        <w:drawing>
          <wp:inline distT="0" distB="0" distL="0" distR="0" wp14:anchorId="77713214" wp14:editId="4C9B1D67">
            <wp:extent cx="5600700" cy="3333750"/>
            <wp:effectExtent l="0" t="0" r="0" b="0"/>
            <wp:docPr id="216" name="P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png"/>
                    <pic:cNvPicPr/>
                  </pic:nvPicPr>
                  <pic:blipFill>
                    <a:blip r:embed="rId147" cstate="print"/>
                    <a:stretch>
                      <a:fillRect/>
                    </a:stretch>
                  </pic:blipFill>
                  <pic:spPr>
                    <a:xfrm>
                      <a:off x="0" y="0"/>
                      <a:ext cx="5600700" cy="3333750"/>
                    </a:xfrm>
                    <a:prstGeom prst="rect">
                      <a:avLst/>
                    </a:prstGeom>
                  </pic:spPr>
                </pic:pic>
              </a:graphicData>
            </a:graphic>
          </wp:inline>
        </w:drawing>
      </w:r>
    </w:p>
    <w:p w14:paraId="20C29C2C" w14:textId="77777777" w:rsidR="008F754C" w:rsidRDefault="008F754C"/>
    <w:p w14:paraId="64EE1967" w14:textId="77777777" w:rsidR="008F754C" w:rsidRDefault="00F82A95">
      <w:r>
        <w:rPr>
          <w:rFonts w:ascii="Calibri" w:eastAsia="Calibri" w:hAnsi="Calibri" w:cs="Calibri"/>
          <w:color w:val="000000"/>
          <w:sz w:val="24"/>
        </w:rPr>
        <w:t>Below is a snap shot of where you can do this.</w:t>
      </w:r>
    </w:p>
    <w:p w14:paraId="1D5160F5" w14:textId="77777777" w:rsidR="008F754C" w:rsidRDefault="008F754C"/>
    <w:p w14:paraId="560156FE" w14:textId="77777777" w:rsidR="008F754C" w:rsidRDefault="00F82A95">
      <w:r>
        <w:rPr>
          <w:noProof/>
        </w:rPr>
        <w:drawing>
          <wp:inline distT="0" distB="0" distL="0" distR="0" wp14:anchorId="75C3E73C" wp14:editId="778ADB6F">
            <wp:extent cx="5600700" cy="1104900"/>
            <wp:effectExtent l="0" t="0" r="0" b="0"/>
            <wp:docPr id="217" name="Pi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png"/>
                    <pic:cNvPicPr/>
                  </pic:nvPicPr>
                  <pic:blipFill>
                    <a:blip r:embed="rId148" cstate="print"/>
                    <a:stretch>
                      <a:fillRect/>
                    </a:stretch>
                  </pic:blipFill>
                  <pic:spPr>
                    <a:xfrm>
                      <a:off x="0" y="0"/>
                      <a:ext cx="5600700" cy="1104900"/>
                    </a:xfrm>
                    <a:prstGeom prst="rect">
                      <a:avLst/>
                    </a:prstGeom>
                  </pic:spPr>
                </pic:pic>
              </a:graphicData>
            </a:graphic>
          </wp:inline>
        </w:drawing>
      </w:r>
    </w:p>
    <w:p w14:paraId="0C732CC3" w14:textId="77777777" w:rsidR="008F754C" w:rsidRDefault="008F754C"/>
    <w:p w14:paraId="3988EA31" w14:textId="77777777" w:rsidR="00E64F47" w:rsidRDefault="00E64F47">
      <w:pPr>
        <w:rPr>
          <w:b/>
          <w:sz w:val="28"/>
        </w:rPr>
      </w:pPr>
      <w:r>
        <w:rPr>
          <w:b/>
          <w:sz w:val="28"/>
        </w:rPr>
        <w:br w:type="page"/>
      </w:r>
    </w:p>
    <w:p w14:paraId="548D19DD" w14:textId="77777777" w:rsidR="008F754C" w:rsidRDefault="00F82A95">
      <w:r>
        <w:rPr>
          <w:b/>
          <w:sz w:val="28"/>
        </w:rPr>
        <w:t>Example All Boot UI Allowed</w:t>
      </w:r>
    </w:p>
    <w:p w14:paraId="442618BD" w14:textId="77777777" w:rsidR="008F754C" w:rsidRDefault="008F754C"/>
    <w:p w14:paraId="048FE241" w14:textId="77777777" w:rsidR="008F754C" w:rsidRDefault="00F82A95">
      <w:r>
        <w:rPr>
          <w:rFonts w:ascii="Calibri" w:eastAsia="Calibri" w:hAnsi="Calibri" w:cs="Calibri"/>
          <w:sz w:val="24"/>
        </w:rPr>
        <w:t>This allows the Windows boot up GUI elements to be displayed.</w:t>
      </w:r>
    </w:p>
    <w:p w14:paraId="1EE7980E" w14:textId="77777777" w:rsidR="008F754C" w:rsidRDefault="008F754C"/>
    <w:p w14:paraId="35C10CA8" w14:textId="77777777" w:rsidR="008F754C" w:rsidRDefault="00F82A95">
      <w:r>
        <w:rPr>
          <w:rFonts w:ascii="Calibri" w:eastAsia="Calibri" w:hAnsi="Calibri" w:cs="Calibri"/>
          <w:sz w:val="24"/>
        </w:rPr>
        <w:t>By default the thin client image shows the Windows boot up GUI process.</w:t>
      </w:r>
    </w:p>
    <w:p w14:paraId="4A0F4C04" w14:textId="77777777" w:rsidR="008F754C" w:rsidRDefault="00F82A95">
      <w:pPr>
        <w:spacing w:before="240"/>
      </w:pPr>
      <w:r>
        <w:rPr>
          <w:rFonts w:ascii="Calibri" w:eastAsia="Calibri" w:hAnsi="Calibri" w:cs="Calibri"/>
          <w:color w:val="171717"/>
          <w:sz w:val="24"/>
        </w:rPr>
        <w:t>The referenced object to hide/allow the Windows boot up process is shown below:</w:t>
      </w:r>
    </w:p>
    <w:p w14:paraId="47E41E21" w14:textId="77777777" w:rsidR="008F754C" w:rsidRDefault="008F754C">
      <w:pPr>
        <w:spacing w:before="240"/>
      </w:pPr>
    </w:p>
    <w:p w14:paraId="1564A850" w14:textId="77777777" w:rsidR="008F754C" w:rsidRDefault="00F82A95">
      <w:r>
        <w:rPr>
          <w:noProof/>
        </w:rPr>
        <w:drawing>
          <wp:inline distT="0" distB="0" distL="0" distR="0" wp14:anchorId="25112E3B" wp14:editId="1F275F7B">
            <wp:extent cx="5600700" cy="1104900"/>
            <wp:effectExtent l="0" t="0" r="0" b="0"/>
            <wp:docPr id="218" name="P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8.png"/>
                    <pic:cNvPicPr/>
                  </pic:nvPicPr>
                  <pic:blipFill>
                    <a:blip r:embed="rId148" cstate="print"/>
                    <a:stretch>
                      <a:fillRect/>
                    </a:stretch>
                  </pic:blipFill>
                  <pic:spPr>
                    <a:xfrm>
                      <a:off x="0" y="0"/>
                      <a:ext cx="5600700" cy="1104900"/>
                    </a:xfrm>
                    <a:prstGeom prst="rect">
                      <a:avLst/>
                    </a:prstGeom>
                  </pic:spPr>
                </pic:pic>
              </a:graphicData>
            </a:graphic>
          </wp:inline>
        </w:drawing>
      </w:r>
    </w:p>
    <w:p w14:paraId="5199D41C" w14:textId="77777777" w:rsidR="008F754C" w:rsidRDefault="00F82A95">
      <w:pPr>
        <w:spacing w:before="240"/>
      </w:pPr>
      <w:r>
        <w:rPr>
          <w:rFonts w:ascii="Calibri" w:eastAsia="Calibri" w:hAnsi="Calibri" w:cs="Calibri"/>
          <w:color w:val="171717"/>
          <w:sz w:val="24"/>
        </w:rPr>
        <w:t>To allow the Windows boot up process tick the "All Boot UI Allowed" check box and click the "Apply" button.</w:t>
      </w:r>
    </w:p>
    <w:p w14:paraId="156B2837" w14:textId="77777777" w:rsidR="008F754C" w:rsidRDefault="00F82A95">
      <w:pPr>
        <w:spacing w:before="240"/>
      </w:pPr>
      <w:r>
        <w:rPr>
          <w:rFonts w:ascii="Calibri" w:eastAsia="Calibri" w:hAnsi="Calibri" w:cs="Calibri"/>
          <w:color w:val="171717"/>
          <w:sz w:val="24"/>
        </w:rPr>
        <w:t>See below:</w:t>
      </w:r>
    </w:p>
    <w:p w14:paraId="4AF28AFD" w14:textId="77777777" w:rsidR="008F754C" w:rsidRDefault="00F82A95">
      <w:pPr>
        <w:spacing w:before="240"/>
      </w:pPr>
      <w:r>
        <w:rPr>
          <w:noProof/>
        </w:rPr>
        <w:drawing>
          <wp:inline distT="0" distB="0" distL="0" distR="0" wp14:anchorId="4486C78D" wp14:editId="01A24C36">
            <wp:extent cx="5619750" cy="1181100"/>
            <wp:effectExtent l="0" t="0" r="0" b="0"/>
            <wp:docPr id="219" name="P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9.png"/>
                    <pic:cNvPicPr/>
                  </pic:nvPicPr>
                  <pic:blipFill>
                    <a:blip r:embed="rId151" cstate="print"/>
                    <a:stretch>
                      <a:fillRect/>
                    </a:stretch>
                  </pic:blipFill>
                  <pic:spPr>
                    <a:xfrm>
                      <a:off x="0" y="0"/>
                      <a:ext cx="5619750" cy="1181100"/>
                    </a:xfrm>
                    <a:prstGeom prst="rect">
                      <a:avLst/>
                    </a:prstGeom>
                  </pic:spPr>
                </pic:pic>
              </a:graphicData>
            </a:graphic>
          </wp:inline>
        </w:drawing>
      </w:r>
    </w:p>
    <w:p w14:paraId="55CAF0EA" w14:textId="77777777" w:rsidR="008F754C" w:rsidRDefault="00F82A95">
      <w:pPr>
        <w:spacing w:before="240"/>
      </w:pPr>
      <w:r>
        <w:rPr>
          <w:rFonts w:ascii="Calibri" w:eastAsia="Calibri" w:hAnsi="Calibri" w:cs="Calibri"/>
          <w:color w:val="171717"/>
          <w:sz w:val="24"/>
        </w:rPr>
        <w:t>After a reboot Windows boot up GUI will be displayed.</w:t>
      </w:r>
    </w:p>
    <w:p w14:paraId="65891526" w14:textId="77777777" w:rsidR="008F754C" w:rsidRDefault="00F82A95">
      <w:pPr>
        <w:spacing w:before="240"/>
      </w:pPr>
      <w:r>
        <w:rPr>
          <w:rFonts w:ascii="Calibri" w:eastAsia="Calibri" w:hAnsi="Calibri" w:cs="Calibri"/>
          <w:color w:val="171717"/>
          <w:sz w:val="24"/>
        </w:rPr>
        <w:t>See screen shot below to see what boot up process should look like.</w:t>
      </w:r>
    </w:p>
    <w:p w14:paraId="56FD5255" w14:textId="77777777" w:rsidR="008F754C" w:rsidRDefault="008F754C">
      <w:pPr>
        <w:spacing w:before="240"/>
      </w:pPr>
    </w:p>
    <w:p w14:paraId="4F4C6690" w14:textId="77777777" w:rsidR="008F754C" w:rsidRDefault="00F82A95">
      <w:r>
        <w:rPr>
          <w:noProof/>
        </w:rPr>
        <w:drawing>
          <wp:inline distT="0" distB="0" distL="0" distR="0" wp14:anchorId="4A525AE1" wp14:editId="54754A79">
            <wp:extent cx="5600700" cy="3333750"/>
            <wp:effectExtent l="0" t="0" r="0" b="0"/>
            <wp:docPr id="220" name="P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0.png"/>
                    <pic:cNvPicPr/>
                  </pic:nvPicPr>
                  <pic:blipFill>
                    <a:blip r:embed="rId147" cstate="print"/>
                    <a:stretch>
                      <a:fillRect/>
                    </a:stretch>
                  </pic:blipFill>
                  <pic:spPr>
                    <a:xfrm>
                      <a:off x="0" y="0"/>
                      <a:ext cx="5600700" cy="3333750"/>
                    </a:xfrm>
                    <a:prstGeom prst="rect">
                      <a:avLst/>
                    </a:prstGeom>
                  </pic:spPr>
                </pic:pic>
              </a:graphicData>
            </a:graphic>
          </wp:inline>
        </w:drawing>
      </w:r>
    </w:p>
    <w:p w14:paraId="41077A6E"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85" w:name="_topic_KeyboardFilter"/>
      <w:bookmarkEnd w:id="85"/>
      <w:r>
        <w:rPr>
          <w:rFonts w:ascii="Tahoma" w:eastAsia="Tahoma" w:hAnsi="Tahoma" w:cs="Tahoma"/>
          <w:b/>
          <w:color w:val="4F81BD"/>
          <w:sz w:val="26"/>
        </w:rPr>
        <w:t>Keyboard Filter</w:t>
      </w:r>
    </w:p>
    <w:p w14:paraId="56F098D0" w14:textId="77777777" w:rsidR="008F754C" w:rsidRDefault="00F82A95">
      <w:bookmarkStart w:id="86" w:name="_Toc503273389"/>
      <w:bookmarkEnd w:id="86"/>
      <w:r>
        <w:rPr>
          <w:b/>
          <w:sz w:val="28"/>
        </w:rPr>
        <w:t>Keyboard Filter</w:t>
      </w:r>
    </w:p>
    <w:p w14:paraId="67234F02" w14:textId="77777777" w:rsidR="008F754C" w:rsidRDefault="008F754C"/>
    <w:p w14:paraId="509AEBB3" w14:textId="77777777" w:rsidR="008F754C" w:rsidRDefault="00F82A95">
      <w:pPr>
        <w:spacing w:line="360" w:lineRule="auto"/>
      </w:pPr>
      <w:r>
        <w:rPr>
          <w:rFonts w:ascii="Calibri" w:eastAsia="Calibri" w:hAnsi="Calibri" w:cs="Calibri"/>
          <w:color w:val="222222"/>
          <w:sz w:val="24"/>
        </w:rPr>
        <w:t>This section introduces and takes use of the keyboard filter in Windows IoT Enterprise LTSB/LTSC.</w:t>
      </w:r>
    </w:p>
    <w:p w14:paraId="6251020D" w14:textId="77777777" w:rsidR="008F754C" w:rsidRDefault="00F82A95">
      <w:pPr>
        <w:spacing w:line="360" w:lineRule="auto"/>
      </w:pPr>
      <w:r>
        <w:rPr>
          <w:rFonts w:ascii="Calibri" w:eastAsia="Calibri" w:hAnsi="Calibri" w:cs="Calibri"/>
          <w:color w:val="222222"/>
          <w:sz w:val="24"/>
        </w:rPr>
        <w:t xml:space="preserve">You can customize your device for the full KIOSK experience eliminating key press or combinations.  </w:t>
      </w:r>
    </w:p>
    <w:p w14:paraId="58C88643" w14:textId="77777777" w:rsidR="008F754C" w:rsidRDefault="00F82A95">
      <w:pPr>
        <w:spacing w:line="360" w:lineRule="auto"/>
      </w:pPr>
      <w:r>
        <w:rPr>
          <w:rFonts w:ascii="Calibri" w:eastAsia="Calibri" w:hAnsi="Calibri" w:cs="Calibri"/>
          <w:color w:val="222222"/>
          <w:sz w:val="24"/>
        </w:rPr>
        <w:t>You can use the Keyboard Filter to suppress undesirable key presses or key combinations.</w:t>
      </w:r>
    </w:p>
    <w:p w14:paraId="1FD39481" w14:textId="77777777" w:rsidR="008F754C" w:rsidRDefault="00F82A95">
      <w:pPr>
        <w:spacing w:line="360" w:lineRule="auto"/>
      </w:pPr>
      <w:r>
        <w:rPr>
          <w:rFonts w:ascii="Calibri" w:eastAsia="Calibri" w:hAnsi="Calibri" w:cs="Calibri"/>
          <w:color w:val="222222"/>
          <w:sz w:val="24"/>
        </w:rPr>
        <w:t xml:space="preserve">Normally, a customer can use certain Microsoft Windows key combinations like Ctrl+Alt+Delete or Ctrl+Shift+Tab to alter the operation of a device by locking the screen or using Task Manager to close a running application. </w:t>
      </w:r>
    </w:p>
    <w:p w14:paraId="12F4DC60" w14:textId="77777777" w:rsidR="008F754C" w:rsidRDefault="00F82A95">
      <w:pPr>
        <w:spacing w:line="360" w:lineRule="auto"/>
      </w:pPr>
      <w:r>
        <w:rPr>
          <w:rFonts w:ascii="Calibri" w:eastAsia="Calibri" w:hAnsi="Calibri" w:cs="Calibri"/>
          <w:color w:val="222222"/>
          <w:sz w:val="24"/>
        </w:rPr>
        <w:t>This may not be desirable if your device is intended for a dedicated purpose.</w:t>
      </w:r>
    </w:p>
    <w:p w14:paraId="56B71B9A" w14:textId="77777777" w:rsidR="008F754C" w:rsidRDefault="00F82A95">
      <w:pPr>
        <w:spacing w:line="360" w:lineRule="auto"/>
      </w:pPr>
      <w:r>
        <w:rPr>
          <w:rFonts w:ascii="Calibri" w:eastAsia="Calibri" w:hAnsi="Calibri" w:cs="Calibri"/>
          <w:color w:val="222222"/>
          <w:sz w:val="24"/>
        </w:rPr>
        <w:t xml:space="preserve">The Keyboard Filter feature works with physical keyboards, the Windows on-screen keyboard and the touch keyboard. </w:t>
      </w:r>
    </w:p>
    <w:p w14:paraId="49AABCC9" w14:textId="77777777" w:rsidR="008F754C" w:rsidRDefault="00F82A95">
      <w:pPr>
        <w:spacing w:line="360" w:lineRule="auto"/>
      </w:pPr>
      <w:r>
        <w:rPr>
          <w:rFonts w:ascii="Calibri" w:eastAsia="Calibri" w:hAnsi="Calibri" w:cs="Calibri"/>
          <w:color w:val="222222"/>
          <w:sz w:val="24"/>
        </w:rPr>
        <w:t>The keyboard filter also detects dynamic layout changes, such as switching from one language set to another, and continues to suppress keys correctly, even if the location of suppressed keys has changed on the keyboard layout.</w:t>
      </w:r>
    </w:p>
    <w:p w14:paraId="36193CB1" w14:textId="77777777" w:rsidR="008F754C" w:rsidRDefault="00F82A95">
      <w:pPr>
        <w:spacing w:before="105" w:after="105"/>
      </w:pPr>
      <w:r>
        <w:rPr>
          <w:rFonts w:ascii="Calibri" w:eastAsia="Calibri" w:hAnsi="Calibri" w:cs="Calibri"/>
          <w:color w:val="222222"/>
          <w:sz w:val="24"/>
        </w:rPr>
        <w:t>Keyboard Filter has the following features:</w:t>
      </w:r>
    </w:p>
    <w:p w14:paraId="013A2BB2" w14:textId="77777777" w:rsidR="008F754C" w:rsidRDefault="008F754C">
      <w:pPr>
        <w:spacing w:before="105" w:after="105"/>
      </w:pPr>
    </w:p>
    <w:p w14:paraId="2FAAF387" w14:textId="77777777" w:rsidR="008F754C" w:rsidRDefault="00F82A95">
      <w:pPr>
        <w:numPr>
          <w:ilvl w:val="0"/>
          <w:numId w:val="10"/>
        </w:numPr>
        <w:spacing w:before="105" w:after="105"/>
      </w:pPr>
      <w:r>
        <w:rPr>
          <w:rFonts w:ascii="Calibri" w:eastAsia="Calibri" w:hAnsi="Calibri" w:cs="Calibri"/>
          <w:color w:val="222222"/>
          <w:sz w:val="24"/>
        </w:rPr>
        <w:t>Supports hardware keyboards, the standard Windows on-screen keyboard, and the touch keyboard (TabTip.exe).</w:t>
      </w:r>
    </w:p>
    <w:p w14:paraId="4C4D4DCC" w14:textId="77777777" w:rsidR="008F754C" w:rsidRDefault="00F82A95">
      <w:pPr>
        <w:numPr>
          <w:ilvl w:val="0"/>
          <w:numId w:val="10"/>
        </w:numPr>
        <w:spacing w:before="105" w:after="105"/>
      </w:pPr>
      <w:r>
        <w:rPr>
          <w:rFonts w:ascii="Calibri" w:eastAsia="Calibri" w:hAnsi="Calibri" w:cs="Calibri"/>
          <w:color w:val="222222"/>
          <w:sz w:val="24"/>
        </w:rPr>
        <w:t>Suppresses key combinations even when they come from multiple keyboards.</w:t>
      </w:r>
    </w:p>
    <w:p w14:paraId="4CAE6296" w14:textId="77777777" w:rsidR="008F754C" w:rsidRDefault="00F82A95">
      <w:pPr>
        <w:spacing w:before="105" w:after="105"/>
        <w:ind w:left="720" w:firstLine="720"/>
      </w:pPr>
      <w:r>
        <w:rPr>
          <w:rFonts w:ascii="Calibri" w:eastAsia="Calibri" w:hAnsi="Calibri" w:cs="Calibri"/>
          <w:color w:val="222222"/>
        </w:rPr>
        <w:t>For example, if a user presses the Ctrl key and the Alt key on a hardware keyboard, while at the same time pressing Delete on a software keyboard, Keyboard Filter can still detect and suppress                   the Ctrl+Alt+Delete functionality.</w:t>
      </w:r>
    </w:p>
    <w:p w14:paraId="590903FC" w14:textId="77777777" w:rsidR="008F754C" w:rsidRDefault="00F82A95">
      <w:pPr>
        <w:numPr>
          <w:ilvl w:val="0"/>
          <w:numId w:val="10"/>
        </w:numPr>
        <w:spacing w:before="105" w:after="105"/>
      </w:pPr>
      <w:r>
        <w:rPr>
          <w:rFonts w:ascii="Calibri" w:eastAsia="Calibri" w:hAnsi="Calibri" w:cs="Calibri"/>
          <w:color w:val="222222"/>
          <w:sz w:val="24"/>
        </w:rPr>
        <w:t>Supports numeric keypads and keys designed to access media player and browser functionality.</w:t>
      </w:r>
    </w:p>
    <w:p w14:paraId="49EABF2D" w14:textId="77777777" w:rsidR="008F754C" w:rsidRDefault="00F82A95">
      <w:pPr>
        <w:numPr>
          <w:ilvl w:val="0"/>
          <w:numId w:val="10"/>
        </w:numPr>
        <w:spacing w:before="105" w:after="105"/>
      </w:pPr>
      <w:r>
        <w:rPr>
          <w:rFonts w:ascii="Calibri" w:eastAsia="Calibri" w:hAnsi="Calibri" w:cs="Calibri"/>
          <w:color w:val="222222"/>
          <w:sz w:val="24"/>
        </w:rPr>
        <w:t>Automatically handles dynamic layout changes.</w:t>
      </w:r>
    </w:p>
    <w:p w14:paraId="4DB4F903" w14:textId="77777777" w:rsidR="008F754C" w:rsidRDefault="00F82A95">
      <w:pPr>
        <w:numPr>
          <w:ilvl w:val="0"/>
          <w:numId w:val="10"/>
        </w:numPr>
        <w:spacing w:before="105" w:after="105"/>
      </w:pPr>
      <w:r>
        <w:rPr>
          <w:rFonts w:ascii="Calibri" w:eastAsia="Calibri" w:hAnsi="Calibri" w:cs="Calibri"/>
          <w:color w:val="222222"/>
          <w:sz w:val="24"/>
        </w:rPr>
        <w:t>Can be enabled or disabled for administrator accounts.</w:t>
      </w:r>
    </w:p>
    <w:p w14:paraId="32C1D5DC" w14:textId="77777777" w:rsidR="008F754C" w:rsidRDefault="00F82A95">
      <w:pPr>
        <w:numPr>
          <w:ilvl w:val="0"/>
          <w:numId w:val="10"/>
        </w:numPr>
        <w:spacing w:before="105" w:after="105"/>
      </w:pPr>
      <w:r>
        <w:rPr>
          <w:rFonts w:ascii="Calibri" w:eastAsia="Calibri" w:hAnsi="Calibri" w:cs="Calibri"/>
          <w:color w:val="222222"/>
          <w:sz w:val="24"/>
        </w:rPr>
        <w:t>Can force disabling of Ease of Access functionality.</w:t>
      </w:r>
    </w:p>
    <w:p w14:paraId="513636BB" w14:textId="77777777" w:rsidR="008F754C" w:rsidRDefault="00F82A95">
      <w:pPr>
        <w:numPr>
          <w:ilvl w:val="0"/>
          <w:numId w:val="10"/>
        </w:numPr>
        <w:spacing w:before="105" w:after="105"/>
      </w:pPr>
      <w:r>
        <w:rPr>
          <w:rFonts w:ascii="Calibri" w:eastAsia="Calibri" w:hAnsi="Calibri" w:cs="Calibri"/>
          <w:color w:val="222222"/>
          <w:sz w:val="24"/>
        </w:rPr>
        <w:t>Can block physical hardware keys.</w:t>
      </w:r>
    </w:p>
    <w:p w14:paraId="27DE8DA9" w14:textId="77777777" w:rsidR="008F754C" w:rsidRDefault="00F82A95">
      <w:pPr>
        <w:numPr>
          <w:ilvl w:val="0"/>
          <w:numId w:val="10"/>
        </w:numPr>
        <w:spacing w:before="105" w:after="105"/>
      </w:pPr>
      <w:r>
        <w:rPr>
          <w:rFonts w:ascii="Calibri" w:eastAsia="Calibri" w:hAnsi="Calibri" w:cs="Calibri"/>
          <w:color w:val="222222"/>
          <w:sz w:val="24"/>
        </w:rPr>
        <w:t xml:space="preserve">Supports x86 and x64 architectures. </w:t>
      </w:r>
    </w:p>
    <w:p w14:paraId="1FED4B30" w14:textId="77777777" w:rsidR="008F754C" w:rsidRDefault="00F82A95">
      <w:pPr>
        <w:numPr>
          <w:ilvl w:val="0"/>
          <w:numId w:val="11"/>
        </w:numPr>
        <w:spacing w:before="105" w:after="105"/>
      </w:pPr>
      <w:r>
        <w:rPr>
          <w:rFonts w:ascii="Calibri" w:eastAsia="Calibri" w:hAnsi="Calibri" w:cs="Calibri"/>
          <w:color w:val="222222"/>
          <w:sz w:val="24"/>
        </w:rPr>
        <w:t>If Sticky Keys are enabled, a user can bypass keyboard filter in certain situations. You can configure the keyboard filter to disable all ease of access features and                prevent users from enabling them.</w:t>
      </w:r>
    </w:p>
    <w:p w14:paraId="6D6A2C27" w14:textId="77777777" w:rsidR="008F754C" w:rsidRDefault="008F754C">
      <w:pPr>
        <w:spacing w:before="105" w:after="105"/>
        <w:ind w:left="720" w:firstLine="720"/>
      </w:pPr>
    </w:p>
    <w:p w14:paraId="1D2CCB75" w14:textId="77777777" w:rsidR="008F754C" w:rsidRDefault="00F82A95">
      <w:pPr>
        <w:spacing w:line="360" w:lineRule="auto"/>
      </w:pPr>
      <w:r>
        <w:rPr>
          <w:rFonts w:ascii="Calibri" w:eastAsia="Calibri" w:hAnsi="Calibri" w:cs="Calibri"/>
          <w:color w:val="222222"/>
          <w:sz w:val="24"/>
        </w:rPr>
        <w:t xml:space="preserve">You can </w:t>
      </w:r>
      <w:hyperlink w:anchor="_topic_ExampleEnablingKeyboardFilterAdm">
        <w:r>
          <w:rPr>
            <w:rStyle w:val="Hyperlink"/>
            <w:rFonts w:ascii="Calibri" w:eastAsia="Calibri" w:hAnsi="Calibri" w:cs="Calibri"/>
            <w:sz w:val="24"/>
          </w:rPr>
          <w:t>enable ease of access features for administrator accounts</w:t>
        </w:r>
      </w:hyperlink>
      <w:r>
        <w:rPr>
          <w:rFonts w:ascii="Calibri" w:eastAsia="Calibri" w:hAnsi="Calibri" w:cs="Calibri"/>
          <w:color w:val="222222"/>
          <w:sz w:val="24"/>
        </w:rPr>
        <w:t>, while still disabling them for standard user accounts, by making sure that keyboard filter is disabled for administrator accounts.</w:t>
      </w:r>
    </w:p>
    <w:p w14:paraId="5A860192" w14:textId="77777777" w:rsidR="008F754C" w:rsidRDefault="00F82A95">
      <w:pPr>
        <w:spacing w:line="360" w:lineRule="auto"/>
      </w:pPr>
      <w:r>
        <w:rPr>
          <w:rFonts w:ascii="Calibri" w:eastAsia="Calibri" w:hAnsi="Calibri" w:cs="Calibri"/>
          <w:color w:val="222222"/>
          <w:sz w:val="24"/>
        </w:rPr>
        <w:t xml:space="preserve">Starting a device in Safe Mode bypasses keyboard filter. </w:t>
      </w:r>
    </w:p>
    <w:p w14:paraId="61F73579" w14:textId="77777777" w:rsidR="008F754C" w:rsidRDefault="00F82A95">
      <w:pPr>
        <w:spacing w:line="360" w:lineRule="auto"/>
      </w:pPr>
      <w:r>
        <w:rPr>
          <w:rFonts w:ascii="Calibri" w:eastAsia="Calibri" w:hAnsi="Calibri" w:cs="Calibri"/>
          <w:color w:val="222222"/>
          <w:sz w:val="24"/>
        </w:rPr>
        <w:t>The Keyboard Filter service is not loaded in Safe Mode, and keys are not blocked in Safe Mode.</w:t>
      </w:r>
    </w:p>
    <w:p w14:paraId="63CB5153" w14:textId="77777777" w:rsidR="008F754C" w:rsidRDefault="00F82A95">
      <w:pPr>
        <w:spacing w:line="360" w:lineRule="auto"/>
      </w:pPr>
      <w:r>
        <w:rPr>
          <w:rFonts w:ascii="Calibri" w:eastAsia="Calibri" w:hAnsi="Calibri" w:cs="Calibri"/>
          <w:color w:val="222222"/>
          <w:sz w:val="24"/>
        </w:rPr>
        <w:t>Keyboard filter cannot block the Sleep key.</w:t>
      </w:r>
    </w:p>
    <w:p w14:paraId="09FBCC59" w14:textId="77777777" w:rsidR="008F754C" w:rsidRDefault="00F82A95">
      <w:pPr>
        <w:spacing w:line="360" w:lineRule="auto"/>
      </w:pPr>
      <w:r>
        <w:rPr>
          <w:rFonts w:ascii="Calibri" w:eastAsia="Calibri" w:hAnsi="Calibri" w:cs="Calibri"/>
          <w:color w:val="222222"/>
          <w:sz w:val="24"/>
        </w:rPr>
        <w:t xml:space="preserve">Some custom keyboard software, such as Microsoft IntelliType Pro, can install Keyboard Filter drivers that prevent Keyboard Filter from being able to block some or all keys, typically extended keys like Browser Home and Search. </w:t>
      </w:r>
    </w:p>
    <w:p w14:paraId="1BDB3B17" w14:textId="77777777" w:rsidR="008F754C" w:rsidRDefault="00F82A95">
      <w:pPr>
        <w:spacing w:line="360" w:lineRule="auto"/>
      </w:pPr>
      <w:r>
        <w:rPr>
          <w:rFonts w:ascii="Calibri" w:eastAsia="Calibri" w:hAnsi="Calibri" w:cs="Calibri"/>
          <w:color w:val="222222"/>
          <w:sz w:val="24"/>
        </w:rPr>
        <w:t xml:space="preserve">By default, </w:t>
      </w:r>
      <w:hyperlink w:anchor="_topic_ExampleDisablingAccessibility">
        <w:r>
          <w:rPr>
            <w:rStyle w:val="Hyperlink"/>
            <w:rFonts w:ascii="Calibri" w:eastAsia="Calibri" w:hAnsi="Calibri" w:cs="Calibri"/>
            <w:sz w:val="24"/>
          </w:rPr>
          <w:t>ease of access features is enabled and keyboard filter</w:t>
        </w:r>
      </w:hyperlink>
      <w:r>
        <w:rPr>
          <w:rFonts w:ascii="Calibri" w:eastAsia="Calibri" w:hAnsi="Calibri" w:cs="Calibri"/>
          <w:color w:val="222222"/>
          <w:sz w:val="24"/>
        </w:rPr>
        <w:t xml:space="preserve"> is disabled for administrator accounts.</w:t>
      </w:r>
    </w:p>
    <w:p w14:paraId="4476A324" w14:textId="77777777" w:rsidR="008F754C" w:rsidRDefault="00F82A95">
      <w:pPr>
        <w:spacing w:line="360" w:lineRule="auto"/>
      </w:pPr>
      <w:r>
        <w:rPr>
          <w:rFonts w:ascii="Calibri" w:eastAsia="Calibri" w:hAnsi="Calibri" w:cs="Calibri"/>
          <w:color w:val="222222"/>
          <w:sz w:val="24"/>
        </w:rPr>
        <w:t xml:space="preserve">Not to worry though the keyboard filter can be disabled only for the administrator group. </w:t>
      </w:r>
    </w:p>
    <w:p w14:paraId="165D885A" w14:textId="77777777" w:rsidR="008F754C" w:rsidRDefault="008F754C">
      <w:pPr>
        <w:spacing w:line="360" w:lineRule="auto"/>
      </w:pPr>
    </w:p>
    <w:p w14:paraId="1D44AA3B" w14:textId="77777777" w:rsidR="008F754C" w:rsidRDefault="00F82A95">
      <w:pPr>
        <w:spacing w:line="360" w:lineRule="auto"/>
      </w:pPr>
      <w:r>
        <w:rPr>
          <w:rFonts w:ascii="Calibri" w:eastAsia="Calibri" w:hAnsi="Calibri" w:cs="Calibri"/>
          <w:color w:val="222222"/>
          <w:sz w:val="24"/>
        </w:rPr>
        <w:t>You can block the following type keys.</w:t>
      </w:r>
    </w:p>
    <w:p w14:paraId="6E43627C" w14:textId="77777777" w:rsidR="008F754C" w:rsidRDefault="008F754C">
      <w:pPr>
        <w:spacing w:line="360" w:lineRule="auto"/>
      </w:pPr>
    </w:p>
    <w:p w14:paraId="2A263312" w14:textId="77777777" w:rsidR="008F754C" w:rsidRDefault="007961DB">
      <w:pPr>
        <w:numPr>
          <w:ilvl w:val="1"/>
          <w:numId w:val="12"/>
        </w:numPr>
        <w:spacing w:line="360" w:lineRule="auto"/>
      </w:pPr>
      <w:hyperlink w:anchor="_topic_AccessibilityKeys">
        <w:r w:rsidR="00F82A95">
          <w:rPr>
            <w:rStyle w:val="Hyperlink"/>
            <w:rFonts w:ascii="Calibri" w:eastAsia="Calibri" w:hAnsi="Calibri" w:cs="Calibri"/>
            <w:sz w:val="24"/>
          </w:rPr>
          <w:t>Accessibility Keys</w:t>
        </w:r>
      </w:hyperlink>
    </w:p>
    <w:p w14:paraId="1682157B" w14:textId="77777777" w:rsidR="008F754C" w:rsidRDefault="007961DB">
      <w:pPr>
        <w:numPr>
          <w:ilvl w:val="1"/>
          <w:numId w:val="12"/>
        </w:numPr>
        <w:spacing w:line="360" w:lineRule="auto"/>
      </w:pPr>
      <w:hyperlink w:anchor="_topic_ApplicationKeys">
        <w:r w:rsidR="00F82A95">
          <w:rPr>
            <w:rStyle w:val="Hyperlink"/>
            <w:rFonts w:ascii="Calibri" w:eastAsia="Calibri" w:hAnsi="Calibri" w:cs="Calibri"/>
            <w:sz w:val="24"/>
          </w:rPr>
          <w:t>Application Keys</w:t>
        </w:r>
      </w:hyperlink>
    </w:p>
    <w:p w14:paraId="177EBE4B" w14:textId="77777777" w:rsidR="008F754C" w:rsidRDefault="007961DB">
      <w:pPr>
        <w:numPr>
          <w:ilvl w:val="1"/>
          <w:numId w:val="12"/>
        </w:numPr>
        <w:spacing w:line="360" w:lineRule="auto"/>
      </w:pPr>
      <w:hyperlink w:anchor="_topic_BrowserKeys">
        <w:r w:rsidR="00F82A95">
          <w:rPr>
            <w:rStyle w:val="Hyperlink"/>
            <w:rFonts w:ascii="Calibri" w:eastAsia="Calibri" w:hAnsi="Calibri" w:cs="Calibri"/>
            <w:sz w:val="24"/>
          </w:rPr>
          <w:t>Browser Keys</w:t>
        </w:r>
      </w:hyperlink>
    </w:p>
    <w:p w14:paraId="7456F5F8" w14:textId="77777777" w:rsidR="008F754C" w:rsidRDefault="007961DB">
      <w:pPr>
        <w:numPr>
          <w:ilvl w:val="1"/>
          <w:numId w:val="12"/>
        </w:numPr>
        <w:spacing w:line="360" w:lineRule="auto"/>
      </w:pPr>
      <w:hyperlink w:anchor="_topic_ModifierKeys">
        <w:r w:rsidR="00F82A95">
          <w:rPr>
            <w:rStyle w:val="Hyperlink"/>
            <w:rFonts w:ascii="Calibri" w:eastAsia="Calibri" w:hAnsi="Calibri" w:cs="Calibri"/>
            <w:sz w:val="24"/>
          </w:rPr>
          <w:t>Modifier Keys</w:t>
        </w:r>
      </w:hyperlink>
    </w:p>
    <w:p w14:paraId="47272A2C" w14:textId="77777777" w:rsidR="008F754C" w:rsidRDefault="007961DB">
      <w:pPr>
        <w:numPr>
          <w:ilvl w:val="1"/>
          <w:numId w:val="12"/>
        </w:numPr>
        <w:spacing w:line="360" w:lineRule="auto"/>
      </w:pPr>
      <w:hyperlink w:anchor="_topic_SecurityKeys">
        <w:r w:rsidR="00F82A95">
          <w:rPr>
            <w:rStyle w:val="Hyperlink"/>
            <w:rFonts w:ascii="Calibri" w:eastAsia="Calibri" w:hAnsi="Calibri" w:cs="Calibri"/>
            <w:sz w:val="24"/>
          </w:rPr>
          <w:t>Security Keys</w:t>
        </w:r>
      </w:hyperlink>
    </w:p>
    <w:p w14:paraId="4489B639" w14:textId="77777777" w:rsidR="008F754C" w:rsidRDefault="007961DB">
      <w:pPr>
        <w:numPr>
          <w:ilvl w:val="1"/>
          <w:numId w:val="12"/>
        </w:numPr>
        <w:spacing w:line="360" w:lineRule="auto"/>
      </w:pPr>
      <w:hyperlink w:anchor="_topic_ShellKeys1">
        <w:r w:rsidR="00F82A95">
          <w:rPr>
            <w:rStyle w:val="Hyperlink"/>
            <w:rFonts w:ascii="Calibri" w:eastAsia="Calibri" w:hAnsi="Calibri" w:cs="Calibri"/>
            <w:sz w:val="24"/>
          </w:rPr>
          <w:t>Shell Keys</w:t>
        </w:r>
      </w:hyperlink>
    </w:p>
    <w:p w14:paraId="7220732F" w14:textId="77777777" w:rsidR="008F754C" w:rsidRDefault="007961DB">
      <w:pPr>
        <w:numPr>
          <w:ilvl w:val="1"/>
          <w:numId w:val="12"/>
        </w:numPr>
        <w:spacing w:line="360" w:lineRule="auto"/>
      </w:pPr>
      <w:hyperlink w:anchor="_topic_EnableDisableFilterAdmins">
        <w:r w:rsidR="00F82A95">
          <w:rPr>
            <w:rStyle w:val="Hyperlink"/>
            <w:rFonts w:ascii="Calibri" w:eastAsia="Calibri" w:hAnsi="Calibri" w:cs="Calibri"/>
            <w:sz w:val="24"/>
          </w:rPr>
          <w:t>Administrator Enable/Disable Keyboard Filter</w:t>
        </w:r>
      </w:hyperlink>
    </w:p>
    <w:p w14:paraId="61EFC10B" w14:textId="77777777" w:rsidR="008F754C" w:rsidRDefault="007961DB">
      <w:pPr>
        <w:numPr>
          <w:ilvl w:val="1"/>
          <w:numId w:val="12"/>
        </w:numPr>
        <w:spacing w:line="360" w:lineRule="auto"/>
      </w:pPr>
      <w:hyperlink w:anchor="_topic_EnableDisableAccessibility">
        <w:r w:rsidR="00F82A95">
          <w:rPr>
            <w:rStyle w:val="Hyperlink"/>
            <w:rFonts w:ascii="Calibri" w:eastAsia="Calibri" w:hAnsi="Calibri" w:cs="Calibri"/>
            <w:sz w:val="24"/>
          </w:rPr>
          <w:t>Accessibility Enable/Disable</w:t>
        </w:r>
      </w:hyperlink>
    </w:p>
    <w:p w14:paraId="45CD9D49" w14:textId="77777777" w:rsidR="008F754C" w:rsidRDefault="008F754C">
      <w:pPr>
        <w:spacing w:line="360" w:lineRule="auto"/>
      </w:pPr>
    </w:p>
    <w:p w14:paraId="7C17CEA2" w14:textId="77777777" w:rsidR="008F754C" w:rsidRDefault="00F82A95">
      <w:pPr>
        <w:spacing w:before="105" w:after="105" w:line="360" w:lineRule="auto"/>
      </w:pPr>
      <w:r>
        <w:rPr>
          <w:rFonts w:ascii="Calibri" w:eastAsia="Calibri" w:hAnsi="Calibri" w:cs="Calibri"/>
          <w:color w:val="222222"/>
          <w:sz w:val="24"/>
        </w:rPr>
        <w:t>Please Note the keyboard filter is not supported in a remote desktop session only localization on the thin client OS.</w:t>
      </w:r>
    </w:p>
    <w:p w14:paraId="385F2A3E" w14:textId="77777777" w:rsidR="008F754C" w:rsidRDefault="00F82A95">
      <w:pPr>
        <w:spacing w:before="105" w:after="105" w:line="360" w:lineRule="auto"/>
      </w:pPr>
      <w:r>
        <w:rPr>
          <w:rFonts w:ascii="Calibri" w:eastAsia="Calibri" w:hAnsi="Calibri" w:cs="Calibri"/>
          <w:color w:val="222222"/>
          <w:sz w:val="24"/>
        </w:rPr>
        <w:t>The Keyboard Filter is broken into 3 tabs and it will display the real time status of the key(s) you want to enable or disable</w:t>
      </w:r>
    </w:p>
    <w:p w14:paraId="35E45D13" w14:textId="77777777" w:rsidR="008F754C" w:rsidRDefault="007961DB">
      <w:pPr>
        <w:numPr>
          <w:ilvl w:val="1"/>
          <w:numId w:val="12"/>
        </w:numPr>
        <w:spacing w:before="105" w:after="105" w:line="360" w:lineRule="auto"/>
      </w:pPr>
      <w:hyperlink w:anchor="_topic_KeyboardFilter_SpecificKeys">
        <w:r w:rsidR="00F82A95">
          <w:rPr>
            <w:rStyle w:val="Hyperlink"/>
            <w:rFonts w:ascii="Calibri" w:eastAsia="Calibri" w:hAnsi="Calibri" w:cs="Calibri"/>
            <w:sz w:val="24"/>
          </w:rPr>
          <w:t>Keyboard Filter - Specific Keys</w:t>
        </w:r>
      </w:hyperlink>
    </w:p>
    <w:p w14:paraId="14D35F7F" w14:textId="77777777" w:rsidR="008F754C" w:rsidRDefault="007961DB">
      <w:pPr>
        <w:numPr>
          <w:ilvl w:val="1"/>
          <w:numId w:val="12"/>
        </w:numPr>
        <w:spacing w:before="105" w:after="105" w:line="360" w:lineRule="auto"/>
      </w:pPr>
      <w:hyperlink w:anchor="_topic_KeyboardFilter_ShellKeys">
        <w:r w:rsidR="00F82A95">
          <w:rPr>
            <w:rStyle w:val="Hyperlink"/>
            <w:rFonts w:ascii="Calibri" w:eastAsia="Calibri" w:hAnsi="Calibri" w:cs="Calibri"/>
            <w:sz w:val="24"/>
          </w:rPr>
          <w:t>Keyboard Filter - Shell Keys</w:t>
        </w:r>
      </w:hyperlink>
    </w:p>
    <w:p w14:paraId="0C034A74" w14:textId="77777777" w:rsidR="008F754C" w:rsidRDefault="007961DB">
      <w:pPr>
        <w:numPr>
          <w:ilvl w:val="1"/>
          <w:numId w:val="12"/>
        </w:numPr>
        <w:spacing w:before="105" w:after="105" w:line="360" w:lineRule="auto"/>
      </w:pPr>
      <w:hyperlink w:anchor="_topic_KeyboardFilter_AllKeys">
        <w:r w:rsidR="00F82A95">
          <w:rPr>
            <w:rStyle w:val="Hyperlink"/>
            <w:rFonts w:ascii="Calibri" w:eastAsia="Calibri" w:hAnsi="Calibri" w:cs="Calibri"/>
            <w:sz w:val="24"/>
          </w:rPr>
          <w:t>Keyboard Filter - All Keys</w:t>
        </w:r>
      </w:hyperlink>
    </w:p>
    <w:p w14:paraId="754C0A45" w14:textId="77777777" w:rsidR="008F754C" w:rsidRDefault="00F82A95">
      <w:pPr>
        <w:spacing w:line="360" w:lineRule="auto"/>
      </w:pPr>
      <w:r>
        <w:rPr>
          <w:rFonts w:ascii="Calibri" w:eastAsia="Calibri" w:hAnsi="Calibri" w:cs="Calibri"/>
          <w:color w:val="222222"/>
          <w:sz w:val="24"/>
        </w:rPr>
        <w:t xml:space="preserve">Below is a snap shot of the keyboard filter section. </w:t>
      </w:r>
    </w:p>
    <w:p w14:paraId="0132F9DF" w14:textId="77777777" w:rsidR="008F754C" w:rsidRDefault="00F82A95">
      <w:pPr>
        <w:spacing w:line="360" w:lineRule="auto"/>
      </w:pPr>
      <w:r>
        <w:rPr>
          <w:rFonts w:ascii="Calibri" w:eastAsia="Calibri" w:hAnsi="Calibri" w:cs="Calibri"/>
          <w:color w:val="222222"/>
          <w:sz w:val="24"/>
        </w:rPr>
        <w:t>We will go through each section accordingly.</w:t>
      </w:r>
    </w:p>
    <w:p w14:paraId="1BA89CC8" w14:textId="77777777" w:rsidR="008F754C" w:rsidRDefault="008F754C">
      <w:pPr>
        <w:spacing w:line="360" w:lineRule="auto"/>
      </w:pPr>
    </w:p>
    <w:p w14:paraId="2E93640C" w14:textId="77777777" w:rsidR="008F754C" w:rsidRDefault="00F82A95">
      <w:pPr>
        <w:spacing w:line="384" w:lineRule="auto"/>
      </w:pPr>
      <w:r>
        <w:rPr>
          <w:noProof/>
        </w:rPr>
        <w:drawing>
          <wp:inline distT="0" distB="0" distL="0" distR="0" wp14:anchorId="32B6D601" wp14:editId="2B3CBA3C">
            <wp:extent cx="5648325" cy="9077325"/>
            <wp:effectExtent l="0" t="0" r="0" b="0"/>
            <wp:docPr id="221" name="P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1.png"/>
                    <pic:cNvPicPr/>
                  </pic:nvPicPr>
                  <pic:blipFill>
                    <a:blip r:embed="rId152" cstate="print"/>
                    <a:stretch>
                      <a:fillRect/>
                    </a:stretch>
                  </pic:blipFill>
                  <pic:spPr>
                    <a:xfrm>
                      <a:off x="0" y="0"/>
                      <a:ext cx="5648325" cy="9077325"/>
                    </a:xfrm>
                    <a:prstGeom prst="rect">
                      <a:avLst/>
                    </a:prstGeom>
                  </pic:spPr>
                </pic:pic>
              </a:graphicData>
            </a:graphic>
          </wp:inline>
        </w:drawing>
      </w:r>
    </w:p>
    <w:p w14:paraId="6771F8F6"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bookmarkStart w:id="87" w:name="_topic_KeyboardFilter_SpecificKeys"/>
      <w:bookmarkEnd w:id="87"/>
      <w:r>
        <w:rPr>
          <w:rFonts w:ascii="Tahoma" w:eastAsia="Tahoma" w:hAnsi="Tahoma" w:cs="Tahoma"/>
          <w:b/>
          <w:color w:val="4F81BD"/>
          <w:sz w:val="22"/>
        </w:rPr>
        <w:t>Keyboard Filter - Specific Keys</w:t>
      </w:r>
    </w:p>
    <w:p w14:paraId="1A68DA56" w14:textId="77777777" w:rsidR="008F754C" w:rsidRDefault="00F82A95">
      <w:r>
        <w:rPr>
          <w:b/>
          <w:sz w:val="28"/>
        </w:rPr>
        <w:t>Keyboard Filter - Specific Keys</w:t>
      </w:r>
    </w:p>
    <w:p w14:paraId="438CD2AF" w14:textId="77777777" w:rsidR="008F754C" w:rsidRDefault="008F754C"/>
    <w:p w14:paraId="0C7B5B52" w14:textId="77777777" w:rsidR="008F754C" w:rsidRDefault="00F82A95">
      <w:r>
        <w:rPr>
          <w:rFonts w:ascii="Calibri" w:eastAsia="Calibri" w:hAnsi="Calibri" w:cs="Calibri"/>
          <w:sz w:val="24"/>
        </w:rPr>
        <w:t xml:space="preserve">The "Keyboard Filter - Specific Keys" tab allows you to allow, block, allow all or block all keys board shortcuts in </w:t>
      </w:r>
      <w:hyperlink w:anchor="_topic_AccessibilityKeys">
        <w:r>
          <w:rPr>
            <w:rStyle w:val="Hyperlink"/>
            <w:rFonts w:ascii="Calibri" w:eastAsia="Calibri" w:hAnsi="Calibri" w:cs="Calibri"/>
            <w:sz w:val="24"/>
          </w:rPr>
          <w:t>Accessibility</w:t>
        </w:r>
      </w:hyperlink>
      <w:r>
        <w:rPr>
          <w:rFonts w:ascii="Calibri" w:eastAsia="Calibri" w:hAnsi="Calibri" w:cs="Calibri"/>
          <w:sz w:val="24"/>
        </w:rPr>
        <w:t xml:space="preserve">, </w:t>
      </w:r>
      <w:hyperlink w:anchor="_topic_ApplicationKeys">
        <w:r>
          <w:rPr>
            <w:rStyle w:val="Hyperlink"/>
            <w:rFonts w:ascii="Calibri" w:eastAsia="Calibri" w:hAnsi="Calibri" w:cs="Calibri"/>
            <w:sz w:val="24"/>
          </w:rPr>
          <w:t>Application</w:t>
        </w:r>
      </w:hyperlink>
      <w:r>
        <w:rPr>
          <w:rFonts w:ascii="Calibri" w:eastAsia="Calibri" w:hAnsi="Calibri" w:cs="Calibri"/>
          <w:sz w:val="24"/>
        </w:rPr>
        <w:t xml:space="preserve">, </w:t>
      </w:r>
      <w:hyperlink w:anchor="_topic_BrowserKeys">
        <w:r>
          <w:rPr>
            <w:rStyle w:val="Hyperlink"/>
            <w:rFonts w:ascii="Calibri" w:eastAsia="Calibri" w:hAnsi="Calibri" w:cs="Calibri"/>
            <w:sz w:val="24"/>
          </w:rPr>
          <w:t>Browser</w:t>
        </w:r>
      </w:hyperlink>
      <w:r>
        <w:rPr>
          <w:rFonts w:ascii="Calibri" w:eastAsia="Calibri" w:hAnsi="Calibri" w:cs="Calibri"/>
          <w:sz w:val="24"/>
        </w:rPr>
        <w:t>,</w:t>
      </w:r>
      <w:hyperlink w:anchor="_topic_ModifierKeys">
        <w:r>
          <w:rPr>
            <w:rStyle w:val="Hyperlink"/>
            <w:rFonts w:ascii="Calibri" w:eastAsia="Calibri" w:hAnsi="Calibri" w:cs="Calibri"/>
            <w:sz w:val="24"/>
          </w:rPr>
          <w:t xml:space="preserve"> Modifier</w:t>
        </w:r>
      </w:hyperlink>
      <w:r>
        <w:rPr>
          <w:rFonts w:ascii="Calibri" w:eastAsia="Calibri" w:hAnsi="Calibri" w:cs="Calibri"/>
          <w:sz w:val="24"/>
        </w:rPr>
        <w:t xml:space="preserve"> and </w:t>
      </w:r>
      <w:hyperlink w:anchor="_topic_SecurityKeys">
        <w:r>
          <w:rPr>
            <w:rStyle w:val="Hyperlink"/>
            <w:rFonts w:ascii="Calibri" w:eastAsia="Calibri" w:hAnsi="Calibri" w:cs="Calibri"/>
            <w:sz w:val="24"/>
          </w:rPr>
          <w:t>Security</w:t>
        </w:r>
      </w:hyperlink>
      <w:r>
        <w:rPr>
          <w:rFonts w:ascii="Calibri" w:eastAsia="Calibri" w:hAnsi="Calibri" w:cs="Calibri"/>
          <w:sz w:val="24"/>
        </w:rPr>
        <w:t xml:space="preserve">.  </w:t>
      </w:r>
    </w:p>
    <w:p w14:paraId="736B00CC" w14:textId="77777777" w:rsidR="008F754C" w:rsidRDefault="008F754C"/>
    <w:p w14:paraId="6B0A9229" w14:textId="77777777" w:rsidR="008F754C" w:rsidRDefault="00F82A95">
      <w:r>
        <w:rPr>
          <w:rFonts w:ascii="Calibri" w:eastAsia="Calibri" w:hAnsi="Calibri" w:cs="Calibri"/>
          <w:sz w:val="24"/>
        </w:rPr>
        <w:t xml:space="preserve">When the configuration form is accessed the current status is displayed in real time.  </w:t>
      </w:r>
    </w:p>
    <w:p w14:paraId="0F961912" w14:textId="77777777" w:rsidR="008F754C" w:rsidRDefault="008F754C"/>
    <w:p w14:paraId="0C4C89DB" w14:textId="77777777" w:rsidR="008F754C" w:rsidRDefault="00F82A95">
      <w:r>
        <w:rPr>
          <w:rFonts w:ascii="Calibri" w:eastAsia="Calibri" w:hAnsi="Calibri" w:cs="Calibri"/>
          <w:sz w:val="24"/>
        </w:rPr>
        <w:t>You do not need to reboot to see the key combination blocked</w:t>
      </w:r>
    </w:p>
    <w:p w14:paraId="6F514084" w14:textId="77777777" w:rsidR="008F754C" w:rsidRDefault="008F754C"/>
    <w:p w14:paraId="1B24FD5E" w14:textId="77777777" w:rsidR="008F754C" w:rsidRDefault="00F82A95">
      <w:r>
        <w:rPr>
          <w:rFonts w:ascii="Calibri" w:eastAsia="Calibri" w:hAnsi="Calibri" w:cs="Calibri"/>
          <w:sz w:val="24"/>
        </w:rPr>
        <w:t>It is blocked immediately with no reboot.</w:t>
      </w:r>
    </w:p>
    <w:p w14:paraId="7518CAE6" w14:textId="77777777" w:rsidR="008F754C" w:rsidRDefault="008F754C"/>
    <w:p w14:paraId="532CCBE5" w14:textId="77777777" w:rsidR="008F754C" w:rsidRDefault="00F82A95">
      <w:r>
        <w:rPr>
          <w:rFonts w:ascii="Calibri" w:eastAsia="Calibri" w:hAnsi="Calibri" w:cs="Calibri"/>
          <w:sz w:val="24"/>
        </w:rPr>
        <w:t xml:space="preserve">Below is a screen shot of the "Keyboard Filter - Specific Keys" tab.  </w:t>
      </w:r>
    </w:p>
    <w:p w14:paraId="7896F138" w14:textId="77777777" w:rsidR="008F754C" w:rsidRDefault="008F754C"/>
    <w:p w14:paraId="51B0FA29" w14:textId="77777777" w:rsidR="008F754C" w:rsidRDefault="00F82A95">
      <w:pPr>
        <w:spacing w:line="384" w:lineRule="auto"/>
      </w:pPr>
      <w:r>
        <w:rPr>
          <w:noProof/>
        </w:rPr>
        <w:drawing>
          <wp:inline distT="0" distB="0" distL="0" distR="0" wp14:anchorId="53C1496A" wp14:editId="392A5B7F">
            <wp:extent cx="4125115" cy="6629400"/>
            <wp:effectExtent l="19050" t="0" r="8735" b="0"/>
            <wp:docPr id="222" name="P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2.png"/>
                    <pic:cNvPicPr/>
                  </pic:nvPicPr>
                  <pic:blipFill>
                    <a:blip r:embed="rId152" cstate="print"/>
                    <a:stretch>
                      <a:fillRect/>
                    </a:stretch>
                  </pic:blipFill>
                  <pic:spPr>
                    <a:xfrm>
                      <a:off x="0" y="0"/>
                      <a:ext cx="4125115" cy="6629400"/>
                    </a:xfrm>
                    <a:prstGeom prst="rect">
                      <a:avLst/>
                    </a:prstGeom>
                  </pic:spPr>
                </pic:pic>
              </a:graphicData>
            </a:graphic>
          </wp:inline>
        </w:drawing>
      </w:r>
    </w:p>
    <w:p w14:paraId="0D79EAD0"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bookmarkStart w:id="88" w:name="_topic_AccessibilityKeys"/>
      <w:bookmarkEnd w:id="88"/>
      <w:r>
        <w:rPr>
          <w:rFonts w:ascii="Tahoma" w:eastAsia="Tahoma" w:hAnsi="Tahoma" w:cs="Tahoma"/>
          <w:color w:val="4F81BD"/>
          <w:sz w:val="22"/>
        </w:rPr>
        <w:t>Accessibility Keys</w:t>
      </w:r>
    </w:p>
    <w:p w14:paraId="1931E0F7" w14:textId="77777777" w:rsidR="008F754C" w:rsidRDefault="00F82A95">
      <w:r>
        <w:rPr>
          <w:b/>
          <w:sz w:val="28"/>
        </w:rPr>
        <w:t>Accessibility Keys</w:t>
      </w:r>
    </w:p>
    <w:p w14:paraId="29902E70" w14:textId="77777777" w:rsidR="008F754C" w:rsidRDefault="008F754C"/>
    <w:p w14:paraId="1B5235D6" w14:textId="77777777" w:rsidR="008F754C" w:rsidRDefault="00F82A95">
      <w:pPr>
        <w:spacing w:line="480" w:lineRule="auto"/>
      </w:pPr>
      <w:r>
        <w:rPr>
          <w:rFonts w:ascii="Calibri" w:eastAsia="Calibri" w:hAnsi="Calibri" w:cs="Calibri"/>
          <w:color w:val="222222"/>
          <w:sz w:val="24"/>
        </w:rPr>
        <w:t>These common keys or key combinations display accessibility functions.</w:t>
      </w:r>
    </w:p>
    <w:p w14:paraId="3BE82098" w14:textId="77777777" w:rsidR="008F754C" w:rsidRDefault="00F82A95">
      <w:pPr>
        <w:spacing w:line="480" w:lineRule="auto"/>
      </w:pPr>
      <w:r>
        <w:rPr>
          <w:rFonts w:ascii="Calibri" w:eastAsia="Calibri" w:hAnsi="Calibri" w:cs="Calibri"/>
          <w:color w:val="222222"/>
          <w:sz w:val="24"/>
        </w:rPr>
        <w:t xml:space="preserve">By default the key combinations here are the common ones. </w:t>
      </w:r>
    </w:p>
    <w:p w14:paraId="5337367E" w14:textId="77777777" w:rsidR="008F754C" w:rsidRDefault="00F82A95">
      <w:pPr>
        <w:spacing w:line="480" w:lineRule="auto"/>
      </w:pPr>
      <w:r>
        <w:rPr>
          <w:rFonts w:ascii="Calibri" w:eastAsia="Calibri" w:hAnsi="Calibri" w:cs="Calibri"/>
          <w:color w:val="222222"/>
          <w:sz w:val="24"/>
        </w:rPr>
        <w:t>Since these may not be well know we will explain what they do.</w:t>
      </w:r>
    </w:p>
    <w:p w14:paraId="0832605C" w14:textId="77777777" w:rsidR="008F754C" w:rsidRDefault="00F82A95">
      <w:pPr>
        <w:numPr>
          <w:ilvl w:val="1"/>
          <w:numId w:val="13"/>
        </w:numPr>
        <w:spacing w:line="480" w:lineRule="auto"/>
      </w:pPr>
      <w:r>
        <w:rPr>
          <w:rFonts w:ascii="Calibri" w:eastAsia="Calibri" w:hAnsi="Calibri" w:cs="Calibri"/>
          <w:color w:val="222222"/>
          <w:sz w:val="24"/>
        </w:rPr>
        <w:t>Left Shift + Left Alt + NumLock – Turns on/off mouse keys</w:t>
      </w:r>
    </w:p>
    <w:p w14:paraId="0FA76212" w14:textId="77777777" w:rsidR="008F754C" w:rsidRDefault="00F82A95">
      <w:pPr>
        <w:numPr>
          <w:ilvl w:val="1"/>
          <w:numId w:val="13"/>
        </w:numPr>
        <w:spacing w:line="480" w:lineRule="auto"/>
      </w:pPr>
      <w:r>
        <w:rPr>
          <w:rFonts w:ascii="Calibri" w:eastAsia="Calibri" w:hAnsi="Calibri" w:cs="Calibri"/>
          <w:color w:val="222222"/>
          <w:sz w:val="24"/>
        </w:rPr>
        <w:t>Left Shift + Left Alt + Print Screen – Toggles on/off High Contrast Mode</w:t>
      </w:r>
    </w:p>
    <w:p w14:paraId="236A0C4E" w14:textId="77777777" w:rsidR="008F754C" w:rsidRDefault="00F82A95">
      <w:pPr>
        <w:numPr>
          <w:ilvl w:val="1"/>
          <w:numId w:val="13"/>
        </w:numPr>
        <w:spacing w:line="480" w:lineRule="auto"/>
      </w:pPr>
      <w:r>
        <w:rPr>
          <w:rFonts w:ascii="Calibri" w:eastAsia="Calibri" w:hAnsi="Calibri" w:cs="Calibri"/>
          <w:color w:val="222222"/>
          <w:sz w:val="24"/>
        </w:rPr>
        <w:t>Win + U – Turns on Utility Manager</w:t>
      </w:r>
    </w:p>
    <w:p w14:paraId="3666D5EB" w14:textId="77777777" w:rsidR="008F754C" w:rsidRDefault="00F82A95">
      <w:pPr>
        <w:spacing w:line="480" w:lineRule="auto"/>
      </w:pPr>
      <w:r>
        <w:rPr>
          <w:rFonts w:ascii="Calibri" w:eastAsia="Calibri" w:hAnsi="Calibri" w:cs="Calibri"/>
          <w:color w:val="222222"/>
          <w:sz w:val="24"/>
        </w:rPr>
        <w:t xml:space="preserve">By default these are enabled on the image in the thin client unless you </w:t>
      </w:r>
      <w:hyperlink w:anchor="_topic_ExampleEnablingAccessibility">
        <w:r>
          <w:rPr>
            <w:rStyle w:val="Hyperlink"/>
            <w:rFonts w:ascii="Calibri" w:eastAsia="Calibri" w:hAnsi="Calibri" w:cs="Calibri"/>
            <w:sz w:val="24"/>
          </w:rPr>
          <w:t>disable all of accessibility</w:t>
        </w:r>
      </w:hyperlink>
      <w:r>
        <w:rPr>
          <w:rFonts w:ascii="Calibri" w:eastAsia="Calibri" w:hAnsi="Calibri" w:cs="Calibri"/>
          <w:color w:val="222222"/>
          <w:sz w:val="24"/>
        </w:rPr>
        <w:t xml:space="preserve">. </w:t>
      </w:r>
    </w:p>
    <w:p w14:paraId="22295A16" w14:textId="77777777" w:rsidR="008F754C" w:rsidRDefault="00F82A95">
      <w:pPr>
        <w:spacing w:line="480" w:lineRule="auto"/>
      </w:pPr>
      <w:r>
        <w:rPr>
          <w:rFonts w:ascii="Calibri" w:eastAsia="Calibri" w:hAnsi="Calibri" w:cs="Calibri"/>
          <w:color w:val="222222"/>
          <w:sz w:val="24"/>
        </w:rPr>
        <w:t>If you want to block these key combinations or block all of them see snapshot shown below:</w:t>
      </w:r>
    </w:p>
    <w:p w14:paraId="2771BCEF" w14:textId="77777777" w:rsidR="008F754C" w:rsidRDefault="00F82A95">
      <w:pPr>
        <w:spacing w:line="480" w:lineRule="auto"/>
      </w:pPr>
      <w:r>
        <w:rPr>
          <w:noProof/>
        </w:rPr>
        <w:drawing>
          <wp:inline distT="0" distB="0" distL="0" distR="0" wp14:anchorId="2904F7DF" wp14:editId="3EA5EC98">
            <wp:extent cx="5572125" cy="1276350"/>
            <wp:effectExtent l="0" t="0" r="0" b="0"/>
            <wp:docPr id="223" name="P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3.png"/>
                    <pic:cNvPicPr/>
                  </pic:nvPicPr>
                  <pic:blipFill>
                    <a:blip r:embed="rId153" cstate="print"/>
                    <a:stretch>
                      <a:fillRect/>
                    </a:stretch>
                  </pic:blipFill>
                  <pic:spPr>
                    <a:xfrm>
                      <a:off x="0" y="0"/>
                      <a:ext cx="5572125" cy="1276350"/>
                    </a:xfrm>
                    <a:prstGeom prst="rect">
                      <a:avLst/>
                    </a:prstGeom>
                  </pic:spPr>
                </pic:pic>
              </a:graphicData>
            </a:graphic>
          </wp:inline>
        </w:drawing>
      </w:r>
    </w:p>
    <w:p w14:paraId="5169E67A" w14:textId="77777777" w:rsidR="008F754C" w:rsidRDefault="008F754C"/>
    <w:p w14:paraId="66BBC55D" w14:textId="77777777" w:rsidR="008F754C" w:rsidRDefault="00F82A95">
      <w:r>
        <w:rPr>
          <w:rFonts w:ascii="Calibri" w:eastAsia="Calibri" w:hAnsi="Calibri" w:cs="Calibri"/>
          <w:sz w:val="24"/>
        </w:rPr>
        <w:t>Notice that the current statuses of the key combinations are displayed.</w:t>
      </w:r>
    </w:p>
    <w:p w14:paraId="4C8F61F7" w14:textId="77777777" w:rsidR="008F754C" w:rsidRDefault="008F754C"/>
    <w:p w14:paraId="33AE3120" w14:textId="77777777" w:rsidR="008F754C" w:rsidRDefault="008F754C"/>
    <w:p w14:paraId="3C9F5DC9" w14:textId="77777777" w:rsidR="00E64F47" w:rsidRDefault="00E64F47">
      <w:pPr>
        <w:rPr>
          <w:b/>
          <w:sz w:val="28"/>
        </w:rPr>
      </w:pPr>
      <w:r>
        <w:rPr>
          <w:b/>
          <w:sz w:val="28"/>
        </w:rPr>
        <w:br w:type="page"/>
      </w:r>
    </w:p>
    <w:p w14:paraId="48DDB499" w14:textId="77777777" w:rsidR="008F754C" w:rsidRDefault="00F82A95">
      <w:r>
        <w:rPr>
          <w:b/>
          <w:sz w:val="28"/>
        </w:rPr>
        <w:t>Example Allow Accessibility key</w:t>
      </w:r>
    </w:p>
    <w:p w14:paraId="7C661D7B" w14:textId="77777777" w:rsidR="008F754C" w:rsidRDefault="008F754C"/>
    <w:p w14:paraId="7485F7F5"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52867102"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0AAA2F13"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3DDC9B1C"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53374548" w14:textId="77777777" w:rsidR="008F754C" w:rsidRDefault="00F82A95">
      <w:pPr>
        <w:spacing w:line="480" w:lineRule="auto"/>
      </w:pPr>
      <w:r>
        <w:rPr>
          <w:rFonts w:ascii="Calibri" w:eastAsia="Calibri" w:hAnsi="Calibri" w:cs="Calibri"/>
          <w:color w:val="222222"/>
          <w:sz w:val="24"/>
        </w:rPr>
        <w:t>Shown below is the section that pertains to Accessibility keys.</w:t>
      </w:r>
    </w:p>
    <w:p w14:paraId="0A69B945" w14:textId="77777777" w:rsidR="008F754C" w:rsidRDefault="00F82A95">
      <w:pPr>
        <w:spacing w:line="480" w:lineRule="auto"/>
      </w:pPr>
      <w:r>
        <w:rPr>
          <w:noProof/>
        </w:rPr>
        <w:drawing>
          <wp:inline distT="0" distB="0" distL="0" distR="0" wp14:anchorId="7E72611A" wp14:editId="05041324">
            <wp:extent cx="5610225" cy="1285875"/>
            <wp:effectExtent l="0" t="0" r="0" b="0"/>
            <wp:docPr id="224" name="P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4.png"/>
                    <pic:cNvPicPr/>
                  </pic:nvPicPr>
                  <pic:blipFill>
                    <a:blip r:embed="rId154" cstate="print"/>
                    <a:stretch>
                      <a:fillRect/>
                    </a:stretch>
                  </pic:blipFill>
                  <pic:spPr>
                    <a:xfrm>
                      <a:off x="0" y="0"/>
                      <a:ext cx="5610225" cy="1285875"/>
                    </a:xfrm>
                    <a:prstGeom prst="rect">
                      <a:avLst/>
                    </a:prstGeom>
                  </pic:spPr>
                </pic:pic>
              </a:graphicData>
            </a:graphic>
          </wp:inline>
        </w:drawing>
      </w:r>
    </w:p>
    <w:p w14:paraId="14F544F1" w14:textId="77777777" w:rsidR="008F754C" w:rsidRDefault="008F754C">
      <w:pPr>
        <w:spacing w:line="480" w:lineRule="auto"/>
      </w:pPr>
    </w:p>
    <w:p w14:paraId="20627FDC" w14:textId="77777777" w:rsidR="008F754C" w:rsidRDefault="00F82A95">
      <w:pPr>
        <w:spacing w:line="480" w:lineRule="auto"/>
      </w:pPr>
      <w:r>
        <w:rPr>
          <w:rFonts w:ascii="Calibri" w:eastAsia="Calibri" w:hAnsi="Calibri" w:cs="Calibri"/>
          <w:sz w:val="24"/>
        </w:rPr>
        <w:t xml:space="preserve">In the example above, you can see the "Win + U' is blocked.  </w:t>
      </w:r>
    </w:p>
    <w:p w14:paraId="7DCFD823" w14:textId="77777777" w:rsidR="008F754C" w:rsidRDefault="00F82A95">
      <w:pPr>
        <w:spacing w:line="480" w:lineRule="auto"/>
      </w:pPr>
      <w:r>
        <w:rPr>
          <w:rFonts w:ascii="Calibri" w:eastAsia="Calibri" w:hAnsi="Calibri" w:cs="Calibri"/>
          <w:sz w:val="24"/>
        </w:rPr>
        <w:t>To allow the "Win + U" combination, select the line and click the "Allow" button.</w:t>
      </w:r>
    </w:p>
    <w:p w14:paraId="29A39FEA" w14:textId="77777777" w:rsidR="008F754C" w:rsidRDefault="00F82A95">
      <w:pPr>
        <w:spacing w:line="480" w:lineRule="auto"/>
      </w:pPr>
      <w:r>
        <w:rPr>
          <w:rFonts w:ascii="Calibri" w:eastAsia="Calibri" w:hAnsi="Calibri" w:cs="Calibri"/>
          <w:sz w:val="24"/>
        </w:rPr>
        <w:t>Once updated, you will notice the "Win + U" line is updated in real time to allowed</w:t>
      </w:r>
    </w:p>
    <w:p w14:paraId="053AAEC0" w14:textId="77777777" w:rsidR="008F754C" w:rsidRDefault="00F82A95">
      <w:pPr>
        <w:spacing w:line="480" w:lineRule="auto"/>
      </w:pPr>
      <w:r>
        <w:rPr>
          <w:noProof/>
        </w:rPr>
        <w:drawing>
          <wp:inline distT="0" distB="0" distL="0" distR="0" wp14:anchorId="085F06C0" wp14:editId="4092AFD8">
            <wp:extent cx="5543550" cy="1247775"/>
            <wp:effectExtent l="0" t="0" r="0" b="0"/>
            <wp:docPr id="225" name="P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5.png"/>
                    <pic:cNvPicPr/>
                  </pic:nvPicPr>
                  <pic:blipFill>
                    <a:blip r:embed="rId155" cstate="print"/>
                    <a:stretch>
                      <a:fillRect/>
                    </a:stretch>
                  </pic:blipFill>
                  <pic:spPr>
                    <a:xfrm>
                      <a:off x="0" y="0"/>
                      <a:ext cx="5543550" cy="1247775"/>
                    </a:xfrm>
                    <a:prstGeom prst="rect">
                      <a:avLst/>
                    </a:prstGeom>
                  </pic:spPr>
                </pic:pic>
              </a:graphicData>
            </a:graphic>
          </wp:inline>
        </w:drawing>
      </w:r>
    </w:p>
    <w:p w14:paraId="374EADF4" w14:textId="77777777" w:rsidR="00E64F47" w:rsidRDefault="00E64F47">
      <w:pPr>
        <w:rPr>
          <w:b/>
          <w:sz w:val="28"/>
        </w:rPr>
      </w:pPr>
      <w:r>
        <w:rPr>
          <w:b/>
          <w:sz w:val="28"/>
        </w:rPr>
        <w:br w:type="page"/>
      </w:r>
    </w:p>
    <w:p w14:paraId="607437F0" w14:textId="77777777" w:rsidR="008F754C" w:rsidRDefault="00F82A95">
      <w:r>
        <w:rPr>
          <w:b/>
          <w:sz w:val="28"/>
        </w:rPr>
        <w:t>Example Block Accessibility key</w:t>
      </w:r>
    </w:p>
    <w:p w14:paraId="6592EB45" w14:textId="77777777" w:rsidR="008F754C" w:rsidRDefault="008F754C"/>
    <w:p w14:paraId="5058A449" w14:textId="77777777" w:rsidR="008F754C" w:rsidRDefault="00F82A95">
      <w:pPr>
        <w:spacing w:line="480" w:lineRule="auto"/>
      </w:pPr>
      <w:r>
        <w:rPr>
          <w:rFonts w:ascii="Calibri" w:eastAsia="Calibri" w:hAnsi="Calibri" w:cs="Calibri"/>
          <w:color w:val="222222"/>
          <w:sz w:val="24"/>
        </w:rPr>
        <w:t>It is a snap to setup the keyboard filter with the UWF Wizard.</w:t>
      </w:r>
    </w:p>
    <w:p w14:paraId="73A365C6" w14:textId="77777777" w:rsidR="008F754C" w:rsidRDefault="00F82A95">
      <w:pPr>
        <w:spacing w:line="480" w:lineRule="auto"/>
      </w:pPr>
      <w:r>
        <w:rPr>
          <w:rFonts w:ascii="Calibri" w:eastAsia="Calibri" w:hAnsi="Calibri" w:cs="Calibri"/>
          <w:color w:val="222222"/>
          <w:sz w:val="24"/>
        </w:rPr>
        <w:t>Two keystrokes and your key(s) or key combination(s) are blocked.</w:t>
      </w:r>
    </w:p>
    <w:p w14:paraId="5E84544A"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15A2825D" w14:textId="77777777" w:rsidR="008F754C" w:rsidRDefault="00F82A95">
      <w:pPr>
        <w:spacing w:line="480" w:lineRule="auto"/>
      </w:pPr>
      <w:r>
        <w:rPr>
          <w:rFonts w:ascii="Calibri" w:eastAsia="Calibri" w:hAnsi="Calibri" w:cs="Calibri"/>
          <w:color w:val="222222"/>
          <w:sz w:val="24"/>
        </w:rPr>
        <w:t>Shown below is the section that pertains to Accessibility keys.</w:t>
      </w:r>
    </w:p>
    <w:p w14:paraId="166FD758" w14:textId="77777777" w:rsidR="008F754C" w:rsidRDefault="00F82A95">
      <w:pPr>
        <w:spacing w:line="480" w:lineRule="auto"/>
      </w:pPr>
      <w:r>
        <w:rPr>
          <w:noProof/>
        </w:rPr>
        <w:drawing>
          <wp:inline distT="0" distB="0" distL="0" distR="0" wp14:anchorId="5670BEDE" wp14:editId="3E573CD7">
            <wp:extent cx="5543550" cy="1247775"/>
            <wp:effectExtent l="0" t="0" r="0" b="0"/>
            <wp:docPr id="226" name="Pic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png"/>
                    <pic:cNvPicPr/>
                  </pic:nvPicPr>
                  <pic:blipFill>
                    <a:blip r:embed="rId155" cstate="print"/>
                    <a:stretch>
                      <a:fillRect/>
                    </a:stretch>
                  </pic:blipFill>
                  <pic:spPr>
                    <a:xfrm>
                      <a:off x="0" y="0"/>
                      <a:ext cx="5543550" cy="1247775"/>
                    </a:xfrm>
                    <a:prstGeom prst="rect">
                      <a:avLst/>
                    </a:prstGeom>
                  </pic:spPr>
                </pic:pic>
              </a:graphicData>
            </a:graphic>
          </wp:inline>
        </w:drawing>
      </w:r>
    </w:p>
    <w:p w14:paraId="5BA50F3A" w14:textId="77777777" w:rsidR="008F754C" w:rsidRDefault="008F754C">
      <w:pPr>
        <w:spacing w:line="480" w:lineRule="auto"/>
      </w:pPr>
    </w:p>
    <w:p w14:paraId="6646101D" w14:textId="77777777" w:rsidR="008F754C" w:rsidRDefault="00F82A95">
      <w:pPr>
        <w:spacing w:line="480" w:lineRule="auto"/>
      </w:pPr>
      <w:r>
        <w:rPr>
          <w:rFonts w:ascii="Calibri" w:eastAsia="Calibri" w:hAnsi="Calibri" w:cs="Calibri"/>
          <w:sz w:val="24"/>
        </w:rPr>
        <w:t xml:space="preserve">In the example above, you can see the "Win + U' is allowed.  </w:t>
      </w:r>
    </w:p>
    <w:p w14:paraId="28E525E4" w14:textId="77777777" w:rsidR="008F754C" w:rsidRDefault="00F82A95">
      <w:pPr>
        <w:spacing w:line="480" w:lineRule="auto"/>
      </w:pPr>
      <w:r>
        <w:rPr>
          <w:rFonts w:ascii="Calibri" w:eastAsia="Calibri" w:hAnsi="Calibri" w:cs="Calibri"/>
          <w:sz w:val="24"/>
        </w:rPr>
        <w:t>To allow the "Win + U" combination, select the line and click the "Block" button.</w:t>
      </w:r>
    </w:p>
    <w:p w14:paraId="79EB713E" w14:textId="77777777" w:rsidR="008F754C" w:rsidRDefault="00F82A95">
      <w:pPr>
        <w:spacing w:line="480" w:lineRule="auto"/>
      </w:pPr>
      <w:r>
        <w:rPr>
          <w:rFonts w:ascii="Calibri" w:eastAsia="Calibri" w:hAnsi="Calibri" w:cs="Calibri"/>
          <w:sz w:val="24"/>
        </w:rPr>
        <w:t>Once updated, you will notice the "Win + U" line is updated in real time to blocked.</w:t>
      </w:r>
    </w:p>
    <w:p w14:paraId="58645A6C" w14:textId="77777777" w:rsidR="008F754C" w:rsidRDefault="00F82A95">
      <w:pPr>
        <w:spacing w:line="480" w:lineRule="auto"/>
      </w:pPr>
      <w:r>
        <w:rPr>
          <w:noProof/>
        </w:rPr>
        <w:drawing>
          <wp:inline distT="0" distB="0" distL="0" distR="0" wp14:anchorId="33C5D70D" wp14:editId="47D7EA7C">
            <wp:extent cx="5610225" cy="1285875"/>
            <wp:effectExtent l="0" t="0" r="0" b="0"/>
            <wp:docPr id="227" name="Pic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7.png"/>
                    <pic:cNvPicPr/>
                  </pic:nvPicPr>
                  <pic:blipFill>
                    <a:blip r:embed="rId154" cstate="print"/>
                    <a:stretch>
                      <a:fillRect/>
                    </a:stretch>
                  </pic:blipFill>
                  <pic:spPr>
                    <a:xfrm>
                      <a:off x="0" y="0"/>
                      <a:ext cx="5610225" cy="1285875"/>
                    </a:xfrm>
                    <a:prstGeom prst="rect">
                      <a:avLst/>
                    </a:prstGeom>
                  </pic:spPr>
                </pic:pic>
              </a:graphicData>
            </a:graphic>
          </wp:inline>
        </w:drawing>
      </w:r>
    </w:p>
    <w:p w14:paraId="1CEDC7AA" w14:textId="77777777" w:rsidR="008F754C" w:rsidRDefault="008F754C">
      <w:pPr>
        <w:spacing w:line="480" w:lineRule="auto"/>
      </w:pPr>
    </w:p>
    <w:p w14:paraId="691183D8" w14:textId="77777777" w:rsidR="00E64F47" w:rsidRDefault="00E64F47">
      <w:pPr>
        <w:rPr>
          <w:b/>
          <w:sz w:val="28"/>
        </w:rPr>
      </w:pPr>
      <w:r>
        <w:rPr>
          <w:b/>
          <w:sz w:val="28"/>
        </w:rPr>
        <w:br w:type="page"/>
      </w:r>
    </w:p>
    <w:p w14:paraId="5FFBF36C" w14:textId="77777777" w:rsidR="008F754C" w:rsidRDefault="00F82A95">
      <w:r>
        <w:rPr>
          <w:b/>
          <w:sz w:val="28"/>
        </w:rPr>
        <w:t>Example Allow All Accessibility keys</w:t>
      </w:r>
    </w:p>
    <w:p w14:paraId="5FB65D09" w14:textId="77777777" w:rsidR="008F754C" w:rsidRDefault="008F754C"/>
    <w:p w14:paraId="721C0433"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37DA01E1" w14:textId="77777777" w:rsidR="008F754C" w:rsidRDefault="00F82A95">
      <w:pPr>
        <w:spacing w:line="480" w:lineRule="auto"/>
      </w:pPr>
      <w:r>
        <w:rPr>
          <w:rFonts w:ascii="Calibri" w:eastAsia="Calibri" w:hAnsi="Calibri" w:cs="Calibri"/>
          <w:color w:val="222222"/>
          <w:sz w:val="24"/>
        </w:rPr>
        <w:t>One click and all off the Accessibility keys are allowed.</w:t>
      </w:r>
    </w:p>
    <w:p w14:paraId="4186D733"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6CFA9DC9"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65841530" w14:textId="77777777" w:rsidR="008F754C" w:rsidRDefault="00F82A95">
      <w:pPr>
        <w:spacing w:line="480" w:lineRule="auto"/>
      </w:pPr>
      <w:r>
        <w:rPr>
          <w:rFonts w:ascii="Calibri" w:eastAsia="Calibri" w:hAnsi="Calibri" w:cs="Calibri"/>
          <w:color w:val="222222"/>
          <w:sz w:val="24"/>
        </w:rPr>
        <w:t>Shown below is the section that pertains to Accessibility keys.</w:t>
      </w:r>
    </w:p>
    <w:p w14:paraId="172DC54E" w14:textId="77777777" w:rsidR="008F754C" w:rsidRDefault="00F82A95">
      <w:pPr>
        <w:spacing w:line="480" w:lineRule="auto"/>
      </w:pPr>
      <w:r>
        <w:rPr>
          <w:noProof/>
        </w:rPr>
        <w:drawing>
          <wp:inline distT="0" distB="0" distL="0" distR="0" wp14:anchorId="414B6BF1" wp14:editId="0578CEAD">
            <wp:extent cx="5629275" cy="1238250"/>
            <wp:effectExtent l="0" t="0" r="0" b="0"/>
            <wp:docPr id="228" name="P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8.png"/>
                    <pic:cNvPicPr/>
                  </pic:nvPicPr>
                  <pic:blipFill>
                    <a:blip r:embed="rId156" cstate="print"/>
                    <a:stretch>
                      <a:fillRect/>
                    </a:stretch>
                  </pic:blipFill>
                  <pic:spPr>
                    <a:xfrm>
                      <a:off x="0" y="0"/>
                      <a:ext cx="5629275" cy="1238250"/>
                    </a:xfrm>
                    <a:prstGeom prst="rect">
                      <a:avLst/>
                    </a:prstGeom>
                  </pic:spPr>
                </pic:pic>
              </a:graphicData>
            </a:graphic>
          </wp:inline>
        </w:drawing>
      </w:r>
    </w:p>
    <w:p w14:paraId="51F70645" w14:textId="77777777" w:rsidR="008F754C" w:rsidRDefault="008F754C">
      <w:pPr>
        <w:spacing w:line="480" w:lineRule="auto"/>
      </w:pPr>
    </w:p>
    <w:p w14:paraId="0CB8631B" w14:textId="77777777" w:rsidR="008F754C" w:rsidRDefault="00F82A95">
      <w:pPr>
        <w:spacing w:line="480" w:lineRule="auto"/>
      </w:pPr>
      <w:r>
        <w:rPr>
          <w:rFonts w:ascii="Calibri" w:eastAsia="Calibri" w:hAnsi="Calibri" w:cs="Calibri"/>
          <w:sz w:val="24"/>
        </w:rPr>
        <w:t xml:space="preserve">In the example above, you can see all the Accessibility Keys are blocked.  </w:t>
      </w:r>
    </w:p>
    <w:p w14:paraId="18BEB4B7" w14:textId="77777777" w:rsidR="008F754C" w:rsidRDefault="00F82A95">
      <w:pPr>
        <w:spacing w:line="480" w:lineRule="auto"/>
      </w:pPr>
      <w:r>
        <w:rPr>
          <w:rFonts w:ascii="Calibri" w:eastAsia="Calibri" w:hAnsi="Calibri" w:cs="Calibri"/>
          <w:sz w:val="24"/>
        </w:rPr>
        <w:t>To allow all the Accessibility keys, click the "Allow All" button.</w:t>
      </w:r>
    </w:p>
    <w:p w14:paraId="672782E8" w14:textId="77777777" w:rsidR="008F754C" w:rsidRDefault="00F82A95">
      <w:pPr>
        <w:spacing w:line="480" w:lineRule="auto"/>
      </w:pPr>
      <w:r>
        <w:rPr>
          <w:rFonts w:ascii="Calibri" w:eastAsia="Calibri" w:hAnsi="Calibri" w:cs="Calibri"/>
          <w:sz w:val="24"/>
        </w:rPr>
        <w:t>Once updated, you will notice the Accessibility keys are updated in real time to allowed</w:t>
      </w:r>
    </w:p>
    <w:p w14:paraId="71D5E17C" w14:textId="77777777" w:rsidR="008F754C" w:rsidRDefault="00F82A95">
      <w:pPr>
        <w:spacing w:line="480" w:lineRule="auto"/>
      </w:pPr>
      <w:r>
        <w:rPr>
          <w:noProof/>
        </w:rPr>
        <w:drawing>
          <wp:inline distT="0" distB="0" distL="0" distR="0" wp14:anchorId="069D7953" wp14:editId="62441AA6">
            <wp:extent cx="5543550" cy="1247775"/>
            <wp:effectExtent l="0" t="0" r="0" b="0"/>
            <wp:docPr id="229" name="P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9.png"/>
                    <pic:cNvPicPr/>
                  </pic:nvPicPr>
                  <pic:blipFill>
                    <a:blip r:embed="rId155" cstate="print"/>
                    <a:stretch>
                      <a:fillRect/>
                    </a:stretch>
                  </pic:blipFill>
                  <pic:spPr>
                    <a:xfrm>
                      <a:off x="0" y="0"/>
                      <a:ext cx="5543550" cy="1247775"/>
                    </a:xfrm>
                    <a:prstGeom prst="rect">
                      <a:avLst/>
                    </a:prstGeom>
                  </pic:spPr>
                </pic:pic>
              </a:graphicData>
            </a:graphic>
          </wp:inline>
        </w:drawing>
      </w:r>
    </w:p>
    <w:p w14:paraId="35383EC5" w14:textId="77777777" w:rsidR="008F754C" w:rsidRDefault="008F754C">
      <w:pPr>
        <w:spacing w:line="480" w:lineRule="auto"/>
      </w:pPr>
    </w:p>
    <w:p w14:paraId="49CCD49F" w14:textId="77777777" w:rsidR="00E64F47" w:rsidRDefault="00E64F47">
      <w:pPr>
        <w:rPr>
          <w:b/>
          <w:sz w:val="28"/>
        </w:rPr>
      </w:pPr>
      <w:r>
        <w:rPr>
          <w:b/>
          <w:sz w:val="28"/>
        </w:rPr>
        <w:br w:type="page"/>
      </w:r>
    </w:p>
    <w:p w14:paraId="5205B56C" w14:textId="77777777" w:rsidR="008F754C" w:rsidRDefault="00F82A95">
      <w:r>
        <w:rPr>
          <w:b/>
          <w:sz w:val="28"/>
        </w:rPr>
        <w:t>Example Block All Accessibility keys</w:t>
      </w:r>
    </w:p>
    <w:p w14:paraId="400DCC06" w14:textId="77777777" w:rsidR="008F754C" w:rsidRDefault="008F754C"/>
    <w:p w14:paraId="6C58C936" w14:textId="77777777" w:rsidR="008F754C" w:rsidRDefault="00F82A95">
      <w:pPr>
        <w:spacing w:line="480" w:lineRule="auto"/>
      </w:pPr>
      <w:r>
        <w:rPr>
          <w:rFonts w:ascii="Calibri" w:eastAsia="Calibri" w:hAnsi="Calibri" w:cs="Calibri"/>
          <w:color w:val="222222"/>
          <w:sz w:val="24"/>
        </w:rPr>
        <w:t>It is simple to setup the keyboard filter with the UWF Wizard.</w:t>
      </w:r>
    </w:p>
    <w:p w14:paraId="252BFDF3" w14:textId="77777777" w:rsidR="008F754C" w:rsidRDefault="00F82A95">
      <w:pPr>
        <w:spacing w:line="480" w:lineRule="auto"/>
      </w:pPr>
      <w:r>
        <w:rPr>
          <w:rFonts w:ascii="Calibri" w:eastAsia="Calibri" w:hAnsi="Calibri" w:cs="Calibri"/>
          <w:color w:val="222222"/>
          <w:sz w:val="24"/>
        </w:rPr>
        <w:t>One click and all off the Accessibility keys are blocked.</w:t>
      </w:r>
    </w:p>
    <w:p w14:paraId="23BA2B52"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381CACAD" w14:textId="77777777" w:rsidR="008F754C" w:rsidRDefault="00F82A95">
      <w:pPr>
        <w:spacing w:line="480" w:lineRule="auto"/>
      </w:pPr>
      <w:r>
        <w:rPr>
          <w:rFonts w:ascii="Calibri" w:eastAsia="Calibri" w:hAnsi="Calibri" w:cs="Calibri"/>
          <w:color w:val="222222"/>
          <w:sz w:val="24"/>
        </w:rPr>
        <w:t>Shown below is the section that relates to Accessibility keys.</w:t>
      </w:r>
    </w:p>
    <w:p w14:paraId="3F19320E" w14:textId="77777777" w:rsidR="008F754C" w:rsidRDefault="00F82A95">
      <w:pPr>
        <w:spacing w:line="480" w:lineRule="auto"/>
      </w:pPr>
      <w:r>
        <w:rPr>
          <w:noProof/>
        </w:rPr>
        <w:drawing>
          <wp:inline distT="0" distB="0" distL="0" distR="0" wp14:anchorId="69BF46AB" wp14:editId="6A06EB54">
            <wp:extent cx="5543550" cy="1247775"/>
            <wp:effectExtent l="0" t="0" r="0" b="0"/>
            <wp:docPr id="230" name="P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0.png"/>
                    <pic:cNvPicPr/>
                  </pic:nvPicPr>
                  <pic:blipFill>
                    <a:blip r:embed="rId155" cstate="print"/>
                    <a:stretch>
                      <a:fillRect/>
                    </a:stretch>
                  </pic:blipFill>
                  <pic:spPr>
                    <a:xfrm>
                      <a:off x="0" y="0"/>
                      <a:ext cx="5543550" cy="1247775"/>
                    </a:xfrm>
                    <a:prstGeom prst="rect">
                      <a:avLst/>
                    </a:prstGeom>
                  </pic:spPr>
                </pic:pic>
              </a:graphicData>
            </a:graphic>
          </wp:inline>
        </w:drawing>
      </w:r>
    </w:p>
    <w:p w14:paraId="44A20852" w14:textId="77777777" w:rsidR="008F754C" w:rsidRDefault="008F754C">
      <w:pPr>
        <w:spacing w:line="480" w:lineRule="auto"/>
      </w:pPr>
    </w:p>
    <w:p w14:paraId="17260556" w14:textId="77777777" w:rsidR="008F754C" w:rsidRDefault="00F82A95">
      <w:pPr>
        <w:spacing w:line="480" w:lineRule="auto"/>
      </w:pPr>
      <w:r>
        <w:rPr>
          <w:rFonts w:ascii="Calibri" w:eastAsia="Calibri" w:hAnsi="Calibri" w:cs="Calibri"/>
          <w:sz w:val="24"/>
        </w:rPr>
        <w:t xml:space="preserve">In the example above, you can see all the Accessibility Keys are allowed.  </w:t>
      </w:r>
    </w:p>
    <w:p w14:paraId="28A77C06" w14:textId="77777777" w:rsidR="008F754C" w:rsidRDefault="00F82A95">
      <w:pPr>
        <w:spacing w:line="480" w:lineRule="auto"/>
      </w:pPr>
      <w:r>
        <w:rPr>
          <w:rFonts w:ascii="Calibri" w:eastAsia="Calibri" w:hAnsi="Calibri" w:cs="Calibri"/>
          <w:sz w:val="24"/>
        </w:rPr>
        <w:t>To block all the Accessibility keys, click the "Block All" button.</w:t>
      </w:r>
    </w:p>
    <w:p w14:paraId="3C4DCC78" w14:textId="77777777" w:rsidR="008F754C" w:rsidRDefault="00F82A95">
      <w:pPr>
        <w:spacing w:line="480" w:lineRule="auto"/>
      </w:pPr>
      <w:r>
        <w:rPr>
          <w:rFonts w:ascii="Calibri" w:eastAsia="Calibri" w:hAnsi="Calibri" w:cs="Calibri"/>
          <w:sz w:val="24"/>
        </w:rPr>
        <w:t>Once updated, you will notice the Accessibility keys are updated in real time to blocked</w:t>
      </w:r>
    </w:p>
    <w:p w14:paraId="0FA9ECB7" w14:textId="77777777" w:rsidR="008F754C" w:rsidRDefault="00F82A95">
      <w:pPr>
        <w:spacing w:line="480" w:lineRule="auto"/>
      </w:pPr>
      <w:r>
        <w:rPr>
          <w:noProof/>
        </w:rPr>
        <w:drawing>
          <wp:inline distT="0" distB="0" distL="0" distR="0" wp14:anchorId="267EF439" wp14:editId="6F6BE819">
            <wp:extent cx="5629275" cy="1238250"/>
            <wp:effectExtent l="0" t="0" r="0" b="0"/>
            <wp:docPr id="231" name="P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1.png"/>
                    <pic:cNvPicPr/>
                  </pic:nvPicPr>
                  <pic:blipFill>
                    <a:blip r:embed="rId156" cstate="print"/>
                    <a:stretch>
                      <a:fillRect/>
                    </a:stretch>
                  </pic:blipFill>
                  <pic:spPr>
                    <a:xfrm>
                      <a:off x="0" y="0"/>
                      <a:ext cx="5629275" cy="1238250"/>
                    </a:xfrm>
                    <a:prstGeom prst="rect">
                      <a:avLst/>
                    </a:prstGeom>
                  </pic:spPr>
                </pic:pic>
              </a:graphicData>
            </a:graphic>
          </wp:inline>
        </w:drawing>
      </w:r>
    </w:p>
    <w:p w14:paraId="04EAE926" w14:textId="77777777" w:rsidR="008F754C" w:rsidRDefault="007961DB">
      <w:pPr>
        <w:spacing w:line="480" w:lineRule="auto"/>
      </w:pPr>
      <w:hyperlink w:anchor="_topic_ExampleBlockAccessibilitykey"/>
    </w:p>
    <w:p w14:paraId="42FF00EA" w14:textId="77777777" w:rsidR="00E64F47" w:rsidRDefault="00E64F47">
      <w:pPr>
        <w:rPr>
          <w:rFonts w:ascii="Tahoma" w:eastAsia="Tahoma" w:hAnsi="Tahoma" w:cs="Tahoma"/>
          <w:color w:val="4F81BD"/>
          <w:sz w:val="22"/>
        </w:rPr>
      </w:pPr>
      <w:bookmarkStart w:id="89" w:name="_topic_ApplicationKeys"/>
      <w:bookmarkEnd w:id="89"/>
      <w:r>
        <w:rPr>
          <w:rFonts w:ascii="Tahoma" w:eastAsia="Tahoma" w:hAnsi="Tahoma" w:cs="Tahoma"/>
          <w:color w:val="4F81BD"/>
          <w:sz w:val="22"/>
        </w:rPr>
        <w:br w:type="page"/>
      </w:r>
    </w:p>
    <w:p w14:paraId="4BD2EDFE"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Application Keys</w:t>
      </w:r>
    </w:p>
    <w:p w14:paraId="76011312" w14:textId="77777777" w:rsidR="008F754C" w:rsidRDefault="00F82A95">
      <w:bookmarkStart w:id="90" w:name="_Toc503273391"/>
      <w:bookmarkEnd w:id="90"/>
      <w:r>
        <w:rPr>
          <w:b/>
          <w:sz w:val="28"/>
        </w:rPr>
        <w:t>Application Keys</w:t>
      </w:r>
    </w:p>
    <w:p w14:paraId="224585AA" w14:textId="77777777" w:rsidR="008F754C" w:rsidRDefault="008F754C"/>
    <w:p w14:paraId="6025826E" w14:textId="77777777" w:rsidR="008F754C" w:rsidRDefault="00F82A95">
      <w:pPr>
        <w:spacing w:line="480" w:lineRule="auto"/>
      </w:pPr>
      <w:r>
        <w:rPr>
          <w:rFonts w:ascii="Calibri" w:eastAsia="Calibri" w:hAnsi="Calibri" w:cs="Calibri"/>
          <w:color w:val="222222"/>
          <w:sz w:val="24"/>
        </w:rPr>
        <w:t xml:space="preserve">These common keys do application functions.  </w:t>
      </w:r>
    </w:p>
    <w:p w14:paraId="1A098E3B" w14:textId="77777777" w:rsidR="008F754C" w:rsidRDefault="00F82A95">
      <w:pPr>
        <w:spacing w:line="480" w:lineRule="auto"/>
      </w:pPr>
      <w:r>
        <w:rPr>
          <w:rFonts w:ascii="Calibri" w:eastAsia="Calibri" w:hAnsi="Calibri" w:cs="Calibri"/>
          <w:color w:val="222222"/>
          <w:sz w:val="24"/>
        </w:rPr>
        <w:t xml:space="preserve">By default the key combinations here are the common ones.  </w:t>
      </w:r>
    </w:p>
    <w:p w14:paraId="7BA21FDB" w14:textId="77777777" w:rsidR="008F754C" w:rsidRDefault="00F82A95">
      <w:pPr>
        <w:spacing w:line="480" w:lineRule="auto"/>
      </w:pPr>
      <w:r>
        <w:rPr>
          <w:rFonts w:ascii="Calibri" w:eastAsia="Calibri" w:hAnsi="Calibri" w:cs="Calibri"/>
          <w:color w:val="222222"/>
          <w:sz w:val="24"/>
        </w:rPr>
        <w:t>Since these may not be well know we will explain what they do.</w:t>
      </w:r>
    </w:p>
    <w:p w14:paraId="15AD1E21" w14:textId="77777777" w:rsidR="008F754C" w:rsidRDefault="00F82A95">
      <w:pPr>
        <w:numPr>
          <w:ilvl w:val="1"/>
          <w:numId w:val="14"/>
        </w:numPr>
        <w:spacing w:line="480" w:lineRule="auto"/>
      </w:pPr>
      <w:r>
        <w:rPr>
          <w:rFonts w:ascii="Calibri" w:eastAsia="Calibri" w:hAnsi="Calibri" w:cs="Calibri"/>
          <w:color w:val="222222"/>
          <w:sz w:val="24"/>
        </w:rPr>
        <w:t>Alt + F4 – Close an application</w:t>
      </w:r>
    </w:p>
    <w:p w14:paraId="2D699E59" w14:textId="77777777" w:rsidR="008F754C" w:rsidRDefault="00F82A95">
      <w:pPr>
        <w:numPr>
          <w:ilvl w:val="1"/>
          <w:numId w:val="14"/>
        </w:numPr>
        <w:spacing w:line="480" w:lineRule="auto"/>
      </w:pPr>
      <w:r>
        <w:rPr>
          <w:rFonts w:ascii="Calibri" w:eastAsia="Calibri" w:hAnsi="Calibri" w:cs="Calibri"/>
          <w:color w:val="222222"/>
          <w:sz w:val="24"/>
        </w:rPr>
        <w:t>Control + F4 – Closes a window</w:t>
      </w:r>
    </w:p>
    <w:p w14:paraId="47EC8550" w14:textId="77777777" w:rsidR="008F754C" w:rsidRDefault="00F82A95">
      <w:pPr>
        <w:numPr>
          <w:ilvl w:val="1"/>
          <w:numId w:val="14"/>
        </w:numPr>
        <w:spacing w:line="480" w:lineRule="auto"/>
      </w:pPr>
      <w:r>
        <w:rPr>
          <w:rFonts w:ascii="Calibri" w:eastAsia="Calibri" w:hAnsi="Calibri" w:cs="Calibri"/>
          <w:color w:val="222222"/>
          <w:sz w:val="24"/>
        </w:rPr>
        <w:t xml:space="preserve">Escape - </w:t>
      </w:r>
      <w:r>
        <w:rPr>
          <w:rFonts w:ascii="Calibri" w:eastAsia="Calibri" w:hAnsi="Calibri" w:cs="Calibri"/>
          <w:sz w:val="24"/>
        </w:rPr>
        <w:t>can often be used to get out of dialogs - it generally represents the pressing of the cancel button in these cases. The escape button can also be used to hide any output, find in files or find bar windows that are visible.</w:t>
      </w:r>
    </w:p>
    <w:p w14:paraId="57C324C1" w14:textId="77777777" w:rsidR="008F754C" w:rsidRDefault="00F82A95">
      <w:pPr>
        <w:numPr>
          <w:ilvl w:val="1"/>
          <w:numId w:val="14"/>
        </w:numPr>
        <w:spacing w:line="480" w:lineRule="auto"/>
      </w:pPr>
      <w:r>
        <w:rPr>
          <w:rFonts w:ascii="Calibri" w:eastAsia="Calibri" w:hAnsi="Calibri" w:cs="Calibri"/>
          <w:sz w:val="24"/>
        </w:rPr>
        <w:t>Menu - also known as the Application key is a key found on some Windows-oriented keyboards. This key is usually on the bottom-right of the keyboard, next to the Ctrl key, but it can be placed in a different location by keyboard manufacturers. It is usually depicted as a cursor hovering above a menu. The primary function of this key is to launch a context menu with the keyboard rather than by clicking the right mouse button: this is useful if mouse or a similar device is not available, or when the right mouse button is not present. The context menu is a menu that pops up when you right-click. The menu that you see, if any, is dependent on the context and function of the area that you right-clicked. When you use the Menu key, the context menu is shown for the area of the screen that your cursor is over at the point when the key is pressed.</w:t>
      </w:r>
    </w:p>
    <w:p w14:paraId="7465E005" w14:textId="77777777" w:rsidR="008F754C" w:rsidRDefault="00F82A95">
      <w:pPr>
        <w:numPr>
          <w:ilvl w:val="1"/>
          <w:numId w:val="14"/>
        </w:numPr>
        <w:spacing w:line="480" w:lineRule="auto"/>
      </w:pPr>
      <w:r>
        <w:rPr>
          <w:rFonts w:ascii="Calibri" w:eastAsia="Calibri" w:hAnsi="Calibri" w:cs="Calibri"/>
          <w:sz w:val="24"/>
        </w:rPr>
        <w:t>Win + F1 - Brings up a Help window in many applications, including browsers, Microsoft Office and others.</w:t>
      </w:r>
    </w:p>
    <w:p w14:paraId="03500CD7" w14:textId="77777777" w:rsidR="008F754C" w:rsidRDefault="00F82A95">
      <w:pPr>
        <w:spacing w:line="480" w:lineRule="auto"/>
      </w:pPr>
      <w:r>
        <w:rPr>
          <w:rFonts w:ascii="Calibri" w:eastAsia="Calibri" w:hAnsi="Calibri" w:cs="Calibri"/>
          <w:color w:val="222222"/>
          <w:sz w:val="24"/>
        </w:rPr>
        <w:t>By default these are enabled on the thin client image unless you disable them.</w:t>
      </w:r>
    </w:p>
    <w:p w14:paraId="310952AC" w14:textId="77777777" w:rsidR="008F754C" w:rsidRDefault="00F82A95">
      <w:pPr>
        <w:spacing w:line="480" w:lineRule="auto"/>
      </w:pPr>
      <w:r>
        <w:rPr>
          <w:rFonts w:ascii="Calibri" w:eastAsia="Calibri" w:hAnsi="Calibri" w:cs="Calibri"/>
          <w:color w:val="222222"/>
          <w:sz w:val="24"/>
        </w:rPr>
        <w:t>A snapshot of the section is shown below:</w:t>
      </w:r>
    </w:p>
    <w:p w14:paraId="4DB55DAA" w14:textId="77777777" w:rsidR="008F754C" w:rsidRDefault="00F82A95">
      <w:r>
        <w:rPr>
          <w:noProof/>
        </w:rPr>
        <w:drawing>
          <wp:inline distT="0" distB="0" distL="0" distR="0" wp14:anchorId="19B40C88" wp14:editId="2B518437">
            <wp:extent cx="5553075" cy="1562100"/>
            <wp:effectExtent l="0" t="0" r="0" b="0"/>
            <wp:docPr id="232" name="P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2.png"/>
                    <pic:cNvPicPr/>
                  </pic:nvPicPr>
                  <pic:blipFill>
                    <a:blip r:embed="rId157" cstate="print"/>
                    <a:stretch>
                      <a:fillRect/>
                    </a:stretch>
                  </pic:blipFill>
                  <pic:spPr>
                    <a:xfrm>
                      <a:off x="0" y="0"/>
                      <a:ext cx="5553075" cy="1562100"/>
                    </a:xfrm>
                    <a:prstGeom prst="rect">
                      <a:avLst/>
                    </a:prstGeom>
                  </pic:spPr>
                </pic:pic>
              </a:graphicData>
            </a:graphic>
          </wp:inline>
        </w:drawing>
      </w:r>
    </w:p>
    <w:p w14:paraId="41D710AF" w14:textId="77777777" w:rsidR="008F754C" w:rsidRDefault="008F754C"/>
    <w:p w14:paraId="72A7DFD0" w14:textId="77777777" w:rsidR="008F754C" w:rsidRDefault="00F82A95">
      <w:r>
        <w:rPr>
          <w:rFonts w:ascii="Calibri" w:eastAsia="Calibri" w:hAnsi="Calibri" w:cs="Calibri"/>
          <w:sz w:val="24"/>
        </w:rPr>
        <w:t>Notice that the current statuses of the key combinations are displayed.</w:t>
      </w:r>
    </w:p>
    <w:p w14:paraId="2D423164" w14:textId="77777777" w:rsidR="008F754C" w:rsidRDefault="008F754C"/>
    <w:p w14:paraId="5F6D827F" w14:textId="77777777" w:rsidR="008F754C" w:rsidRDefault="008F754C"/>
    <w:p w14:paraId="073432AF" w14:textId="77777777" w:rsidR="00E64F47" w:rsidRDefault="00E64F47">
      <w:pPr>
        <w:rPr>
          <w:b/>
          <w:sz w:val="28"/>
        </w:rPr>
      </w:pPr>
      <w:r>
        <w:rPr>
          <w:b/>
          <w:sz w:val="28"/>
        </w:rPr>
        <w:br w:type="page"/>
      </w:r>
    </w:p>
    <w:p w14:paraId="7889104E" w14:textId="77777777" w:rsidR="008F754C" w:rsidRDefault="00F82A95">
      <w:r>
        <w:rPr>
          <w:b/>
          <w:sz w:val="28"/>
        </w:rPr>
        <w:t>Example Allow Application key</w:t>
      </w:r>
    </w:p>
    <w:p w14:paraId="3D436B09" w14:textId="77777777" w:rsidR="008F754C" w:rsidRDefault="008F754C"/>
    <w:p w14:paraId="5E6E04EB" w14:textId="77777777" w:rsidR="008F754C" w:rsidRDefault="00F82A95">
      <w:pPr>
        <w:spacing w:line="480" w:lineRule="auto"/>
      </w:pPr>
      <w:r>
        <w:rPr>
          <w:rFonts w:ascii="Calibri" w:eastAsia="Calibri" w:hAnsi="Calibri" w:cs="Calibri"/>
          <w:color w:val="222222"/>
          <w:sz w:val="24"/>
        </w:rPr>
        <w:t>It is quick to setup the keyboard filter with the UWF Wizard.</w:t>
      </w:r>
    </w:p>
    <w:p w14:paraId="3DBFA49B"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7C1AA419"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25165276"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64664A9D" w14:textId="77777777" w:rsidR="008F754C" w:rsidRDefault="00F82A95">
      <w:pPr>
        <w:spacing w:line="480" w:lineRule="auto"/>
      </w:pPr>
      <w:r>
        <w:rPr>
          <w:rFonts w:ascii="Calibri" w:eastAsia="Calibri" w:hAnsi="Calibri" w:cs="Calibri"/>
          <w:color w:val="222222"/>
          <w:sz w:val="24"/>
        </w:rPr>
        <w:t>Shown below is the section that pertains to Application keys.</w:t>
      </w:r>
    </w:p>
    <w:p w14:paraId="43494965" w14:textId="77777777" w:rsidR="008F754C" w:rsidRDefault="00F82A95">
      <w:pPr>
        <w:spacing w:line="480" w:lineRule="auto"/>
      </w:pPr>
      <w:r>
        <w:rPr>
          <w:noProof/>
        </w:rPr>
        <w:drawing>
          <wp:inline distT="0" distB="0" distL="0" distR="0" wp14:anchorId="7149FE68" wp14:editId="3EB1C01C">
            <wp:extent cx="5514975" cy="1600200"/>
            <wp:effectExtent l="0" t="0" r="0" b="0"/>
            <wp:docPr id="233" name="P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3.png"/>
                    <pic:cNvPicPr/>
                  </pic:nvPicPr>
                  <pic:blipFill>
                    <a:blip r:embed="rId158" cstate="print"/>
                    <a:stretch>
                      <a:fillRect/>
                    </a:stretch>
                  </pic:blipFill>
                  <pic:spPr>
                    <a:xfrm>
                      <a:off x="0" y="0"/>
                      <a:ext cx="5514975" cy="1600200"/>
                    </a:xfrm>
                    <a:prstGeom prst="rect">
                      <a:avLst/>
                    </a:prstGeom>
                  </pic:spPr>
                </pic:pic>
              </a:graphicData>
            </a:graphic>
          </wp:inline>
        </w:drawing>
      </w:r>
    </w:p>
    <w:p w14:paraId="6D9171CB" w14:textId="77777777" w:rsidR="008F754C" w:rsidRDefault="008F754C">
      <w:pPr>
        <w:spacing w:line="480" w:lineRule="auto"/>
      </w:pPr>
    </w:p>
    <w:p w14:paraId="7FC76B3C" w14:textId="77777777" w:rsidR="008F754C" w:rsidRDefault="00F82A95">
      <w:pPr>
        <w:spacing w:line="480" w:lineRule="auto"/>
      </w:pPr>
      <w:r>
        <w:rPr>
          <w:rFonts w:ascii="Calibri" w:eastAsia="Calibri" w:hAnsi="Calibri" w:cs="Calibri"/>
          <w:sz w:val="24"/>
        </w:rPr>
        <w:t xml:space="preserve">In the example above, you can see the "Alt + F4" is blocked.  </w:t>
      </w:r>
    </w:p>
    <w:p w14:paraId="2069CB9E" w14:textId="77777777" w:rsidR="008F754C" w:rsidRDefault="00F82A95">
      <w:pPr>
        <w:spacing w:line="480" w:lineRule="auto"/>
      </w:pPr>
      <w:r>
        <w:rPr>
          <w:rFonts w:ascii="Calibri" w:eastAsia="Calibri" w:hAnsi="Calibri" w:cs="Calibri"/>
          <w:sz w:val="24"/>
        </w:rPr>
        <w:t>To allow the "Alt = F4" combination, select the line and click the "Allow" button.</w:t>
      </w:r>
    </w:p>
    <w:p w14:paraId="15B538C1" w14:textId="77777777" w:rsidR="008F754C" w:rsidRDefault="00F82A95">
      <w:pPr>
        <w:spacing w:line="480" w:lineRule="auto"/>
      </w:pPr>
      <w:r>
        <w:rPr>
          <w:rFonts w:ascii="Calibri" w:eastAsia="Calibri" w:hAnsi="Calibri" w:cs="Calibri"/>
          <w:sz w:val="24"/>
        </w:rPr>
        <w:t>Once updated, you will notice the "Alt + F4" line is updated in real time to allowed</w:t>
      </w:r>
    </w:p>
    <w:p w14:paraId="644EFB1C" w14:textId="77777777" w:rsidR="008F754C" w:rsidRDefault="00F82A95">
      <w:pPr>
        <w:spacing w:line="480" w:lineRule="auto"/>
      </w:pPr>
      <w:r>
        <w:rPr>
          <w:noProof/>
        </w:rPr>
        <w:drawing>
          <wp:inline distT="0" distB="0" distL="0" distR="0" wp14:anchorId="4423D467" wp14:editId="2D985247">
            <wp:extent cx="5591175" cy="1581150"/>
            <wp:effectExtent l="0" t="0" r="0" b="0"/>
            <wp:docPr id="234" name="P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4.png"/>
                    <pic:cNvPicPr/>
                  </pic:nvPicPr>
                  <pic:blipFill>
                    <a:blip r:embed="rId159" cstate="print"/>
                    <a:stretch>
                      <a:fillRect/>
                    </a:stretch>
                  </pic:blipFill>
                  <pic:spPr>
                    <a:xfrm>
                      <a:off x="0" y="0"/>
                      <a:ext cx="5591175" cy="1581150"/>
                    </a:xfrm>
                    <a:prstGeom prst="rect">
                      <a:avLst/>
                    </a:prstGeom>
                  </pic:spPr>
                </pic:pic>
              </a:graphicData>
            </a:graphic>
          </wp:inline>
        </w:drawing>
      </w:r>
    </w:p>
    <w:p w14:paraId="45044773" w14:textId="77777777" w:rsidR="008F754C" w:rsidRDefault="008F754C">
      <w:pPr>
        <w:spacing w:line="480" w:lineRule="auto"/>
      </w:pPr>
    </w:p>
    <w:p w14:paraId="5035DE4B" w14:textId="77777777" w:rsidR="00AB29AD" w:rsidRDefault="00AB29AD">
      <w:pPr>
        <w:rPr>
          <w:b/>
          <w:sz w:val="28"/>
        </w:rPr>
      </w:pPr>
      <w:r>
        <w:rPr>
          <w:b/>
          <w:sz w:val="28"/>
        </w:rPr>
        <w:br w:type="page"/>
      </w:r>
    </w:p>
    <w:p w14:paraId="3D9DC314" w14:textId="77777777" w:rsidR="008F754C" w:rsidRDefault="00F82A95">
      <w:r>
        <w:rPr>
          <w:b/>
          <w:sz w:val="28"/>
        </w:rPr>
        <w:t>Example Block Application key</w:t>
      </w:r>
    </w:p>
    <w:p w14:paraId="6851BC51" w14:textId="77777777" w:rsidR="008F754C" w:rsidRDefault="008F754C"/>
    <w:p w14:paraId="22B25867" w14:textId="77777777" w:rsidR="008F754C" w:rsidRDefault="00F82A95">
      <w:pPr>
        <w:spacing w:line="480" w:lineRule="auto"/>
      </w:pPr>
      <w:r>
        <w:rPr>
          <w:rFonts w:ascii="Calibri" w:eastAsia="Calibri" w:hAnsi="Calibri" w:cs="Calibri"/>
          <w:color w:val="222222"/>
          <w:sz w:val="24"/>
        </w:rPr>
        <w:t>It is easy to setup the keyboard filter with the UWF Wizard.</w:t>
      </w:r>
    </w:p>
    <w:p w14:paraId="2EF62D41" w14:textId="77777777" w:rsidR="008F754C" w:rsidRDefault="00F82A95">
      <w:pPr>
        <w:spacing w:line="480" w:lineRule="auto"/>
      </w:pPr>
      <w:r>
        <w:rPr>
          <w:rFonts w:ascii="Calibri" w:eastAsia="Calibri" w:hAnsi="Calibri" w:cs="Calibri"/>
          <w:color w:val="222222"/>
          <w:sz w:val="24"/>
        </w:rPr>
        <w:t>Two keystrokes and your key(s) or key combination(s) are blocked.</w:t>
      </w:r>
    </w:p>
    <w:p w14:paraId="3532D52E"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A2912E2" w14:textId="77777777" w:rsidR="008F754C" w:rsidRDefault="00F82A95">
      <w:pPr>
        <w:spacing w:line="480" w:lineRule="auto"/>
      </w:pPr>
      <w:r>
        <w:rPr>
          <w:rFonts w:ascii="Calibri" w:eastAsia="Calibri" w:hAnsi="Calibri" w:cs="Calibri"/>
          <w:color w:val="222222"/>
          <w:sz w:val="24"/>
        </w:rPr>
        <w:t>Shown below is the section that pertains to Application keys.</w:t>
      </w:r>
    </w:p>
    <w:p w14:paraId="14C66BC1" w14:textId="77777777" w:rsidR="008F754C" w:rsidRDefault="00F82A95">
      <w:pPr>
        <w:spacing w:line="480" w:lineRule="auto"/>
      </w:pPr>
      <w:r>
        <w:rPr>
          <w:noProof/>
        </w:rPr>
        <w:drawing>
          <wp:inline distT="0" distB="0" distL="0" distR="0" wp14:anchorId="479945FC" wp14:editId="5E1EA65E">
            <wp:extent cx="5591175" cy="1581150"/>
            <wp:effectExtent l="0" t="0" r="0" b="0"/>
            <wp:docPr id="235" name="Pic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5.png"/>
                    <pic:cNvPicPr/>
                  </pic:nvPicPr>
                  <pic:blipFill>
                    <a:blip r:embed="rId159" cstate="print"/>
                    <a:stretch>
                      <a:fillRect/>
                    </a:stretch>
                  </pic:blipFill>
                  <pic:spPr>
                    <a:xfrm>
                      <a:off x="0" y="0"/>
                      <a:ext cx="5591175" cy="1581150"/>
                    </a:xfrm>
                    <a:prstGeom prst="rect">
                      <a:avLst/>
                    </a:prstGeom>
                  </pic:spPr>
                </pic:pic>
              </a:graphicData>
            </a:graphic>
          </wp:inline>
        </w:drawing>
      </w:r>
    </w:p>
    <w:p w14:paraId="1B208423" w14:textId="77777777" w:rsidR="008F754C" w:rsidRDefault="008F754C">
      <w:pPr>
        <w:spacing w:line="480" w:lineRule="auto"/>
      </w:pPr>
    </w:p>
    <w:p w14:paraId="4979EEF5" w14:textId="77777777" w:rsidR="008F754C" w:rsidRDefault="00F82A95">
      <w:pPr>
        <w:spacing w:line="480" w:lineRule="auto"/>
      </w:pPr>
      <w:r>
        <w:rPr>
          <w:rFonts w:ascii="Calibri" w:eastAsia="Calibri" w:hAnsi="Calibri" w:cs="Calibri"/>
          <w:sz w:val="24"/>
        </w:rPr>
        <w:t xml:space="preserve">In the example above, you can see the "Alt + F4" is allowed.  </w:t>
      </w:r>
    </w:p>
    <w:p w14:paraId="65D10857" w14:textId="77777777" w:rsidR="008F754C" w:rsidRDefault="00F82A95">
      <w:pPr>
        <w:spacing w:line="480" w:lineRule="auto"/>
      </w:pPr>
      <w:r>
        <w:rPr>
          <w:rFonts w:ascii="Calibri" w:eastAsia="Calibri" w:hAnsi="Calibri" w:cs="Calibri"/>
          <w:sz w:val="24"/>
        </w:rPr>
        <w:t>To block the "Alt = F4" combination, select the line and click the "Block" button.</w:t>
      </w:r>
    </w:p>
    <w:p w14:paraId="1F39DB8E" w14:textId="77777777" w:rsidR="008F754C" w:rsidRDefault="00F82A95">
      <w:pPr>
        <w:spacing w:line="480" w:lineRule="auto"/>
      </w:pPr>
      <w:r>
        <w:rPr>
          <w:rFonts w:ascii="Calibri" w:eastAsia="Calibri" w:hAnsi="Calibri" w:cs="Calibri"/>
          <w:sz w:val="24"/>
        </w:rPr>
        <w:t>Once updated, you will notice the "Alt + F4" line is updated in real time to blocked</w:t>
      </w:r>
    </w:p>
    <w:p w14:paraId="09A8AA49" w14:textId="77777777" w:rsidR="008F754C" w:rsidRDefault="00F82A95">
      <w:pPr>
        <w:spacing w:line="480" w:lineRule="auto"/>
      </w:pPr>
      <w:r>
        <w:rPr>
          <w:noProof/>
        </w:rPr>
        <w:drawing>
          <wp:inline distT="0" distB="0" distL="0" distR="0" wp14:anchorId="58E14B79" wp14:editId="56194D4D">
            <wp:extent cx="5514975" cy="1600200"/>
            <wp:effectExtent l="0" t="0" r="0" b="0"/>
            <wp:docPr id="236" name="P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png"/>
                    <pic:cNvPicPr/>
                  </pic:nvPicPr>
                  <pic:blipFill>
                    <a:blip r:embed="rId158" cstate="print"/>
                    <a:stretch>
                      <a:fillRect/>
                    </a:stretch>
                  </pic:blipFill>
                  <pic:spPr>
                    <a:xfrm>
                      <a:off x="0" y="0"/>
                      <a:ext cx="5514975" cy="1600200"/>
                    </a:xfrm>
                    <a:prstGeom prst="rect">
                      <a:avLst/>
                    </a:prstGeom>
                  </pic:spPr>
                </pic:pic>
              </a:graphicData>
            </a:graphic>
          </wp:inline>
        </w:drawing>
      </w:r>
    </w:p>
    <w:p w14:paraId="269961E0" w14:textId="77777777" w:rsidR="008F754C" w:rsidRDefault="008F754C">
      <w:pPr>
        <w:spacing w:line="480" w:lineRule="auto"/>
      </w:pPr>
    </w:p>
    <w:p w14:paraId="654CA06B" w14:textId="77777777" w:rsidR="00AB29AD" w:rsidRDefault="00AB29AD">
      <w:pPr>
        <w:rPr>
          <w:b/>
          <w:sz w:val="28"/>
        </w:rPr>
      </w:pPr>
      <w:r>
        <w:rPr>
          <w:b/>
          <w:sz w:val="28"/>
        </w:rPr>
        <w:br w:type="page"/>
      </w:r>
    </w:p>
    <w:p w14:paraId="47B3251A" w14:textId="77777777" w:rsidR="008F754C" w:rsidRDefault="00F82A95">
      <w:r>
        <w:rPr>
          <w:b/>
          <w:sz w:val="28"/>
        </w:rPr>
        <w:t>Example Allow All Application keys</w:t>
      </w:r>
    </w:p>
    <w:p w14:paraId="3EA3366E" w14:textId="77777777" w:rsidR="008F754C" w:rsidRDefault="008F754C"/>
    <w:p w14:paraId="166BE797"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44A0463A" w14:textId="77777777" w:rsidR="008F754C" w:rsidRDefault="00F82A95">
      <w:pPr>
        <w:spacing w:line="480" w:lineRule="auto"/>
      </w:pPr>
      <w:r>
        <w:rPr>
          <w:rFonts w:ascii="Calibri" w:eastAsia="Calibri" w:hAnsi="Calibri" w:cs="Calibri"/>
          <w:color w:val="222222"/>
          <w:sz w:val="24"/>
        </w:rPr>
        <w:t>One click and all off the Application keys are allowed.</w:t>
      </w:r>
    </w:p>
    <w:p w14:paraId="53B2E5A7"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1121158E"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3D44B2EA" w14:textId="77777777" w:rsidR="008F754C" w:rsidRDefault="00F82A95">
      <w:pPr>
        <w:spacing w:line="480" w:lineRule="auto"/>
      </w:pPr>
      <w:r>
        <w:rPr>
          <w:rFonts w:ascii="Calibri" w:eastAsia="Calibri" w:hAnsi="Calibri" w:cs="Calibri"/>
          <w:color w:val="222222"/>
          <w:sz w:val="24"/>
        </w:rPr>
        <w:t>Shown below is the section that pertains to Application keys.</w:t>
      </w:r>
    </w:p>
    <w:p w14:paraId="0F909C0B" w14:textId="77777777" w:rsidR="008F754C" w:rsidRDefault="00F82A95">
      <w:pPr>
        <w:spacing w:line="480" w:lineRule="auto"/>
      </w:pPr>
      <w:r>
        <w:rPr>
          <w:noProof/>
        </w:rPr>
        <w:drawing>
          <wp:inline distT="0" distB="0" distL="0" distR="0" wp14:anchorId="23B775D7" wp14:editId="50307E0A">
            <wp:extent cx="5562600" cy="1524000"/>
            <wp:effectExtent l="0" t="0" r="0" b="0"/>
            <wp:docPr id="237" name="Pic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png"/>
                    <pic:cNvPicPr/>
                  </pic:nvPicPr>
                  <pic:blipFill>
                    <a:blip r:embed="rId160" cstate="print"/>
                    <a:stretch>
                      <a:fillRect/>
                    </a:stretch>
                  </pic:blipFill>
                  <pic:spPr>
                    <a:xfrm>
                      <a:off x="0" y="0"/>
                      <a:ext cx="5562600" cy="1524000"/>
                    </a:xfrm>
                    <a:prstGeom prst="rect">
                      <a:avLst/>
                    </a:prstGeom>
                  </pic:spPr>
                </pic:pic>
              </a:graphicData>
            </a:graphic>
          </wp:inline>
        </w:drawing>
      </w:r>
    </w:p>
    <w:p w14:paraId="39BF0E17" w14:textId="77777777" w:rsidR="008F754C" w:rsidRDefault="008F754C">
      <w:pPr>
        <w:spacing w:line="480" w:lineRule="auto"/>
      </w:pPr>
    </w:p>
    <w:p w14:paraId="718C55C1" w14:textId="77777777" w:rsidR="008F754C" w:rsidRDefault="00F82A95">
      <w:pPr>
        <w:spacing w:line="480" w:lineRule="auto"/>
      </w:pPr>
      <w:r>
        <w:rPr>
          <w:rFonts w:ascii="Calibri" w:eastAsia="Calibri" w:hAnsi="Calibri" w:cs="Calibri"/>
          <w:sz w:val="24"/>
        </w:rPr>
        <w:t xml:space="preserve">In the example above, you can see all the Application keys are blocked.  </w:t>
      </w:r>
    </w:p>
    <w:p w14:paraId="2FC2BF4E" w14:textId="77777777" w:rsidR="008F754C" w:rsidRDefault="00F82A95">
      <w:pPr>
        <w:spacing w:line="480" w:lineRule="auto"/>
      </w:pPr>
      <w:r>
        <w:rPr>
          <w:rFonts w:ascii="Calibri" w:eastAsia="Calibri" w:hAnsi="Calibri" w:cs="Calibri"/>
          <w:sz w:val="24"/>
        </w:rPr>
        <w:t>To allow all the Application keys, click the "Allow All" button.</w:t>
      </w:r>
    </w:p>
    <w:p w14:paraId="5D31E648" w14:textId="77777777" w:rsidR="008F754C" w:rsidRDefault="00F82A95">
      <w:pPr>
        <w:spacing w:line="480" w:lineRule="auto"/>
      </w:pPr>
      <w:r>
        <w:rPr>
          <w:rFonts w:ascii="Calibri" w:eastAsia="Calibri" w:hAnsi="Calibri" w:cs="Calibri"/>
          <w:sz w:val="24"/>
        </w:rPr>
        <w:t>Once updated, you will notice the Application keys are updated in real time to allowed</w:t>
      </w:r>
    </w:p>
    <w:p w14:paraId="5E5C34EA" w14:textId="77777777" w:rsidR="008F754C" w:rsidRDefault="00F82A95">
      <w:pPr>
        <w:spacing w:line="480" w:lineRule="auto"/>
      </w:pPr>
      <w:r>
        <w:rPr>
          <w:noProof/>
        </w:rPr>
        <w:drawing>
          <wp:inline distT="0" distB="0" distL="0" distR="0" wp14:anchorId="6F6023AA" wp14:editId="56452F63">
            <wp:extent cx="5581650" cy="1581150"/>
            <wp:effectExtent l="0" t="0" r="0" b="0"/>
            <wp:docPr id="238" name="P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png"/>
                    <pic:cNvPicPr/>
                  </pic:nvPicPr>
                  <pic:blipFill>
                    <a:blip r:embed="rId161" cstate="print"/>
                    <a:stretch>
                      <a:fillRect/>
                    </a:stretch>
                  </pic:blipFill>
                  <pic:spPr>
                    <a:xfrm>
                      <a:off x="0" y="0"/>
                      <a:ext cx="5581650" cy="1581150"/>
                    </a:xfrm>
                    <a:prstGeom prst="rect">
                      <a:avLst/>
                    </a:prstGeom>
                  </pic:spPr>
                </pic:pic>
              </a:graphicData>
            </a:graphic>
          </wp:inline>
        </w:drawing>
      </w:r>
    </w:p>
    <w:p w14:paraId="1266F045" w14:textId="77777777" w:rsidR="008F754C" w:rsidRDefault="008F754C">
      <w:pPr>
        <w:spacing w:line="480" w:lineRule="auto"/>
      </w:pPr>
    </w:p>
    <w:p w14:paraId="121C32D4" w14:textId="77777777" w:rsidR="00AB29AD" w:rsidRDefault="00AB29AD">
      <w:pPr>
        <w:rPr>
          <w:b/>
          <w:sz w:val="28"/>
        </w:rPr>
      </w:pPr>
      <w:r>
        <w:rPr>
          <w:b/>
          <w:sz w:val="28"/>
        </w:rPr>
        <w:br w:type="page"/>
      </w:r>
    </w:p>
    <w:p w14:paraId="5ED6A57D" w14:textId="77777777" w:rsidR="008F754C" w:rsidRDefault="00F82A95">
      <w:r>
        <w:rPr>
          <w:b/>
          <w:sz w:val="28"/>
        </w:rPr>
        <w:t>Example Block All Application keys</w:t>
      </w:r>
    </w:p>
    <w:p w14:paraId="6B978845" w14:textId="77777777" w:rsidR="008F754C" w:rsidRDefault="008F754C"/>
    <w:p w14:paraId="2F53B36E"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3917603F" w14:textId="77777777" w:rsidR="008F754C" w:rsidRDefault="00F82A95">
      <w:pPr>
        <w:spacing w:line="480" w:lineRule="auto"/>
      </w:pPr>
      <w:r>
        <w:rPr>
          <w:rFonts w:ascii="Calibri" w:eastAsia="Calibri" w:hAnsi="Calibri" w:cs="Calibri"/>
          <w:color w:val="222222"/>
          <w:sz w:val="24"/>
        </w:rPr>
        <w:t>One click and all off the Application keys are blocked.</w:t>
      </w:r>
    </w:p>
    <w:p w14:paraId="50D43032"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749C9CC" w14:textId="77777777" w:rsidR="008F754C" w:rsidRDefault="00F82A95">
      <w:pPr>
        <w:spacing w:line="480" w:lineRule="auto"/>
      </w:pPr>
      <w:r>
        <w:rPr>
          <w:rFonts w:ascii="Calibri" w:eastAsia="Calibri" w:hAnsi="Calibri" w:cs="Calibri"/>
          <w:color w:val="222222"/>
          <w:sz w:val="24"/>
        </w:rPr>
        <w:t>Shown below is the section that pertains to Application keys.</w:t>
      </w:r>
    </w:p>
    <w:p w14:paraId="64CF9CEE" w14:textId="77777777" w:rsidR="008F754C" w:rsidRDefault="00F82A95">
      <w:pPr>
        <w:spacing w:line="480" w:lineRule="auto"/>
      </w:pPr>
      <w:r>
        <w:rPr>
          <w:noProof/>
        </w:rPr>
        <w:drawing>
          <wp:inline distT="0" distB="0" distL="0" distR="0" wp14:anchorId="3737C1E8" wp14:editId="7116AC0F">
            <wp:extent cx="5581650" cy="1581150"/>
            <wp:effectExtent l="0" t="0" r="0" b="0"/>
            <wp:docPr id="239" name="P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png"/>
                    <pic:cNvPicPr/>
                  </pic:nvPicPr>
                  <pic:blipFill>
                    <a:blip r:embed="rId161" cstate="print"/>
                    <a:stretch>
                      <a:fillRect/>
                    </a:stretch>
                  </pic:blipFill>
                  <pic:spPr>
                    <a:xfrm>
                      <a:off x="0" y="0"/>
                      <a:ext cx="5581650" cy="1581150"/>
                    </a:xfrm>
                    <a:prstGeom prst="rect">
                      <a:avLst/>
                    </a:prstGeom>
                  </pic:spPr>
                </pic:pic>
              </a:graphicData>
            </a:graphic>
          </wp:inline>
        </w:drawing>
      </w:r>
    </w:p>
    <w:p w14:paraId="0BC44030" w14:textId="77777777" w:rsidR="008F754C" w:rsidRDefault="008F754C">
      <w:pPr>
        <w:spacing w:line="480" w:lineRule="auto"/>
      </w:pPr>
    </w:p>
    <w:p w14:paraId="02DF303B" w14:textId="77777777" w:rsidR="008F754C" w:rsidRDefault="00F82A95">
      <w:pPr>
        <w:spacing w:line="480" w:lineRule="auto"/>
      </w:pPr>
      <w:r>
        <w:rPr>
          <w:rFonts w:ascii="Calibri" w:eastAsia="Calibri" w:hAnsi="Calibri" w:cs="Calibri"/>
          <w:sz w:val="24"/>
        </w:rPr>
        <w:t xml:space="preserve">In the example above, you can see all the Application keys are allowed.  </w:t>
      </w:r>
    </w:p>
    <w:p w14:paraId="474A0327" w14:textId="77777777" w:rsidR="008F754C" w:rsidRDefault="00F82A95">
      <w:pPr>
        <w:spacing w:line="480" w:lineRule="auto"/>
      </w:pPr>
      <w:r>
        <w:rPr>
          <w:rFonts w:ascii="Calibri" w:eastAsia="Calibri" w:hAnsi="Calibri" w:cs="Calibri"/>
          <w:sz w:val="24"/>
        </w:rPr>
        <w:t>To block all the Application keys, click the "Block All" button.</w:t>
      </w:r>
    </w:p>
    <w:p w14:paraId="7D67C017" w14:textId="77777777" w:rsidR="008F754C" w:rsidRDefault="00F82A95">
      <w:pPr>
        <w:spacing w:line="480" w:lineRule="auto"/>
      </w:pPr>
      <w:r>
        <w:rPr>
          <w:rFonts w:ascii="Calibri" w:eastAsia="Calibri" w:hAnsi="Calibri" w:cs="Calibri"/>
          <w:sz w:val="24"/>
        </w:rPr>
        <w:t>Once updated, you will notice the Application keys are updated in real time to blocked.</w:t>
      </w:r>
    </w:p>
    <w:p w14:paraId="104129CB" w14:textId="77777777" w:rsidR="008F754C" w:rsidRDefault="00F82A95">
      <w:pPr>
        <w:spacing w:line="480" w:lineRule="auto"/>
      </w:pPr>
      <w:r>
        <w:rPr>
          <w:noProof/>
        </w:rPr>
        <w:drawing>
          <wp:inline distT="0" distB="0" distL="0" distR="0" wp14:anchorId="0DD39FEE" wp14:editId="0AAB3745">
            <wp:extent cx="5562600" cy="1524000"/>
            <wp:effectExtent l="0" t="0" r="0" b="0"/>
            <wp:docPr id="240" name="P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png"/>
                    <pic:cNvPicPr/>
                  </pic:nvPicPr>
                  <pic:blipFill>
                    <a:blip r:embed="rId160" cstate="print"/>
                    <a:stretch>
                      <a:fillRect/>
                    </a:stretch>
                  </pic:blipFill>
                  <pic:spPr>
                    <a:xfrm>
                      <a:off x="0" y="0"/>
                      <a:ext cx="5562600" cy="1524000"/>
                    </a:xfrm>
                    <a:prstGeom prst="rect">
                      <a:avLst/>
                    </a:prstGeom>
                  </pic:spPr>
                </pic:pic>
              </a:graphicData>
            </a:graphic>
          </wp:inline>
        </w:drawing>
      </w:r>
    </w:p>
    <w:p w14:paraId="2EED18E7" w14:textId="77777777" w:rsidR="008F754C" w:rsidRDefault="008F754C">
      <w:pPr>
        <w:spacing w:line="480" w:lineRule="auto"/>
      </w:pPr>
    </w:p>
    <w:p w14:paraId="58E12CAF" w14:textId="77777777" w:rsidR="00AB29AD" w:rsidRDefault="00AB29AD">
      <w:pPr>
        <w:rPr>
          <w:rFonts w:ascii="Tahoma" w:eastAsia="Tahoma" w:hAnsi="Tahoma" w:cs="Tahoma"/>
          <w:color w:val="4F81BD"/>
          <w:sz w:val="22"/>
        </w:rPr>
      </w:pPr>
      <w:bookmarkStart w:id="91" w:name="_topic_BrowserKeys"/>
      <w:bookmarkEnd w:id="91"/>
      <w:r>
        <w:rPr>
          <w:rFonts w:ascii="Tahoma" w:eastAsia="Tahoma" w:hAnsi="Tahoma" w:cs="Tahoma"/>
          <w:color w:val="4F81BD"/>
          <w:sz w:val="22"/>
        </w:rPr>
        <w:br w:type="page"/>
      </w:r>
    </w:p>
    <w:p w14:paraId="517C1C73"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Browser Keys</w:t>
      </w:r>
    </w:p>
    <w:p w14:paraId="215C50AE" w14:textId="77777777" w:rsidR="008F754C" w:rsidRDefault="00F82A95">
      <w:bookmarkStart w:id="92" w:name="_Toc503273392"/>
      <w:bookmarkEnd w:id="92"/>
      <w:r>
        <w:rPr>
          <w:b/>
          <w:sz w:val="28"/>
        </w:rPr>
        <w:t>Browser Keys</w:t>
      </w:r>
    </w:p>
    <w:p w14:paraId="6D8FE213" w14:textId="77777777" w:rsidR="008F754C" w:rsidRDefault="008F754C"/>
    <w:p w14:paraId="43E0DBF4" w14:textId="77777777" w:rsidR="008F754C" w:rsidRDefault="00F82A95">
      <w:pPr>
        <w:spacing w:line="480" w:lineRule="auto"/>
      </w:pPr>
      <w:r>
        <w:rPr>
          <w:rFonts w:ascii="Calibri" w:eastAsia="Calibri" w:hAnsi="Calibri" w:cs="Calibri"/>
          <w:color w:val="222222"/>
          <w:sz w:val="24"/>
        </w:rPr>
        <w:t xml:space="preserve">This is the </w:t>
      </w:r>
      <w:r>
        <w:rPr>
          <w:rFonts w:ascii="Calibri" w:eastAsia="Calibri" w:hAnsi="Calibri" w:cs="Calibri"/>
          <w:b/>
          <w:i/>
          <w:color w:val="222222"/>
          <w:sz w:val="24"/>
        </w:rPr>
        <w:t>actual physical</w:t>
      </w:r>
      <w:r>
        <w:rPr>
          <w:rFonts w:ascii="Calibri" w:eastAsia="Calibri" w:hAnsi="Calibri" w:cs="Calibri"/>
          <w:color w:val="222222"/>
          <w:sz w:val="24"/>
        </w:rPr>
        <w:t xml:space="preserve"> key found on certain Microsoft Keyboards not be confused with the buttons found in most web browsers or common keyboard shortcuts.  </w:t>
      </w:r>
    </w:p>
    <w:p w14:paraId="2462EC98" w14:textId="77777777" w:rsidR="008F754C" w:rsidRDefault="00F82A95">
      <w:pPr>
        <w:spacing w:line="480" w:lineRule="auto"/>
      </w:pPr>
      <w:r>
        <w:rPr>
          <w:rFonts w:ascii="Calibri" w:eastAsia="Calibri" w:hAnsi="Calibri" w:cs="Calibri"/>
          <w:color w:val="222222"/>
          <w:sz w:val="24"/>
        </w:rPr>
        <w:t xml:space="preserve">The browser keys are common functions that occur in the browser that you might want to block, again this is only the physical key on the keyboard.  </w:t>
      </w:r>
    </w:p>
    <w:p w14:paraId="021B4B9B" w14:textId="77777777" w:rsidR="008F754C" w:rsidRDefault="00F82A95">
      <w:pPr>
        <w:spacing w:line="480" w:lineRule="auto"/>
      </w:pPr>
      <w:r>
        <w:rPr>
          <w:rFonts w:ascii="Calibri" w:eastAsia="Calibri" w:hAnsi="Calibri" w:cs="Calibri"/>
          <w:color w:val="222222"/>
          <w:sz w:val="24"/>
        </w:rPr>
        <w:t>The keys you can block/allow are:</w:t>
      </w:r>
    </w:p>
    <w:p w14:paraId="6C301840" w14:textId="77777777" w:rsidR="008F754C" w:rsidRDefault="00F82A95">
      <w:pPr>
        <w:numPr>
          <w:ilvl w:val="1"/>
          <w:numId w:val="15"/>
        </w:numPr>
        <w:spacing w:line="480" w:lineRule="auto"/>
      </w:pPr>
      <w:r>
        <w:rPr>
          <w:rFonts w:ascii="Calibri" w:eastAsia="Calibri" w:hAnsi="Calibri" w:cs="Calibri"/>
          <w:color w:val="222222"/>
          <w:sz w:val="24"/>
        </w:rPr>
        <w:t xml:space="preserve">Browser Back - </w:t>
      </w:r>
      <w:r>
        <w:rPr>
          <w:rFonts w:ascii="Calibri" w:eastAsia="Calibri" w:hAnsi="Calibri" w:cs="Calibri"/>
          <w:color w:val="242729"/>
          <w:sz w:val="24"/>
        </w:rPr>
        <w:t>Goes back to the previous page</w:t>
      </w:r>
    </w:p>
    <w:p w14:paraId="0C1F5022" w14:textId="77777777" w:rsidR="008F754C" w:rsidRDefault="00F82A95">
      <w:pPr>
        <w:numPr>
          <w:ilvl w:val="1"/>
          <w:numId w:val="15"/>
        </w:numPr>
        <w:spacing w:line="480" w:lineRule="auto"/>
      </w:pPr>
      <w:r>
        <w:rPr>
          <w:rFonts w:ascii="Calibri" w:eastAsia="Calibri" w:hAnsi="Calibri" w:cs="Calibri"/>
          <w:color w:val="222222"/>
          <w:sz w:val="24"/>
        </w:rPr>
        <w:t>Browser Favorites - Shows Browser Favorites Saved</w:t>
      </w:r>
    </w:p>
    <w:p w14:paraId="2851DCBA" w14:textId="77777777" w:rsidR="008F754C" w:rsidRDefault="00F82A95">
      <w:pPr>
        <w:numPr>
          <w:ilvl w:val="1"/>
          <w:numId w:val="15"/>
        </w:numPr>
        <w:spacing w:line="480" w:lineRule="auto"/>
      </w:pPr>
      <w:r>
        <w:rPr>
          <w:rFonts w:ascii="Calibri" w:eastAsia="Calibri" w:hAnsi="Calibri" w:cs="Calibri"/>
          <w:color w:val="222222"/>
          <w:sz w:val="24"/>
        </w:rPr>
        <w:t>Browser Forward - Goes a page forward</w:t>
      </w:r>
    </w:p>
    <w:p w14:paraId="678DA422" w14:textId="77777777" w:rsidR="008F754C" w:rsidRDefault="00F82A95">
      <w:pPr>
        <w:numPr>
          <w:ilvl w:val="1"/>
          <w:numId w:val="15"/>
        </w:numPr>
        <w:spacing w:line="480" w:lineRule="auto"/>
      </w:pPr>
      <w:r>
        <w:rPr>
          <w:rFonts w:ascii="Calibri" w:eastAsia="Calibri" w:hAnsi="Calibri" w:cs="Calibri"/>
          <w:color w:val="222222"/>
          <w:sz w:val="24"/>
        </w:rPr>
        <w:t>Browser Home - Displays the Home Page</w:t>
      </w:r>
    </w:p>
    <w:p w14:paraId="3FDEA104" w14:textId="77777777" w:rsidR="008F754C" w:rsidRDefault="00F82A95">
      <w:pPr>
        <w:numPr>
          <w:ilvl w:val="1"/>
          <w:numId w:val="15"/>
        </w:numPr>
        <w:spacing w:line="480" w:lineRule="auto"/>
      </w:pPr>
      <w:r>
        <w:rPr>
          <w:rFonts w:ascii="Calibri" w:eastAsia="Calibri" w:hAnsi="Calibri" w:cs="Calibri"/>
          <w:color w:val="222222"/>
          <w:sz w:val="24"/>
        </w:rPr>
        <w:t>Browser Refresh - Refreshes the current web page</w:t>
      </w:r>
    </w:p>
    <w:p w14:paraId="5AD3E92C" w14:textId="77777777" w:rsidR="008F754C" w:rsidRDefault="00F82A95">
      <w:pPr>
        <w:numPr>
          <w:ilvl w:val="1"/>
          <w:numId w:val="15"/>
        </w:numPr>
        <w:spacing w:line="480" w:lineRule="auto"/>
      </w:pPr>
      <w:r>
        <w:rPr>
          <w:rFonts w:ascii="Calibri" w:eastAsia="Calibri" w:hAnsi="Calibri" w:cs="Calibri"/>
          <w:color w:val="222222"/>
          <w:sz w:val="24"/>
        </w:rPr>
        <w:t xml:space="preserve">Browser Search - Allows you to search </w:t>
      </w:r>
    </w:p>
    <w:p w14:paraId="0EA52B35" w14:textId="77777777" w:rsidR="008F754C" w:rsidRDefault="00F82A95">
      <w:pPr>
        <w:numPr>
          <w:ilvl w:val="1"/>
          <w:numId w:val="15"/>
        </w:numPr>
        <w:spacing w:line="480" w:lineRule="auto"/>
      </w:pPr>
      <w:r>
        <w:rPr>
          <w:rFonts w:ascii="Calibri" w:eastAsia="Calibri" w:hAnsi="Calibri" w:cs="Calibri"/>
          <w:color w:val="222222"/>
          <w:sz w:val="24"/>
        </w:rPr>
        <w:t>Browser Stop - Stops current load of page</w:t>
      </w:r>
    </w:p>
    <w:p w14:paraId="71774B25" w14:textId="77777777" w:rsidR="008F754C" w:rsidRDefault="00F82A95">
      <w:pPr>
        <w:spacing w:line="480" w:lineRule="auto"/>
      </w:pPr>
      <w:r>
        <w:rPr>
          <w:rFonts w:ascii="Calibri" w:eastAsia="Calibri" w:hAnsi="Calibri" w:cs="Calibri"/>
          <w:color w:val="222222"/>
          <w:sz w:val="24"/>
        </w:rPr>
        <w:t>By default these are enabled on the thin client image unless you disable them.</w:t>
      </w:r>
    </w:p>
    <w:p w14:paraId="088AC1CE" w14:textId="77777777" w:rsidR="008F754C" w:rsidRDefault="00F82A95">
      <w:pPr>
        <w:spacing w:line="480" w:lineRule="auto"/>
      </w:pPr>
      <w:r>
        <w:rPr>
          <w:rFonts w:ascii="Calibri" w:eastAsia="Calibri" w:hAnsi="Calibri" w:cs="Calibri"/>
          <w:color w:val="222222"/>
          <w:sz w:val="24"/>
        </w:rPr>
        <w:t>A snapshot of the section is shown below:</w:t>
      </w:r>
    </w:p>
    <w:p w14:paraId="4E39BCF3" w14:textId="77777777" w:rsidR="008F754C" w:rsidRDefault="00F82A95">
      <w:r>
        <w:rPr>
          <w:noProof/>
        </w:rPr>
        <w:drawing>
          <wp:inline distT="0" distB="0" distL="0" distR="0" wp14:anchorId="65740251" wp14:editId="2E89DCBB">
            <wp:extent cx="5553075" cy="2076450"/>
            <wp:effectExtent l="0" t="0" r="0" b="0"/>
            <wp:docPr id="241" name="P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png"/>
                    <pic:cNvPicPr/>
                  </pic:nvPicPr>
                  <pic:blipFill>
                    <a:blip r:embed="rId162" cstate="print"/>
                    <a:stretch>
                      <a:fillRect/>
                    </a:stretch>
                  </pic:blipFill>
                  <pic:spPr>
                    <a:xfrm>
                      <a:off x="0" y="0"/>
                      <a:ext cx="5553075" cy="2076450"/>
                    </a:xfrm>
                    <a:prstGeom prst="rect">
                      <a:avLst/>
                    </a:prstGeom>
                  </pic:spPr>
                </pic:pic>
              </a:graphicData>
            </a:graphic>
          </wp:inline>
        </w:drawing>
      </w:r>
    </w:p>
    <w:p w14:paraId="18128A33" w14:textId="77777777" w:rsidR="008F754C" w:rsidRDefault="008F754C"/>
    <w:p w14:paraId="1A4C8ACA" w14:textId="77777777" w:rsidR="008F754C" w:rsidRDefault="00F82A95">
      <w:r>
        <w:rPr>
          <w:rFonts w:ascii="Calibri" w:eastAsia="Calibri" w:hAnsi="Calibri" w:cs="Calibri"/>
          <w:sz w:val="24"/>
        </w:rPr>
        <w:t>Notice that the current statuses of the key combinations are displayed.</w:t>
      </w:r>
    </w:p>
    <w:p w14:paraId="05752D12" w14:textId="77777777" w:rsidR="008F754C" w:rsidRDefault="008F754C"/>
    <w:p w14:paraId="7B4EBC2A" w14:textId="77777777" w:rsidR="008F754C" w:rsidRDefault="008F754C"/>
    <w:p w14:paraId="1695930B" w14:textId="77777777" w:rsidR="00AB29AD" w:rsidRDefault="00AB29AD">
      <w:pPr>
        <w:rPr>
          <w:b/>
          <w:sz w:val="28"/>
        </w:rPr>
      </w:pPr>
      <w:r>
        <w:rPr>
          <w:b/>
          <w:sz w:val="28"/>
        </w:rPr>
        <w:br w:type="page"/>
      </w:r>
    </w:p>
    <w:p w14:paraId="0336C32C" w14:textId="77777777" w:rsidR="008F754C" w:rsidRDefault="00F82A95">
      <w:r>
        <w:rPr>
          <w:b/>
          <w:sz w:val="28"/>
        </w:rPr>
        <w:t>Example Allow Browser key</w:t>
      </w:r>
    </w:p>
    <w:p w14:paraId="66EA2EF9" w14:textId="77777777" w:rsidR="008F754C" w:rsidRDefault="008F754C"/>
    <w:p w14:paraId="4118E4F2"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7313E443"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5D28E210"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0475663E"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26E0179D" w14:textId="77777777" w:rsidR="008F754C" w:rsidRDefault="00F82A95">
      <w:pPr>
        <w:spacing w:line="480" w:lineRule="auto"/>
      </w:pPr>
      <w:r>
        <w:rPr>
          <w:rFonts w:ascii="Calibri" w:eastAsia="Calibri" w:hAnsi="Calibri" w:cs="Calibri"/>
          <w:color w:val="222222"/>
          <w:sz w:val="24"/>
        </w:rPr>
        <w:t>Shown below is the section that pertains to Browser keys.</w:t>
      </w:r>
    </w:p>
    <w:p w14:paraId="7DF6B99F" w14:textId="77777777" w:rsidR="008F754C" w:rsidRDefault="00F82A95">
      <w:pPr>
        <w:spacing w:line="480" w:lineRule="auto"/>
      </w:pPr>
      <w:r>
        <w:rPr>
          <w:noProof/>
        </w:rPr>
        <w:drawing>
          <wp:inline distT="0" distB="0" distL="0" distR="0" wp14:anchorId="79E5BCB5" wp14:editId="7D857698">
            <wp:extent cx="5505450" cy="2114550"/>
            <wp:effectExtent l="0" t="0" r="0" b="0"/>
            <wp:docPr id="242" name="P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2.png"/>
                    <pic:cNvPicPr/>
                  </pic:nvPicPr>
                  <pic:blipFill>
                    <a:blip r:embed="rId163" cstate="print"/>
                    <a:stretch>
                      <a:fillRect/>
                    </a:stretch>
                  </pic:blipFill>
                  <pic:spPr>
                    <a:xfrm>
                      <a:off x="0" y="0"/>
                      <a:ext cx="5505450" cy="2114550"/>
                    </a:xfrm>
                    <a:prstGeom prst="rect">
                      <a:avLst/>
                    </a:prstGeom>
                  </pic:spPr>
                </pic:pic>
              </a:graphicData>
            </a:graphic>
          </wp:inline>
        </w:drawing>
      </w:r>
    </w:p>
    <w:p w14:paraId="7D3C15EC" w14:textId="77777777" w:rsidR="008F754C" w:rsidRDefault="008F754C">
      <w:pPr>
        <w:spacing w:line="480" w:lineRule="auto"/>
      </w:pPr>
    </w:p>
    <w:p w14:paraId="05220708" w14:textId="77777777" w:rsidR="008F754C" w:rsidRDefault="00F82A95">
      <w:pPr>
        <w:spacing w:line="480" w:lineRule="auto"/>
      </w:pPr>
      <w:r>
        <w:rPr>
          <w:rFonts w:ascii="Calibri" w:eastAsia="Calibri" w:hAnsi="Calibri" w:cs="Calibri"/>
          <w:sz w:val="24"/>
        </w:rPr>
        <w:t xml:space="preserve">In the example above, you can see the "Browser Search" is blocked.  </w:t>
      </w:r>
    </w:p>
    <w:p w14:paraId="057480F9" w14:textId="77777777" w:rsidR="008F754C" w:rsidRDefault="00F82A95">
      <w:pPr>
        <w:spacing w:line="480" w:lineRule="auto"/>
      </w:pPr>
      <w:r>
        <w:rPr>
          <w:rFonts w:ascii="Calibri" w:eastAsia="Calibri" w:hAnsi="Calibri" w:cs="Calibri"/>
          <w:sz w:val="24"/>
        </w:rPr>
        <w:t>To allow the "Browser Search" key, select the line and click the "Allow" button.</w:t>
      </w:r>
    </w:p>
    <w:p w14:paraId="6184735F" w14:textId="77777777" w:rsidR="008F754C" w:rsidRDefault="00F82A95">
      <w:pPr>
        <w:spacing w:line="480" w:lineRule="auto"/>
      </w:pPr>
      <w:r>
        <w:rPr>
          <w:rFonts w:ascii="Calibri" w:eastAsia="Calibri" w:hAnsi="Calibri" w:cs="Calibri"/>
          <w:sz w:val="24"/>
        </w:rPr>
        <w:t>Once updated, you will notice the "Browser Search" line is updated in real time to allowed</w:t>
      </w:r>
    </w:p>
    <w:p w14:paraId="314AF614" w14:textId="77777777" w:rsidR="008F754C" w:rsidRDefault="00F82A95">
      <w:r>
        <w:rPr>
          <w:noProof/>
        </w:rPr>
        <w:drawing>
          <wp:inline distT="0" distB="0" distL="0" distR="0" wp14:anchorId="04239564" wp14:editId="6426CDA8">
            <wp:extent cx="5553075" cy="2076450"/>
            <wp:effectExtent l="0" t="0" r="0" b="0"/>
            <wp:docPr id="243" name="Pic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3.png"/>
                    <pic:cNvPicPr/>
                  </pic:nvPicPr>
                  <pic:blipFill>
                    <a:blip r:embed="rId162" cstate="print"/>
                    <a:stretch>
                      <a:fillRect/>
                    </a:stretch>
                  </pic:blipFill>
                  <pic:spPr>
                    <a:xfrm>
                      <a:off x="0" y="0"/>
                      <a:ext cx="5553075" cy="2076450"/>
                    </a:xfrm>
                    <a:prstGeom prst="rect">
                      <a:avLst/>
                    </a:prstGeom>
                  </pic:spPr>
                </pic:pic>
              </a:graphicData>
            </a:graphic>
          </wp:inline>
        </w:drawing>
      </w:r>
    </w:p>
    <w:p w14:paraId="23CF2CB1" w14:textId="77777777" w:rsidR="008F754C" w:rsidRDefault="008F754C">
      <w:pPr>
        <w:spacing w:line="480" w:lineRule="auto"/>
      </w:pPr>
    </w:p>
    <w:p w14:paraId="5DF24A75" w14:textId="77777777" w:rsidR="00AB29AD" w:rsidRDefault="00AB29AD">
      <w:pPr>
        <w:rPr>
          <w:b/>
          <w:sz w:val="28"/>
        </w:rPr>
      </w:pPr>
      <w:r>
        <w:rPr>
          <w:b/>
          <w:sz w:val="28"/>
        </w:rPr>
        <w:br w:type="page"/>
      </w:r>
    </w:p>
    <w:p w14:paraId="331F4146" w14:textId="77777777" w:rsidR="008F754C" w:rsidRDefault="00F82A95">
      <w:r>
        <w:rPr>
          <w:b/>
          <w:sz w:val="28"/>
        </w:rPr>
        <w:t>Example Allow Browser key</w:t>
      </w:r>
    </w:p>
    <w:p w14:paraId="5117DAF1" w14:textId="77777777" w:rsidR="008F754C" w:rsidRDefault="008F754C"/>
    <w:p w14:paraId="1B373874" w14:textId="77777777" w:rsidR="008F754C" w:rsidRDefault="00F82A95">
      <w:pPr>
        <w:spacing w:line="480" w:lineRule="auto"/>
      </w:pPr>
      <w:r>
        <w:rPr>
          <w:rFonts w:ascii="Calibri" w:eastAsia="Calibri" w:hAnsi="Calibri" w:cs="Calibri"/>
          <w:color w:val="222222"/>
          <w:sz w:val="24"/>
        </w:rPr>
        <w:t>It is a snap to setup the keyboard filter with the UWF Wizard.</w:t>
      </w:r>
    </w:p>
    <w:p w14:paraId="307D7902" w14:textId="77777777" w:rsidR="008F754C" w:rsidRDefault="00F82A95">
      <w:pPr>
        <w:spacing w:line="480" w:lineRule="auto"/>
      </w:pPr>
      <w:r>
        <w:rPr>
          <w:rFonts w:ascii="Calibri" w:eastAsia="Calibri" w:hAnsi="Calibri" w:cs="Calibri"/>
          <w:color w:val="222222"/>
          <w:sz w:val="24"/>
        </w:rPr>
        <w:t>Two keystrokes and your key(s) or key combination(s) are blocked.</w:t>
      </w:r>
    </w:p>
    <w:p w14:paraId="58980469"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5AEE234F" w14:textId="77777777" w:rsidR="008F754C" w:rsidRDefault="00F82A95">
      <w:pPr>
        <w:spacing w:line="480" w:lineRule="auto"/>
      </w:pPr>
      <w:r>
        <w:rPr>
          <w:rFonts w:ascii="Calibri" w:eastAsia="Calibri" w:hAnsi="Calibri" w:cs="Calibri"/>
          <w:color w:val="222222"/>
          <w:sz w:val="24"/>
        </w:rPr>
        <w:t>Shown below is the section that pertains to Browser keys.</w:t>
      </w:r>
    </w:p>
    <w:p w14:paraId="7CCD6E81" w14:textId="77777777" w:rsidR="008F754C" w:rsidRDefault="00F82A95">
      <w:r>
        <w:rPr>
          <w:noProof/>
        </w:rPr>
        <w:drawing>
          <wp:inline distT="0" distB="0" distL="0" distR="0" wp14:anchorId="3FAC85F1" wp14:editId="589B3535">
            <wp:extent cx="5553075" cy="2076450"/>
            <wp:effectExtent l="0" t="0" r="0" b="0"/>
            <wp:docPr id="244" name="P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png"/>
                    <pic:cNvPicPr/>
                  </pic:nvPicPr>
                  <pic:blipFill>
                    <a:blip r:embed="rId162" cstate="print"/>
                    <a:stretch>
                      <a:fillRect/>
                    </a:stretch>
                  </pic:blipFill>
                  <pic:spPr>
                    <a:xfrm>
                      <a:off x="0" y="0"/>
                      <a:ext cx="5553075" cy="2076450"/>
                    </a:xfrm>
                    <a:prstGeom prst="rect">
                      <a:avLst/>
                    </a:prstGeom>
                  </pic:spPr>
                </pic:pic>
              </a:graphicData>
            </a:graphic>
          </wp:inline>
        </w:drawing>
      </w:r>
    </w:p>
    <w:p w14:paraId="70153EC6" w14:textId="77777777" w:rsidR="008F754C" w:rsidRDefault="008F754C">
      <w:pPr>
        <w:spacing w:line="480" w:lineRule="auto"/>
      </w:pPr>
    </w:p>
    <w:p w14:paraId="7A163221" w14:textId="77777777" w:rsidR="008F754C" w:rsidRDefault="00F82A95">
      <w:pPr>
        <w:spacing w:line="480" w:lineRule="auto"/>
      </w:pPr>
      <w:r>
        <w:rPr>
          <w:rFonts w:ascii="Calibri" w:eastAsia="Calibri" w:hAnsi="Calibri" w:cs="Calibri"/>
          <w:sz w:val="24"/>
        </w:rPr>
        <w:t xml:space="preserve">In the example above, you can see the "Browser Search" is allowed.  </w:t>
      </w:r>
    </w:p>
    <w:p w14:paraId="408E1419" w14:textId="77777777" w:rsidR="008F754C" w:rsidRDefault="00F82A95">
      <w:pPr>
        <w:spacing w:line="480" w:lineRule="auto"/>
      </w:pPr>
      <w:r>
        <w:rPr>
          <w:rFonts w:ascii="Calibri" w:eastAsia="Calibri" w:hAnsi="Calibri" w:cs="Calibri"/>
          <w:sz w:val="24"/>
        </w:rPr>
        <w:t>To block the "Browser Search" key, select the line and click the "Block" button.</w:t>
      </w:r>
    </w:p>
    <w:p w14:paraId="25A5E384" w14:textId="77777777" w:rsidR="008F754C" w:rsidRDefault="00F82A95">
      <w:pPr>
        <w:spacing w:line="480" w:lineRule="auto"/>
      </w:pPr>
      <w:r>
        <w:rPr>
          <w:rFonts w:ascii="Calibri" w:eastAsia="Calibri" w:hAnsi="Calibri" w:cs="Calibri"/>
          <w:sz w:val="24"/>
        </w:rPr>
        <w:t>Once updated, you will notice the "Browser Search" line is updated in real time to blocked.</w:t>
      </w:r>
    </w:p>
    <w:p w14:paraId="68161006" w14:textId="77777777" w:rsidR="008F754C" w:rsidRDefault="008F754C"/>
    <w:p w14:paraId="3171A48D" w14:textId="77777777" w:rsidR="008F754C" w:rsidRDefault="00F82A95">
      <w:pPr>
        <w:spacing w:line="480" w:lineRule="auto"/>
      </w:pPr>
      <w:r>
        <w:rPr>
          <w:noProof/>
        </w:rPr>
        <w:drawing>
          <wp:inline distT="0" distB="0" distL="0" distR="0" wp14:anchorId="5555171B" wp14:editId="3C645361">
            <wp:extent cx="5505450" cy="2114550"/>
            <wp:effectExtent l="0" t="0" r="0" b="0"/>
            <wp:docPr id="245" name="Pic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5.png"/>
                    <pic:cNvPicPr/>
                  </pic:nvPicPr>
                  <pic:blipFill>
                    <a:blip r:embed="rId163" cstate="print"/>
                    <a:stretch>
                      <a:fillRect/>
                    </a:stretch>
                  </pic:blipFill>
                  <pic:spPr>
                    <a:xfrm>
                      <a:off x="0" y="0"/>
                      <a:ext cx="5505450" cy="2114550"/>
                    </a:xfrm>
                    <a:prstGeom prst="rect">
                      <a:avLst/>
                    </a:prstGeom>
                  </pic:spPr>
                </pic:pic>
              </a:graphicData>
            </a:graphic>
          </wp:inline>
        </w:drawing>
      </w:r>
    </w:p>
    <w:p w14:paraId="6FC27E0D" w14:textId="77777777" w:rsidR="00AB29AD" w:rsidRDefault="00AB29AD">
      <w:pPr>
        <w:rPr>
          <w:b/>
          <w:sz w:val="28"/>
        </w:rPr>
      </w:pPr>
      <w:r>
        <w:rPr>
          <w:b/>
          <w:sz w:val="28"/>
        </w:rPr>
        <w:br w:type="page"/>
      </w:r>
    </w:p>
    <w:p w14:paraId="136AA7D8" w14:textId="77777777" w:rsidR="008F754C" w:rsidRDefault="00F82A95">
      <w:r>
        <w:rPr>
          <w:b/>
          <w:sz w:val="28"/>
        </w:rPr>
        <w:t>Example Allow All Browser keys</w:t>
      </w:r>
    </w:p>
    <w:p w14:paraId="7DB5CB54" w14:textId="77777777" w:rsidR="008F754C" w:rsidRDefault="008F754C"/>
    <w:p w14:paraId="424648C1"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1D61FC0B"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530EE300"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D2748E5"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6724677C" w14:textId="77777777" w:rsidR="008F754C" w:rsidRDefault="00F82A95">
      <w:pPr>
        <w:spacing w:line="480" w:lineRule="auto"/>
      </w:pPr>
      <w:r>
        <w:rPr>
          <w:rFonts w:ascii="Calibri" w:eastAsia="Calibri" w:hAnsi="Calibri" w:cs="Calibri"/>
          <w:color w:val="222222"/>
          <w:sz w:val="24"/>
        </w:rPr>
        <w:t>Shown below is the section that pertains to Browser keys.</w:t>
      </w:r>
    </w:p>
    <w:p w14:paraId="7AA2E845" w14:textId="77777777" w:rsidR="008F754C" w:rsidRDefault="00F82A95">
      <w:pPr>
        <w:spacing w:line="480" w:lineRule="auto"/>
      </w:pPr>
      <w:r>
        <w:rPr>
          <w:noProof/>
        </w:rPr>
        <w:drawing>
          <wp:inline distT="0" distB="0" distL="0" distR="0" wp14:anchorId="6FDF91A4" wp14:editId="6EE345DF">
            <wp:extent cx="5562600" cy="2038350"/>
            <wp:effectExtent l="0" t="0" r="0" b="0"/>
            <wp:docPr id="246" name="Pic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6.png"/>
                    <pic:cNvPicPr/>
                  </pic:nvPicPr>
                  <pic:blipFill>
                    <a:blip r:embed="rId164" cstate="print"/>
                    <a:stretch>
                      <a:fillRect/>
                    </a:stretch>
                  </pic:blipFill>
                  <pic:spPr>
                    <a:xfrm>
                      <a:off x="0" y="0"/>
                      <a:ext cx="5562600" cy="2038350"/>
                    </a:xfrm>
                    <a:prstGeom prst="rect">
                      <a:avLst/>
                    </a:prstGeom>
                  </pic:spPr>
                </pic:pic>
              </a:graphicData>
            </a:graphic>
          </wp:inline>
        </w:drawing>
      </w:r>
    </w:p>
    <w:p w14:paraId="56B5924E" w14:textId="77777777" w:rsidR="008F754C" w:rsidRDefault="008F754C">
      <w:pPr>
        <w:spacing w:line="480" w:lineRule="auto"/>
      </w:pPr>
    </w:p>
    <w:p w14:paraId="0EBAA244" w14:textId="77777777" w:rsidR="008F754C" w:rsidRDefault="00F82A95">
      <w:pPr>
        <w:spacing w:line="480" w:lineRule="auto"/>
      </w:pPr>
      <w:r>
        <w:rPr>
          <w:rFonts w:ascii="Calibri" w:eastAsia="Calibri" w:hAnsi="Calibri" w:cs="Calibri"/>
          <w:sz w:val="24"/>
        </w:rPr>
        <w:t xml:space="preserve">In the example above, you can see all the Browser keys are blocked.  </w:t>
      </w:r>
    </w:p>
    <w:p w14:paraId="28EFBBB5" w14:textId="77777777" w:rsidR="008F754C" w:rsidRDefault="00F82A95">
      <w:pPr>
        <w:spacing w:line="480" w:lineRule="auto"/>
      </w:pPr>
      <w:r>
        <w:rPr>
          <w:rFonts w:ascii="Calibri" w:eastAsia="Calibri" w:hAnsi="Calibri" w:cs="Calibri"/>
          <w:sz w:val="24"/>
        </w:rPr>
        <w:t>To allow all the Browser keys, click the "Allow All" button.</w:t>
      </w:r>
    </w:p>
    <w:p w14:paraId="1000E0A7" w14:textId="77777777" w:rsidR="008F754C" w:rsidRDefault="00F82A95">
      <w:pPr>
        <w:spacing w:line="480" w:lineRule="auto"/>
      </w:pPr>
      <w:r>
        <w:rPr>
          <w:rFonts w:ascii="Calibri" w:eastAsia="Calibri" w:hAnsi="Calibri" w:cs="Calibri"/>
          <w:sz w:val="24"/>
        </w:rPr>
        <w:t>Once updated, you will notice all the Browser keys are updated in real time to allowed.</w:t>
      </w:r>
    </w:p>
    <w:p w14:paraId="0CB72E9A" w14:textId="77777777" w:rsidR="008F754C" w:rsidRDefault="00F82A95">
      <w:r>
        <w:rPr>
          <w:noProof/>
        </w:rPr>
        <w:drawing>
          <wp:inline distT="0" distB="0" distL="0" distR="0" wp14:anchorId="1FFC819C" wp14:editId="3505126B">
            <wp:extent cx="5553075" cy="2076450"/>
            <wp:effectExtent l="0" t="0" r="0" b="0"/>
            <wp:docPr id="247" name="Pic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7.png"/>
                    <pic:cNvPicPr/>
                  </pic:nvPicPr>
                  <pic:blipFill>
                    <a:blip r:embed="rId162" cstate="print"/>
                    <a:stretch>
                      <a:fillRect/>
                    </a:stretch>
                  </pic:blipFill>
                  <pic:spPr>
                    <a:xfrm>
                      <a:off x="0" y="0"/>
                      <a:ext cx="5553075" cy="2076450"/>
                    </a:xfrm>
                    <a:prstGeom prst="rect">
                      <a:avLst/>
                    </a:prstGeom>
                  </pic:spPr>
                </pic:pic>
              </a:graphicData>
            </a:graphic>
          </wp:inline>
        </w:drawing>
      </w:r>
    </w:p>
    <w:p w14:paraId="6A838BCE" w14:textId="77777777" w:rsidR="008F754C" w:rsidRDefault="008F754C">
      <w:pPr>
        <w:spacing w:line="480" w:lineRule="auto"/>
      </w:pPr>
    </w:p>
    <w:p w14:paraId="53975113" w14:textId="77777777" w:rsidR="00AB29AD" w:rsidRDefault="00AB29AD">
      <w:pPr>
        <w:rPr>
          <w:b/>
          <w:sz w:val="28"/>
        </w:rPr>
      </w:pPr>
      <w:r>
        <w:rPr>
          <w:b/>
          <w:sz w:val="28"/>
        </w:rPr>
        <w:br w:type="page"/>
      </w:r>
    </w:p>
    <w:p w14:paraId="6F0E2DAD" w14:textId="77777777" w:rsidR="008F754C" w:rsidRDefault="00F82A95">
      <w:r>
        <w:rPr>
          <w:b/>
          <w:sz w:val="28"/>
        </w:rPr>
        <w:t>Example Block All Browser keys</w:t>
      </w:r>
    </w:p>
    <w:p w14:paraId="0DFB35A5" w14:textId="77777777" w:rsidR="008F754C" w:rsidRDefault="008F754C"/>
    <w:p w14:paraId="7945AEB7" w14:textId="77777777" w:rsidR="008F754C" w:rsidRDefault="00F82A95">
      <w:pPr>
        <w:spacing w:line="480" w:lineRule="auto"/>
      </w:pPr>
      <w:r>
        <w:rPr>
          <w:rFonts w:ascii="Calibri" w:eastAsia="Calibri" w:hAnsi="Calibri" w:cs="Calibri"/>
          <w:color w:val="222222"/>
          <w:sz w:val="24"/>
        </w:rPr>
        <w:t>It is quick and easy to setup the keyboard filter with the UWF Wizard.</w:t>
      </w:r>
    </w:p>
    <w:p w14:paraId="014C9008"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713E2598"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8353C3E" w14:textId="77777777" w:rsidR="008F754C" w:rsidRDefault="00F82A95">
      <w:pPr>
        <w:spacing w:line="480" w:lineRule="auto"/>
      </w:pPr>
      <w:r>
        <w:rPr>
          <w:rFonts w:ascii="Calibri" w:eastAsia="Calibri" w:hAnsi="Calibri" w:cs="Calibri"/>
          <w:color w:val="222222"/>
          <w:sz w:val="24"/>
        </w:rPr>
        <w:t>Shown below is the section that pertains to Browser keys.</w:t>
      </w:r>
    </w:p>
    <w:p w14:paraId="2D54FDDA" w14:textId="77777777" w:rsidR="008F754C" w:rsidRDefault="00F82A95">
      <w:r>
        <w:rPr>
          <w:noProof/>
        </w:rPr>
        <w:drawing>
          <wp:inline distT="0" distB="0" distL="0" distR="0" wp14:anchorId="1EA0570F" wp14:editId="0838992B">
            <wp:extent cx="5553075" cy="2076450"/>
            <wp:effectExtent l="0" t="0" r="0" b="0"/>
            <wp:docPr id="248" name="Pic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8.png"/>
                    <pic:cNvPicPr/>
                  </pic:nvPicPr>
                  <pic:blipFill>
                    <a:blip r:embed="rId162" cstate="print"/>
                    <a:stretch>
                      <a:fillRect/>
                    </a:stretch>
                  </pic:blipFill>
                  <pic:spPr>
                    <a:xfrm>
                      <a:off x="0" y="0"/>
                      <a:ext cx="5553075" cy="2076450"/>
                    </a:xfrm>
                    <a:prstGeom prst="rect">
                      <a:avLst/>
                    </a:prstGeom>
                  </pic:spPr>
                </pic:pic>
              </a:graphicData>
            </a:graphic>
          </wp:inline>
        </w:drawing>
      </w:r>
    </w:p>
    <w:p w14:paraId="309B5A41" w14:textId="77777777" w:rsidR="008F754C" w:rsidRDefault="008F754C">
      <w:pPr>
        <w:spacing w:line="480" w:lineRule="auto"/>
      </w:pPr>
    </w:p>
    <w:p w14:paraId="52E24315" w14:textId="77777777" w:rsidR="008F754C" w:rsidRDefault="00F82A95">
      <w:pPr>
        <w:spacing w:line="480" w:lineRule="auto"/>
      </w:pPr>
      <w:r>
        <w:rPr>
          <w:rFonts w:ascii="Calibri" w:eastAsia="Calibri" w:hAnsi="Calibri" w:cs="Calibri"/>
          <w:sz w:val="24"/>
        </w:rPr>
        <w:t xml:space="preserve">In the example above, you can see all the Browser keys are allowed.  </w:t>
      </w:r>
    </w:p>
    <w:p w14:paraId="4D3463CE" w14:textId="77777777" w:rsidR="008F754C" w:rsidRDefault="00F82A95">
      <w:pPr>
        <w:spacing w:line="480" w:lineRule="auto"/>
      </w:pPr>
      <w:r>
        <w:rPr>
          <w:rFonts w:ascii="Calibri" w:eastAsia="Calibri" w:hAnsi="Calibri" w:cs="Calibri"/>
          <w:sz w:val="24"/>
        </w:rPr>
        <w:t>To block all the Browser keys, click the "Block All" button.</w:t>
      </w:r>
    </w:p>
    <w:p w14:paraId="6DE5B43E" w14:textId="77777777" w:rsidR="008F754C" w:rsidRDefault="00F82A95">
      <w:pPr>
        <w:spacing w:line="480" w:lineRule="auto"/>
      </w:pPr>
      <w:r>
        <w:rPr>
          <w:rFonts w:ascii="Calibri" w:eastAsia="Calibri" w:hAnsi="Calibri" w:cs="Calibri"/>
          <w:sz w:val="24"/>
        </w:rPr>
        <w:t>Once updated, you will notice all the Browser keys are updated in real time to blocked.</w:t>
      </w:r>
    </w:p>
    <w:p w14:paraId="2040A9A2" w14:textId="77777777" w:rsidR="008F754C" w:rsidRDefault="00F82A95">
      <w:pPr>
        <w:spacing w:line="480" w:lineRule="auto"/>
      </w:pPr>
      <w:r>
        <w:rPr>
          <w:noProof/>
        </w:rPr>
        <w:drawing>
          <wp:inline distT="0" distB="0" distL="0" distR="0" wp14:anchorId="7E58BB5E" wp14:editId="2D19008F">
            <wp:extent cx="5562600" cy="2038350"/>
            <wp:effectExtent l="0" t="0" r="0" b="0"/>
            <wp:docPr id="249" name="Pic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9.png"/>
                    <pic:cNvPicPr/>
                  </pic:nvPicPr>
                  <pic:blipFill>
                    <a:blip r:embed="rId164" cstate="print"/>
                    <a:stretch>
                      <a:fillRect/>
                    </a:stretch>
                  </pic:blipFill>
                  <pic:spPr>
                    <a:xfrm>
                      <a:off x="0" y="0"/>
                      <a:ext cx="5562600" cy="2038350"/>
                    </a:xfrm>
                    <a:prstGeom prst="rect">
                      <a:avLst/>
                    </a:prstGeom>
                  </pic:spPr>
                </pic:pic>
              </a:graphicData>
            </a:graphic>
          </wp:inline>
        </w:drawing>
      </w:r>
    </w:p>
    <w:p w14:paraId="6BB8701C" w14:textId="77777777" w:rsidR="008F754C" w:rsidRDefault="008F754C">
      <w:pPr>
        <w:spacing w:line="480" w:lineRule="auto"/>
      </w:pPr>
    </w:p>
    <w:p w14:paraId="1DB1CE39" w14:textId="77777777" w:rsidR="00AB29AD" w:rsidRDefault="00AB29AD">
      <w:pPr>
        <w:rPr>
          <w:rFonts w:ascii="Tahoma" w:eastAsia="Tahoma" w:hAnsi="Tahoma" w:cs="Tahoma"/>
          <w:color w:val="4F81BD"/>
          <w:sz w:val="22"/>
        </w:rPr>
      </w:pPr>
      <w:bookmarkStart w:id="93" w:name="_topic_ModifierKeys"/>
      <w:bookmarkEnd w:id="93"/>
      <w:r>
        <w:rPr>
          <w:rFonts w:ascii="Tahoma" w:eastAsia="Tahoma" w:hAnsi="Tahoma" w:cs="Tahoma"/>
          <w:color w:val="4F81BD"/>
          <w:sz w:val="22"/>
        </w:rPr>
        <w:br w:type="page"/>
      </w:r>
    </w:p>
    <w:p w14:paraId="4941117C"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Modifier Keys</w:t>
      </w:r>
    </w:p>
    <w:p w14:paraId="6048A566" w14:textId="77777777" w:rsidR="008F754C" w:rsidRDefault="00F82A95">
      <w:bookmarkStart w:id="94" w:name="_Toc503273393"/>
      <w:bookmarkEnd w:id="94"/>
      <w:r>
        <w:rPr>
          <w:b/>
          <w:sz w:val="28"/>
        </w:rPr>
        <w:t>Modifier Keys</w:t>
      </w:r>
    </w:p>
    <w:p w14:paraId="5DFE34B6" w14:textId="77777777" w:rsidR="008F754C" w:rsidRDefault="008F754C"/>
    <w:p w14:paraId="7C391137" w14:textId="77777777" w:rsidR="008F754C" w:rsidRDefault="00F82A95">
      <w:pPr>
        <w:spacing w:line="480" w:lineRule="auto"/>
      </w:pPr>
      <w:r>
        <w:rPr>
          <w:rFonts w:ascii="Calibri" w:eastAsia="Calibri" w:hAnsi="Calibri" w:cs="Calibri"/>
          <w:sz w:val="24"/>
        </w:rPr>
        <w:t xml:space="preserve">In computing, a </w:t>
      </w:r>
      <w:r>
        <w:rPr>
          <w:rFonts w:ascii="Calibri" w:eastAsia="Calibri" w:hAnsi="Calibri" w:cs="Calibri"/>
          <w:b/>
          <w:sz w:val="24"/>
        </w:rPr>
        <w:t>modifier key</w:t>
      </w:r>
      <w:r>
        <w:rPr>
          <w:rFonts w:ascii="Calibri" w:eastAsia="Calibri" w:hAnsi="Calibri" w:cs="Calibri"/>
          <w:sz w:val="24"/>
        </w:rPr>
        <w:t xml:space="preserve"> is a special key (or combination) on a computer keyboard that temporarily modifies the normal action of another key when pressed together. </w:t>
      </w:r>
    </w:p>
    <w:p w14:paraId="345668C9" w14:textId="77777777" w:rsidR="008F754C" w:rsidRDefault="00F82A95">
      <w:pPr>
        <w:spacing w:line="480" w:lineRule="auto"/>
      </w:pPr>
      <w:r>
        <w:rPr>
          <w:rFonts w:ascii="Calibri" w:eastAsia="Calibri" w:hAnsi="Calibri" w:cs="Calibri"/>
          <w:sz w:val="24"/>
        </w:rPr>
        <w:t xml:space="preserve">By themselves, modifier keys usually do nothing; that is, pressing any of the </w:t>
      </w:r>
      <w:r>
        <w:rPr>
          <w:rFonts w:ascii="Calibri" w:eastAsia="Calibri" w:hAnsi="Calibri" w:cs="Calibri"/>
          <w:sz w:val="24"/>
          <w:shd w:val="clear" w:color="auto" w:fill="F9F9F9"/>
        </w:rPr>
        <w:t>Shift</w:t>
      </w:r>
      <w:r>
        <w:rPr>
          <w:rFonts w:ascii="Calibri" w:eastAsia="Calibri" w:hAnsi="Calibri" w:cs="Calibri"/>
          <w:sz w:val="24"/>
        </w:rPr>
        <w:t xml:space="preserve">, </w:t>
      </w:r>
      <w:r>
        <w:rPr>
          <w:rFonts w:ascii="Calibri" w:eastAsia="Calibri" w:hAnsi="Calibri" w:cs="Calibri"/>
          <w:sz w:val="24"/>
          <w:shd w:val="clear" w:color="auto" w:fill="F9F9F9"/>
        </w:rPr>
        <w:t>Alt</w:t>
      </w:r>
      <w:r>
        <w:rPr>
          <w:rFonts w:ascii="Calibri" w:eastAsia="Calibri" w:hAnsi="Calibri" w:cs="Calibri"/>
          <w:sz w:val="24"/>
        </w:rPr>
        <w:t xml:space="preserve">, or </w:t>
      </w:r>
      <w:r>
        <w:rPr>
          <w:rFonts w:ascii="Calibri" w:eastAsia="Calibri" w:hAnsi="Calibri" w:cs="Calibri"/>
          <w:sz w:val="24"/>
          <w:shd w:val="clear" w:color="auto" w:fill="F9F9F9"/>
        </w:rPr>
        <w:t>Ctrl</w:t>
      </w:r>
      <w:r>
        <w:rPr>
          <w:rFonts w:ascii="Calibri" w:eastAsia="Calibri" w:hAnsi="Calibri" w:cs="Calibri"/>
          <w:sz w:val="24"/>
        </w:rPr>
        <w:t xml:space="preserve"> keys alone does not (generally) trigger any action from the computer.</w:t>
      </w:r>
    </w:p>
    <w:p w14:paraId="71FEBFF5" w14:textId="77777777" w:rsidR="008F754C" w:rsidRDefault="00F82A95">
      <w:pPr>
        <w:spacing w:line="480" w:lineRule="auto"/>
      </w:pPr>
      <w:r>
        <w:rPr>
          <w:rFonts w:ascii="Calibri" w:eastAsia="Calibri" w:hAnsi="Calibri" w:cs="Calibri"/>
          <w:sz w:val="24"/>
        </w:rPr>
        <w:t xml:space="preserve">For example, in most keyboard layouts the Shift key combination </w:t>
      </w:r>
      <w:r>
        <w:rPr>
          <w:rFonts w:ascii="Calibri" w:eastAsia="Calibri" w:hAnsi="Calibri" w:cs="Calibri"/>
          <w:sz w:val="24"/>
          <w:shd w:val="clear" w:color="auto" w:fill="F9F9F9"/>
        </w:rPr>
        <w:t>Shift</w:t>
      </w:r>
      <w:r>
        <w:rPr>
          <w:rFonts w:ascii="Calibri" w:eastAsia="Calibri" w:hAnsi="Calibri" w:cs="Calibri"/>
          <w:sz w:val="24"/>
        </w:rPr>
        <w:t>+</w:t>
      </w:r>
      <w:r>
        <w:rPr>
          <w:rFonts w:ascii="Calibri" w:eastAsia="Calibri" w:hAnsi="Calibri" w:cs="Calibri"/>
          <w:sz w:val="24"/>
          <w:shd w:val="clear" w:color="auto" w:fill="F9F9F9"/>
        </w:rPr>
        <w:t>A</w:t>
      </w:r>
      <w:r>
        <w:rPr>
          <w:rFonts w:ascii="Calibri" w:eastAsia="Calibri" w:hAnsi="Calibri" w:cs="Calibri"/>
          <w:sz w:val="24"/>
        </w:rPr>
        <w:t xml:space="preserve"> will produce a capital letter "A" instead of the default lower-case letter "a" (unless in Caps lock or Shift lock mode).</w:t>
      </w:r>
    </w:p>
    <w:p w14:paraId="55170B25" w14:textId="77777777" w:rsidR="008F754C" w:rsidRDefault="00F82A95">
      <w:pPr>
        <w:spacing w:line="480" w:lineRule="auto"/>
      </w:pPr>
      <w:r>
        <w:rPr>
          <w:rFonts w:ascii="Calibri" w:eastAsia="Calibri" w:hAnsi="Calibri" w:cs="Calibri"/>
          <w:sz w:val="24"/>
        </w:rPr>
        <w:t xml:space="preserve">A combination of </w:t>
      </w:r>
      <w:r>
        <w:rPr>
          <w:rFonts w:ascii="Calibri" w:eastAsia="Calibri" w:hAnsi="Calibri" w:cs="Calibri"/>
          <w:sz w:val="24"/>
          <w:shd w:val="clear" w:color="auto" w:fill="F9F9F9"/>
        </w:rPr>
        <w:t>Alt</w:t>
      </w:r>
      <w:r>
        <w:rPr>
          <w:rFonts w:ascii="Calibri" w:eastAsia="Calibri" w:hAnsi="Calibri" w:cs="Calibri"/>
          <w:sz w:val="24"/>
        </w:rPr>
        <w:t>+</w:t>
      </w:r>
      <w:r>
        <w:rPr>
          <w:rFonts w:ascii="Calibri" w:eastAsia="Calibri" w:hAnsi="Calibri" w:cs="Calibri"/>
          <w:sz w:val="24"/>
          <w:shd w:val="clear" w:color="auto" w:fill="F9F9F9"/>
        </w:rPr>
        <w:t>F4</w:t>
      </w:r>
      <w:r>
        <w:rPr>
          <w:rFonts w:ascii="Calibri" w:eastAsia="Calibri" w:hAnsi="Calibri" w:cs="Calibri"/>
          <w:sz w:val="24"/>
        </w:rPr>
        <w:t xml:space="preserve"> in Microsoft Windows will close the active window; in this instance, Alt is the modifier key. </w:t>
      </w:r>
    </w:p>
    <w:p w14:paraId="70136F11" w14:textId="77777777" w:rsidR="008F754C" w:rsidRDefault="00F82A95">
      <w:pPr>
        <w:spacing w:line="480" w:lineRule="auto"/>
      </w:pPr>
      <w:r>
        <w:rPr>
          <w:rFonts w:ascii="Calibri" w:eastAsia="Calibri" w:hAnsi="Calibri" w:cs="Calibri"/>
          <w:sz w:val="24"/>
        </w:rPr>
        <w:t>In contrast, pressing just</w:t>
      </w:r>
      <w:r>
        <w:rPr>
          <w:rFonts w:ascii="Calibri" w:eastAsia="Calibri" w:hAnsi="Calibri" w:cs="Calibri"/>
          <w:sz w:val="24"/>
          <w:shd w:val="clear" w:color="auto" w:fill="F9F9F9"/>
        </w:rPr>
        <w:t xml:space="preserve"> Shift</w:t>
      </w:r>
      <w:r>
        <w:rPr>
          <w:rFonts w:ascii="Calibri" w:eastAsia="Calibri" w:hAnsi="Calibri" w:cs="Calibri"/>
          <w:sz w:val="24"/>
        </w:rPr>
        <w:t xml:space="preserve"> or </w:t>
      </w:r>
      <w:r>
        <w:rPr>
          <w:rFonts w:ascii="Calibri" w:eastAsia="Calibri" w:hAnsi="Calibri" w:cs="Calibri"/>
          <w:sz w:val="24"/>
          <w:shd w:val="clear" w:color="auto" w:fill="F9F9F9"/>
        </w:rPr>
        <w:t>Alt</w:t>
      </w:r>
      <w:r>
        <w:rPr>
          <w:rFonts w:ascii="Calibri" w:eastAsia="Calibri" w:hAnsi="Calibri" w:cs="Calibri"/>
          <w:sz w:val="24"/>
        </w:rPr>
        <w:t xml:space="preserve"> will probably do nothing unless assigned a specific function in a particular program (for example, activating input aids or the toolbar of the active window in Windows).</w:t>
      </w:r>
    </w:p>
    <w:p w14:paraId="3498DD35" w14:textId="77777777" w:rsidR="008F754C" w:rsidRDefault="00F82A95">
      <w:pPr>
        <w:spacing w:line="480" w:lineRule="auto"/>
      </w:pPr>
      <w:r>
        <w:rPr>
          <w:rFonts w:ascii="Calibri" w:eastAsia="Calibri" w:hAnsi="Calibri" w:cs="Calibri"/>
          <w:color w:val="222222"/>
          <w:sz w:val="24"/>
        </w:rPr>
        <w:t xml:space="preserve">The modifier keys to block are the common one used in Microsoft Windows and most applications.  </w:t>
      </w:r>
    </w:p>
    <w:p w14:paraId="676B01CF" w14:textId="77777777" w:rsidR="008F754C" w:rsidRDefault="00F82A95">
      <w:pPr>
        <w:spacing w:line="480" w:lineRule="auto"/>
      </w:pPr>
      <w:r>
        <w:rPr>
          <w:rFonts w:ascii="Calibri" w:eastAsia="Calibri" w:hAnsi="Calibri" w:cs="Calibri"/>
          <w:color w:val="222222"/>
          <w:sz w:val="24"/>
        </w:rPr>
        <w:t>They are:</w:t>
      </w:r>
    </w:p>
    <w:p w14:paraId="0F314DF3" w14:textId="77777777" w:rsidR="008F754C" w:rsidRDefault="00F82A95">
      <w:pPr>
        <w:numPr>
          <w:ilvl w:val="1"/>
          <w:numId w:val="17"/>
        </w:numPr>
        <w:spacing w:line="480" w:lineRule="auto"/>
      </w:pPr>
      <w:r>
        <w:rPr>
          <w:rFonts w:ascii="Calibri" w:eastAsia="Calibri" w:hAnsi="Calibri" w:cs="Calibri"/>
          <w:color w:val="222222"/>
          <w:sz w:val="24"/>
        </w:rPr>
        <w:t>Alt - Modifier key used to change (alternate) the function of other pressed key</w:t>
      </w:r>
    </w:p>
    <w:p w14:paraId="71881E65" w14:textId="77777777" w:rsidR="008F754C" w:rsidRDefault="00F82A95">
      <w:pPr>
        <w:numPr>
          <w:ilvl w:val="1"/>
          <w:numId w:val="16"/>
        </w:numPr>
        <w:spacing w:line="480" w:lineRule="auto"/>
      </w:pPr>
      <w:r>
        <w:rPr>
          <w:rFonts w:ascii="Calibri" w:eastAsia="Calibri" w:hAnsi="Calibri" w:cs="Calibri"/>
          <w:color w:val="222222"/>
          <w:sz w:val="24"/>
        </w:rPr>
        <w:t>Ctrl - M</w:t>
      </w:r>
      <w:hyperlink r:id="rId165">
        <w:r>
          <w:rPr>
            <w:rStyle w:val="Hyperlink"/>
            <w:rFonts w:ascii="Calibri" w:eastAsia="Calibri" w:hAnsi="Calibri" w:cs="Calibri"/>
            <w:color w:val="auto"/>
            <w:sz w:val="24"/>
            <w:u w:val="none"/>
          </w:rPr>
          <w:t>odifier key</w:t>
        </w:r>
      </w:hyperlink>
      <w:r>
        <w:rPr>
          <w:rFonts w:ascii="Calibri" w:eastAsia="Calibri" w:hAnsi="Calibri" w:cs="Calibri"/>
          <w:sz w:val="24"/>
        </w:rPr>
        <w:t xml:space="preserve"> which, when pressed in conjunction with another key, performs a special operation</w:t>
      </w:r>
    </w:p>
    <w:p w14:paraId="0E02EE99" w14:textId="77777777" w:rsidR="008F754C" w:rsidRDefault="00F82A95">
      <w:pPr>
        <w:numPr>
          <w:ilvl w:val="1"/>
          <w:numId w:val="16"/>
        </w:numPr>
        <w:spacing w:line="480" w:lineRule="auto"/>
      </w:pPr>
      <w:r>
        <w:rPr>
          <w:rFonts w:ascii="Calibri" w:eastAsia="Calibri" w:hAnsi="Calibri" w:cs="Calibri"/>
          <w:color w:val="222222"/>
          <w:sz w:val="24"/>
        </w:rPr>
        <w:t xml:space="preserve">Shift - </w:t>
      </w:r>
      <w:r>
        <w:rPr>
          <w:rFonts w:ascii="Calibri" w:eastAsia="Calibri" w:hAnsi="Calibri" w:cs="Calibri"/>
          <w:sz w:val="24"/>
        </w:rPr>
        <w:t xml:space="preserve">Modifier key on a </w:t>
      </w:r>
      <w:hyperlink r:id="rId166">
        <w:r>
          <w:rPr>
            <w:rStyle w:val="Hyperlink"/>
            <w:rFonts w:ascii="Calibri" w:eastAsia="Calibri" w:hAnsi="Calibri" w:cs="Calibri"/>
            <w:color w:val="auto"/>
            <w:sz w:val="24"/>
            <w:u w:val="none"/>
          </w:rPr>
          <w:t>keyboard</w:t>
        </w:r>
      </w:hyperlink>
      <w:r>
        <w:rPr>
          <w:rFonts w:ascii="Calibri" w:eastAsia="Calibri" w:hAnsi="Calibri" w:cs="Calibri"/>
          <w:sz w:val="24"/>
        </w:rPr>
        <w:t xml:space="preserve">, used to type </w:t>
      </w:r>
      <w:hyperlink r:id="rId167">
        <w:r>
          <w:rPr>
            <w:rStyle w:val="Hyperlink"/>
            <w:rFonts w:ascii="Calibri" w:eastAsia="Calibri" w:hAnsi="Calibri" w:cs="Calibri"/>
            <w:color w:val="auto"/>
            <w:sz w:val="24"/>
            <w:u w:val="none"/>
          </w:rPr>
          <w:t>capital letters</w:t>
        </w:r>
      </w:hyperlink>
      <w:r>
        <w:rPr>
          <w:rFonts w:ascii="Calibri" w:eastAsia="Calibri" w:hAnsi="Calibri" w:cs="Calibri"/>
          <w:sz w:val="24"/>
        </w:rPr>
        <w:t xml:space="preserve"> and other alternate "upper" characters.</w:t>
      </w:r>
    </w:p>
    <w:p w14:paraId="21881842" w14:textId="77777777" w:rsidR="008F754C" w:rsidRDefault="00F82A95">
      <w:pPr>
        <w:numPr>
          <w:ilvl w:val="1"/>
          <w:numId w:val="16"/>
        </w:numPr>
        <w:spacing w:line="480" w:lineRule="auto"/>
      </w:pPr>
      <w:r>
        <w:rPr>
          <w:rFonts w:ascii="Calibri" w:eastAsia="Calibri" w:hAnsi="Calibri" w:cs="Calibri"/>
          <w:color w:val="222222"/>
          <w:sz w:val="24"/>
        </w:rPr>
        <w:t>Windows Key - Provides a central launching point for computer programs and performing other tasks</w:t>
      </w:r>
    </w:p>
    <w:p w14:paraId="7D176A0C" w14:textId="77777777" w:rsidR="008F754C" w:rsidRDefault="00F82A95">
      <w:pPr>
        <w:spacing w:line="480" w:lineRule="auto"/>
      </w:pPr>
      <w:r>
        <w:rPr>
          <w:rFonts w:ascii="Calibri" w:eastAsia="Calibri" w:hAnsi="Calibri" w:cs="Calibri"/>
          <w:color w:val="222222"/>
          <w:sz w:val="24"/>
        </w:rPr>
        <w:t>By default these are enabled on the thin client image unless you disable them.</w:t>
      </w:r>
    </w:p>
    <w:p w14:paraId="064C58E8" w14:textId="77777777" w:rsidR="008F754C" w:rsidRDefault="00F82A95">
      <w:pPr>
        <w:spacing w:line="480" w:lineRule="auto"/>
      </w:pPr>
      <w:r>
        <w:rPr>
          <w:rFonts w:ascii="Calibri" w:eastAsia="Calibri" w:hAnsi="Calibri" w:cs="Calibri"/>
          <w:color w:val="222222"/>
          <w:sz w:val="24"/>
        </w:rPr>
        <w:t>A snapshot of the section is shown below:</w:t>
      </w:r>
    </w:p>
    <w:p w14:paraId="39FB6A37" w14:textId="77777777" w:rsidR="008F754C" w:rsidRDefault="00F82A95">
      <w:r>
        <w:rPr>
          <w:noProof/>
        </w:rPr>
        <w:drawing>
          <wp:inline distT="0" distB="0" distL="0" distR="0" wp14:anchorId="333727B8" wp14:editId="65FB9967">
            <wp:extent cx="5619750" cy="1466850"/>
            <wp:effectExtent l="0" t="0" r="0" b="0"/>
            <wp:docPr id="250" name="P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png"/>
                    <pic:cNvPicPr/>
                  </pic:nvPicPr>
                  <pic:blipFill>
                    <a:blip r:embed="rId168" cstate="print"/>
                    <a:stretch>
                      <a:fillRect/>
                    </a:stretch>
                  </pic:blipFill>
                  <pic:spPr>
                    <a:xfrm>
                      <a:off x="0" y="0"/>
                      <a:ext cx="5619750" cy="1466850"/>
                    </a:xfrm>
                    <a:prstGeom prst="rect">
                      <a:avLst/>
                    </a:prstGeom>
                  </pic:spPr>
                </pic:pic>
              </a:graphicData>
            </a:graphic>
          </wp:inline>
        </w:drawing>
      </w:r>
    </w:p>
    <w:p w14:paraId="7D2680B7" w14:textId="77777777" w:rsidR="008F754C" w:rsidRDefault="008F754C"/>
    <w:p w14:paraId="4924EA49" w14:textId="77777777" w:rsidR="008F754C" w:rsidRDefault="00F82A95">
      <w:r>
        <w:rPr>
          <w:rFonts w:ascii="Calibri" w:eastAsia="Calibri" w:hAnsi="Calibri" w:cs="Calibri"/>
          <w:sz w:val="24"/>
        </w:rPr>
        <w:t>Notice that the current statuses of the key combinations are displayed.</w:t>
      </w:r>
    </w:p>
    <w:p w14:paraId="283CCB76" w14:textId="77777777" w:rsidR="008F754C" w:rsidRDefault="008F754C"/>
    <w:p w14:paraId="3F5638A5" w14:textId="77777777" w:rsidR="008F754C" w:rsidRDefault="008F754C"/>
    <w:p w14:paraId="69C7F66B" w14:textId="77777777" w:rsidR="00AB29AD" w:rsidRDefault="00AB29AD">
      <w:pPr>
        <w:rPr>
          <w:b/>
          <w:sz w:val="28"/>
        </w:rPr>
      </w:pPr>
      <w:r>
        <w:rPr>
          <w:b/>
          <w:sz w:val="28"/>
        </w:rPr>
        <w:br w:type="page"/>
      </w:r>
    </w:p>
    <w:p w14:paraId="374556F7" w14:textId="77777777" w:rsidR="008F754C" w:rsidRDefault="00F82A95">
      <w:r>
        <w:rPr>
          <w:b/>
          <w:sz w:val="28"/>
        </w:rPr>
        <w:t>Example Allow Modifier key</w:t>
      </w:r>
    </w:p>
    <w:p w14:paraId="7A261160" w14:textId="77777777" w:rsidR="008F754C" w:rsidRDefault="008F754C"/>
    <w:p w14:paraId="2175934D"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36A0BB87"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4F46F99E"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0E2F87D"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4E63C84C" w14:textId="77777777" w:rsidR="008F754C" w:rsidRDefault="00F82A95">
      <w:pPr>
        <w:spacing w:line="480" w:lineRule="auto"/>
      </w:pPr>
      <w:r>
        <w:rPr>
          <w:rFonts w:ascii="Calibri" w:eastAsia="Calibri" w:hAnsi="Calibri" w:cs="Calibri"/>
          <w:color w:val="222222"/>
          <w:sz w:val="24"/>
        </w:rPr>
        <w:t>Shown below is the section that pertains to Modifier keys.</w:t>
      </w:r>
    </w:p>
    <w:p w14:paraId="6507F33C" w14:textId="77777777" w:rsidR="008F754C" w:rsidRDefault="00F82A95">
      <w:r>
        <w:rPr>
          <w:noProof/>
        </w:rPr>
        <w:drawing>
          <wp:inline distT="0" distB="0" distL="0" distR="0" wp14:anchorId="00390347" wp14:editId="263F5BC3">
            <wp:extent cx="5591175" cy="1504950"/>
            <wp:effectExtent l="0" t="0" r="0" b="0"/>
            <wp:docPr id="251" name="P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1.png"/>
                    <pic:cNvPicPr/>
                  </pic:nvPicPr>
                  <pic:blipFill>
                    <a:blip r:embed="rId169" cstate="print"/>
                    <a:stretch>
                      <a:fillRect/>
                    </a:stretch>
                  </pic:blipFill>
                  <pic:spPr>
                    <a:xfrm>
                      <a:off x="0" y="0"/>
                      <a:ext cx="5591175" cy="1504950"/>
                    </a:xfrm>
                    <a:prstGeom prst="rect">
                      <a:avLst/>
                    </a:prstGeom>
                  </pic:spPr>
                </pic:pic>
              </a:graphicData>
            </a:graphic>
          </wp:inline>
        </w:drawing>
      </w:r>
    </w:p>
    <w:p w14:paraId="7D0B26A6" w14:textId="77777777" w:rsidR="008F754C" w:rsidRDefault="008F754C">
      <w:pPr>
        <w:spacing w:line="480" w:lineRule="auto"/>
      </w:pPr>
    </w:p>
    <w:p w14:paraId="2FD6B70D" w14:textId="77777777" w:rsidR="008F754C" w:rsidRDefault="00F82A95">
      <w:pPr>
        <w:spacing w:line="480" w:lineRule="auto"/>
      </w:pPr>
      <w:r>
        <w:rPr>
          <w:rFonts w:ascii="Calibri" w:eastAsia="Calibri" w:hAnsi="Calibri" w:cs="Calibri"/>
          <w:sz w:val="24"/>
        </w:rPr>
        <w:t xml:space="preserve">In the example above, you can see the "Ctrl" is blocked.  </w:t>
      </w:r>
    </w:p>
    <w:p w14:paraId="5B39343B" w14:textId="77777777" w:rsidR="008F754C" w:rsidRDefault="00F82A95">
      <w:pPr>
        <w:spacing w:line="480" w:lineRule="auto"/>
      </w:pPr>
      <w:r>
        <w:rPr>
          <w:rFonts w:ascii="Calibri" w:eastAsia="Calibri" w:hAnsi="Calibri" w:cs="Calibri"/>
          <w:sz w:val="24"/>
        </w:rPr>
        <w:t>To allow the "Ctrl" key, select the line and click the "Allow" button.</w:t>
      </w:r>
    </w:p>
    <w:p w14:paraId="3C95925A" w14:textId="77777777" w:rsidR="008F754C" w:rsidRDefault="00F82A95">
      <w:pPr>
        <w:spacing w:line="480" w:lineRule="auto"/>
      </w:pPr>
      <w:r>
        <w:rPr>
          <w:rFonts w:ascii="Calibri" w:eastAsia="Calibri" w:hAnsi="Calibri" w:cs="Calibri"/>
          <w:sz w:val="24"/>
        </w:rPr>
        <w:t>Once updated, you will notice the "Ctrl" line is updated in real time to allowed</w:t>
      </w:r>
    </w:p>
    <w:p w14:paraId="511C5525" w14:textId="77777777" w:rsidR="008F754C" w:rsidRDefault="00F82A95">
      <w:r>
        <w:rPr>
          <w:noProof/>
        </w:rPr>
        <w:drawing>
          <wp:inline distT="0" distB="0" distL="0" distR="0" wp14:anchorId="67B01EAE" wp14:editId="6A95F571">
            <wp:extent cx="5619750" cy="1466850"/>
            <wp:effectExtent l="0" t="0" r="0" b="0"/>
            <wp:docPr id="252" name="Pic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2.png"/>
                    <pic:cNvPicPr/>
                  </pic:nvPicPr>
                  <pic:blipFill>
                    <a:blip r:embed="rId168" cstate="print"/>
                    <a:stretch>
                      <a:fillRect/>
                    </a:stretch>
                  </pic:blipFill>
                  <pic:spPr>
                    <a:xfrm>
                      <a:off x="0" y="0"/>
                      <a:ext cx="5619750" cy="1466850"/>
                    </a:xfrm>
                    <a:prstGeom prst="rect">
                      <a:avLst/>
                    </a:prstGeom>
                  </pic:spPr>
                </pic:pic>
              </a:graphicData>
            </a:graphic>
          </wp:inline>
        </w:drawing>
      </w:r>
    </w:p>
    <w:p w14:paraId="46FB4D19" w14:textId="77777777" w:rsidR="008F754C" w:rsidRDefault="008F754C">
      <w:pPr>
        <w:spacing w:line="480" w:lineRule="auto"/>
      </w:pPr>
    </w:p>
    <w:p w14:paraId="31C99E10" w14:textId="77777777" w:rsidR="00AB29AD" w:rsidRDefault="00AB29AD">
      <w:pPr>
        <w:rPr>
          <w:b/>
          <w:sz w:val="28"/>
        </w:rPr>
      </w:pPr>
      <w:r>
        <w:rPr>
          <w:b/>
          <w:sz w:val="28"/>
        </w:rPr>
        <w:br w:type="page"/>
      </w:r>
    </w:p>
    <w:p w14:paraId="1EC18775" w14:textId="77777777" w:rsidR="008F754C" w:rsidRDefault="00F82A95">
      <w:r>
        <w:rPr>
          <w:b/>
          <w:sz w:val="28"/>
        </w:rPr>
        <w:t>Example Block Modifier key</w:t>
      </w:r>
    </w:p>
    <w:p w14:paraId="01765D76" w14:textId="77777777" w:rsidR="008F754C" w:rsidRDefault="008F754C"/>
    <w:p w14:paraId="34EC360F" w14:textId="77777777" w:rsidR="008F754C" w:rsidRDefault="00F82A95">
      <w:pPr>
        <w:spacing w:line="480" w:lineRule="auto"/>
      </w:pPr>
      <w:r>
        <w:rPr>
          <w:rFonts w:ascii="Calibri" w:eastAsia="Calibri" w:hAnsi="Calibri" w:cs="Calibri"/>
          <w:color w:val="222222"/>
          <w:sz w:val="24"/>
        </w:rPr>
        <w:t>It is a snap to setup the keyboard filter with the UWF Wizard.</w:t>
      </w:r>
    </w:p>
    <w:p w14:paraId="64E2AE25" w14:textId="77777777" w:rsidR="008F754C" w:rsidRDefault="00F82A95">
      <w:pPr>
        <w:spacing w:line="480" w:lineRule="auto"/>
      </w:pPr>
      <w:r>
        <w:rPr>
          <w:rFonts w:ascii="Calibri" w:eastAsia="Calibri" w:hAnsi="Calibri" w:cs="Calibri"/>
          <w:color w:val="222222"/>
          <w:sz w:val="24"/>
        </w:rPr>
        <w:t>Two keystrokes and your key(s) or key combination(s) are blocked.</w:t>
      </w:r>
    </w:p>
    <w:p w14:paraId="673FBED5"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1388DD6E" w14:textId="77777777" w:rsidR="008F754C" w:rsidRDefault="00F82A95">
      <w:pPr>
        <w:spacing w:line="480" w:lineRule="auto"/>
      </w:pPr>
      <w:r>
        <w:rPr>
          <w:rFonts w:ascii="Calibri" w:eastAsia="Calibri" w:hAnsi="Calibri" w:cs="Calibri"/>
          <w:color w:val="222222"/>
          <w:sz w:val="24"/>
        </w:rPr>
        <w:t>Shown below is the section that pertains to Modifier keys.</w:t>
      </w:r>
    </w:p>
    <w:p w14:paraId="04A37598" w14:textId="77777777" w:rsidR="008F754C" w:rsidRDefault="00F82A95">
      <w:r>
        <w:rPr>
          <w:noProof/>
        </w:rPr>
        <w:drawing>
          <wp:inline distT="0" distB="0" distL="0" distR="0" wp14:anchorId="15F5D009" wp14:editId="123AB6E6">
            <wp:extent cx="5619750" cy="1466850"/>
            <wp:effectExtent l="0" t="0" r="0" b="0"/>
            <wp:docPr id="253" name="P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png"/>
                    <pic:cNvPicPr/>
                  </pic:nvPicPr>
                  <pic:blipFill>
                    <a:blip r:embed="rId168" cstate="print"/>
                    <a:stretch>
                      <a:fillRect/>
                    </a:stretch>
                  </pic:blipFill>
                  <pic:spPr>
                    <a:xfrm>
                      <a:off x="0" y="0"/>
                      <a:ext cx="5619750" cy="1466850"/>
                    </a:xfrm>
                    <a:prstGeom prst="rect">
                      <a:avLst/>
                    </a:prstGeom>
                  </pic:spPr>
                </pic:pic>
              </a:graphicData>
            </a:graphic>
          </wp:inline>
        </w:drawing>
      </w:r>
    </w:p>
    <w:p w14:paraId="0DE2F747" w14:textId="77777777" w:rsidR="008F754C" w:rsidRDefault="008F754C"/>
    <w:p w14:paraId="573514F7" w14:textId="77777777" w:rsidR="008F754C" w:rsidRDefault="00F82A95">
      <w:pPr>
        <w:spacing w:line="480" w:lineRule="auto"/>
      </w:pPr>
      <w:r>
        <w:rPr>
          <w:rFonts w:ascii="Calibri" w:eastAsia="Calibri" w:hAnsi="Calibri" w:cs="Calibri"/>
          <w:sz w:val="24"/>
        </w:rPr>
        <w:t xml:space="preserve">In the example above, you can see the "Ctrl" is allowed.  </w:t>
      </w:r>
    </w:p>
    <w:p w14:paraId="2A722E16" w14:textId="77777777" w:rsidR="008F754C" w:rsidRDefault="00F82A95">
      <w:pPr>
        <w:spacing w:line="480" w:lineRule="auto"/>
      </w:pPr>
      <w:r>
        <w:rPr>
          <w:rFonts w:ascii="Calibri" w:eastAsia="Calibri" w:hAnsi="Calibri" w:cs="Calibri"/>
          <w:sz w:val="24"/>
        </w:rPr>
        <w:t>To block the "Ctrl" key, select the line and click the "Block" button.</w:t>
      </w:r>
    </w:p>
    <w:p w14:paraId="795EBA1C" w14:textId="77777777" w:rsidR="008F754C" w:rsidRDefault="00F82A95">
      <w:pPr>
        <w:spacing w:line="480" w:lineRule="auto"/>
      </w:pPr>
      <w:r>
        <w:rPr>
          <w:rFonts w:ascii="Calibri" w:eastAsia="Calibri" w:hAnsi="Calibri" w:cs="Calibri"/>
          <w:sz w:val="24"/>
        </w:rPr>
        <w:t>Once updated, you will notice the "Ctrl" line is updated in real time to blocked.</w:t>
      </w:r>
    </w:p>
    <w:p w14:paraId="4216C63F" w14:textId="77777777" w:rsidR="008F754C" w:rsidRDefault="00F82A95">
      <w:r>
        <w:rPr>
          <w:noProof/>
        </w:rPr>
        <w:drawing>
          <wp:inline distT="0" distB="0" distL="0" distR="0" wp14:anchorId="71874FEC" wp14:editId="6F11FDAD">
            <wp:extent cx="5591175" cy="1504950"/>
            <wp:effectExtent l="0" t="0" r="0" b="0"/>
            <wp:docPr id="254" name="Pic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png"/>
                    <pic:cNvPicPr/>
                  </pic:nvPicPr>
                  <pic:blipFill>
                    <a:blip r:embed="rId169" cstate="print"/>
                    <a:stretch>
                      <a:fillRect/>
                    </a:stretch>
                  </pic:blipFill>
                  <pic:spPr>
                    <a:xfrm>
                      <a:off x="0" y="0"/>
                      <a:ext cx="5591175" cy="1504950"/>
                    </a:xfrm>
                    <a:prstGeom prst="rect">
                      <a:avLst/>
                    </a:prstGeom>
                  </pic:spPr>
                </pic:pic>
              </a:graphicData>
            </a:graphic>
          </wp:inline>
        </w:drawing>
      </w:r>
    </w:p>
    <w:p w14:paraId="7EC0454F" w14:textId="77777777" w:rsidR="008F754C" w:rsidRDefault="008F754C">
      <w:pPr>
        <w:spacing w:line="480" w:lineRule="auto"/>
      </w:pPr>
    </w:p>
    <w:p w14:paraId="312FF384" w14:textId="77777777" w:rsidR="00AB29AD" w:rsidRDefault="00AB29AD">
      <w:pPr>
        <w:rPr>
          <w:b/>
          <w:sz w:val="28"/>
        </w:rPr>
      </w:pPr>
      <w:r>
        <w:rPr>
          <w:b/>
          <w:sz w:val="28"/>
        </w:rPr>
        <w:br w:type="page"/>
      </w:r>
    </w:p>
    <w:p w14:paraId="179DE6B2" w14:textId="77777777" w:rsidR="008F754C" w:rsidRDefault="00F82A95">
      <w:r>
        <w:rPr>
          <w:b/>
          <w:sz w:val="28"/>
        </w:rPr>
        <w:t>Example Allow All Modifier keys</w:t>
      </w:r>
    </w:p>
    <w:p w14:paraId="1FA8090B" w14:textId="77777777" w:rsidR="008F754C" w:rsidRDefault="008F754C"/>
    <w:p w14:paraId="0C6F9E53"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311999E4"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3E317B19"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0B4C3B90"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0695AFC0" w14:textId="77777777" w:rsidR="008F754C" w:rsidRDefault="00F82A95">
      <w:pPr>
        <w:spacing w:line="480" w:lineRule="auto"/>
      </w:pPr>
      <w:r>
        <w:rPr>
          <w:rFonts w:ascii="Calibri" w:eastAsia="Calibri" w:hAnsi="Calibri" w:cs="Calibri"/>
          <w:color w:val="222222"/>
          <w:sz w:val="24"/>
        </w:rPr>
        <w:t>Shown below is the section that pertains to Modifier keys.</w:t>
      </w:r>
    </w:p>
    <w:p w14:paraId="37840136" w14:textId="77777777" w:rsidR="008F754C" w:rsidRDefault="00F82A95">
      <w:pPr>
        <w:spacing w:line="480" w:lineRule="auto"/>
      </w:pPr>
      <w:r>
        <w:rPr>
          <w:noProof/>
        </w:rPr>
        <w:drawing>
          <wp:inline distT="0" distB="0" distL="0" distR="0" wp14:anchorId="203DDA40" wp14:editId="7FEA7B39">
            <wp:extent cx="5610225" cy="1457325"/>
            <wp:effectExtent l="0" t="0" r="0" b="0"/>
            <wp:docPr id="255" name="Pic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5.png"/>
                    <pic:cNvPicPr/>
                  </pic:nvPicPr>
                  <pic:blipFill>
                    <a:blip r:embed="rId170" cstate="print"/>
                    <a:stretch>
                      <a:fillRect/>
                    </a:stretch>
                  </pic:blipFill>
                  <pic:spPr>
                    <a:xfrm>
                      <a:off x="0" y="0"/>
                      <a:ext cx="5610225" cy="1457325"/>
                    </a:xfrm>
                    <a:prstGeom prst="rect">
                      <a:avLst/>
                    </a:prstGeom>
                  </pic:spPr>
                </pic:pic>
              </a:graphicData>
            </a:graphic>
          </wp:inline>
        </w:drawing>
      </w:r>
    </w:p>
    <w:p w14:paraId="5E2F51C0" w14:textId="77777777" w:rsidR="008F754C" w:rsidRDefault="008F754C">
      <w:pPr>
        <w:spacing w:line="480" w:lineRule="auto"/>
      </w:pPr>
    </w:p>
    <w:p w14:paraId="58602A7C" w14:textId="77777777" w:rsidR="008F754C" w:rsidRDefault="00F82A95">
      <w:pPr>
        <w:spacing w:line="480" w:lineRule="auto"/>
      </w:pPr>
      <w:r>
        <w:rPr>
          <w:rFonts w:ascii="Calibri" w:eastAsia="Calibri" w:hAnsi="Calibri" w:cs="Calibri"/>
          <w:sz w:val="24"/>
        </w:rPr>
        <w:t xml:space="preserve">In the example above, you can see all the Modifier keys are blocked.  </w:t>
      </w:r>
    </w:p>
    <w:p w14:paraId="7C4ABAEC" w14:textId="77777777" w:rsidR="008F754C" w:rsidRDefault="00F82A95">
      <w:pPr>
        <w:spacing w:line="480" w:lineRule="auto"/>
      </w:pPr>
      <w:r>
        <w:rPr>
          <w:rFonts w:ascii="Calibri" w:eastAsia="Calibri" w:hAnsi="Calibri" w:cs="Calibri"/>
          <w:sz w:val="24"/>
        </w:rPr>
        <w:t>To allow all the Modifier keys, click the "Allow All" button.</w:t>
      </w:r>
    </w:p>
    <w:p w14:paraId="59F1F4CE" w14:textId="77777777" w:rsidR="008F754C" w:rsidRDefault="00F82A95">
      <w:pPr>
        <w:spacing w:line="480" w:lineRule="auto"/>
      </w:pPr>
      <w:r>
        <w:rPr>
          <w:rFonts w:ascii="Calibri" w:eastAsia="Calibri" w:hAnsi="Calibri" w:cs="Calibri"/>
          <w:sz w:val="24"/>
        </w:rPr>
        <w:t>Once updated, you will notice all the Modifier keys are updated in real time to allowed.</w:t>
      </w:r>
    </w:p>
    <w:p w14:paraId="32497374" w14:textId="77777777" w:rsidR="008F754C" w:rsidRDefault="00F82A95">
      <w:r>
        <w:rPr>
          <w:noProof/>
        </w:rPr>
        <w:drawing>
          <wp:inline distT="0" distB="0" distL="0" distR="0" wp14:anchorId="61863FD4" wp14:editId="764B873F">
            <wp:extent cx="5619750" cy="1466850"/>
            <wp:effectExtent l="0" t="0" r="0" b="0"/>
            <wp:docPr id="256" name="Pic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6.png"/>
                    <pic:cNvPicPr/>
                  </pic:nvPicPr>
                  <pic:blipFill>
                    <a:blip r:embed="rId168" cstate="print"/>
                    <a:stretch>
                      <a:fillRect/>
                    </a:stretch>
                  </pic:blipFill>
                  <pic:spPr>
                    <a:xfrm>
                      <a:off x="0" y="0"/>
                      <a:ext cx="5619750" cy="1466850"/>
                    </a:xfrm>
                    <a:prstGeom prst="rect">
                      <a:avLst/>
                    </a:prstGeom>
                  </pic:spPr>
                </pic:pic>
              </a:graphicData>
            </a:graphic>
          </wp:inline>
        </w:drawing>
      </w:r>
    </w:p>
    <w:p w14:paraId="46DF0334" w14:textId="77777777" w:rsidR="008F754C" w:rsidRDefault="008F754C">
      <w:pPr>
        <w:spacing w:line="480" w:lineRule="auto"/>
      </w:pPr>
    </w:p>
    <w:p w14:paraId="748AC877" w14:textId="77777777" w:rsidR="00AB29AD" w:rsidRDefault="00AB29AD">
      <w:pPr>
        <w:rPr>
          <w:b/>
          <w:sz w:val="28"/>
        </w:rPr>
      </w:pPr>
      <w:r>
        <w:rPr>
          <w:b/>
          <w:sz w:val="28"/>
        </w:rPr>
        <w:br w:type="page"/>
      </w:r>
    </w:p>
    <w:p w14:paraId="0B3970A0" w14:textId="77777777" w:rsidR="008F754C" w:rsidRDefault="00F82A95">
      <w:r>
        <w:rPr>
          <w:b/>
          <w:sz w:val="28"/>
        </w:rPr>
        <w:t>Example Block All Modifier keys</w:t>
      </w:r>
    </w:p>
    <w:p w14:paraId="35A2531D" w14:textId="77777777" w:rsidR="008F754C" w:rsidRDefault="008F754C"/>
    <w:p w14:paraId="2F5B40B9"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5ACED418"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4BAB8338"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0DD5E7C5" w14:textId="77777777" w:rsidR="008F754C" w:rsidRDefault="00F82A95">
      <w:pPr>
        <w:spacing w:line="480" w:lineRule="auto"/>
      </w:pPr>
      <w:r>
        <w:rPr>
          <w:rFonts w:ascii="Calibri" w:eastAsia="Calibri" w:hAnsi="Calibri" w:cs="Calibri"/>
          <w:color w:val="222222"/>
          <w:sz w:val="24"/>
        </w:rPr>
        <w:t>Shown below is the section that pertains to Modifier keys.</w:t>
      </w:r>
    </w:p>
    <w:p w14:paraId="62291DAC" w14:textId="77777777" w:rsidR="008F754C" w:rsidRDefault="00F82A95">
      <w:r>
        <w:rPr>
          <w:noProof/>
        </w:rPr>
        <w:drawing>
          <wp:inline distT="0" distB="0" distL="0" distR="0" wp14:anchorId="4A9076EB" wp14:editId="232EF91A">
            <wp:extent cx="5619750" cy="1466850"/>
            <wp:effectExtent l="0" t="0" r="0" b="0"/>
            <wp:docPr id="257" name="Pic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7.png"/>
                    <pic:cNvPicPr/>
                  </pic:nvPicPr>
                  <pic:blipFill>
                    <a:blip r:embed="rId168" cstate="print"/>
                    <a:stretch>
                      <a:fillRect/>
                    </a:stretch>
                  </pic:blipFill>
                  <pic:spPr>
                    <a:xfrm>
                      <a:off x="0" y="0"/>
                      <a:ext cx="5619750" cy="1466850"/>
                    </a:xfrm>
                    <a:prstGeom prst="rect">
                      <a:avLst/>
                    </a:prstGeom>
                  </pic:spPr>
                </pic:pic>
              </a:graphicData>
            </a:graphic>
          </wp:inline>
        </w:drawing>
      </w:r>
    </w:p>
    <w:p w14:paraId="5E6436A9" w14:textId="77777777" w:rsidR="008F754C" w:rsidRDefault="008F754C">
      <w:pPr>
        <w:spacing w:line="480" w:lineRule="auto"/>
      </w:pPr>
    </w:p>
    <w:p w14:paraId="4591CFCE" w14:textId="77777777" w:rsidR="008F754C" w:rsidRDefault="00F82A95">
      <w:pPr>
        <w:spacing w:line="480" w:lineRule="auto"/>
      </w:pPr>
      <w:r>
        <w:rPr>
          <w:rFonts w:ascii="Calibri" w:eastAsia="Calibri" w:hAnsi="Calibri" w:cs="Calibri"/>
          <w:sz w:val="24"/>
        </w:rPr>
        <w:t xml:space="preserve">In the example above, you can see all the Modifier keys are allowed.  </w:t>
      </w:r>
    </w:p>
    <w:p w14:paraId="05DDE695" w14:textId="77777777" w:rsidR="008F754C" w:rsidRDefault="00F82A95">
      <w:pPr>
        <w:spacing w:line="480" w:lineRule="auto"/>
      </w:pPr>
      <w:r>
        <w:rPr>
          <w:rFonts w:ascii="Calibri" w:eastAsia="Calibri" w:hAnsi="Calibri" w:cs="Calibri"/>
          <w:sz w:val="24"/>
        </w:rPr>
        <w:t>To allow all the Modifier keys, click the "Block All" button.</w:t>
      </w:r>
    </w:p>
    <w:p w14:paraId="2CE3A651" w14:textId="77777777" w:rsidR="008F754C" w:rsidRDefault="00F82A95">
      <w:pPr>
        <w:spacing w:line="480" w:lineRule="auto"/>
      </w:pPr>
      <w:r>
        <w:rPr>
          <w:rFonts w:ascii="Calibri" w:eastAsia="Calibri" w:hAnsi="Calibri" w:cs="Calibri"/>
          <w:sz w:val="24"/>
        </w:rPr>
        <w:t>Once updated, you will notice all the Modifier keys are updated in real time to blocked.</w:t>
      </w:r>
    </w:p>
    <w:p w14:paraId="34703024" w14:textId="77777777" w:rsidR="008F754C" w:rsidRDefault="00F82A95">
      <w:pPr>
        <w:spacing w:line="480" w:lineRule="auto"/>
      </w:pPr>
      <w:r>
        <w:rPr>
          <w:noProof/>
        </w:rPr>
        <w:drawing>
          <wp:inline distT="0" distB="0" distL="0" distR="0" wp14:anchorId="5C172B37" wp14:editId="7FE1D5D6">
            <wp:extent cx="5610225" cy="1457325"/>
            <wp:effectExtent l="0" t="0" r="0" b="0"/>
            <wp:docPr id="258" name="Pic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8.png"/>
                    <pic:cNvPicPr/>
                  </pic:nvPicPr>
                  <pic:blipFill>
                    <a:blip r:embed="rId170" cstate="print"/>
                    <a:stretch>
                      <a:fillRect/>
                    </a:stretch>
                  </pic:blipFill>
                  <pic:spPr>
                    <a:xfrm>
                      <a:off x="0" y="0"/>
                      <a:ext cx="5610225" cy="1457325"/>
                    </a:xfrm>
                    <a:prstGeom prst="rect">
                      <a:avLst/>
                    </a:prstGeom>
                  </pic:spPr>
                </pic:pic>
              </a:graphicData>
            </a:graphic>
          </wp:inline>
        </w:drawing>
      </w:r>
    </w:p>
    <w:p w14:paraId="4EF3B031" w14:textId="77777777" w:rsidR="008F754C" w:rsidRDefault="008F754C">
      <w:pPr>
        <w:spacing w:line="480" w:lineRule="auto"/>
      </w:pPr>
    </w:p>
    <w:p w14:paraId="75BB1CD7" w14:textId="77777777" w:rsidR="00AB29AD" w:rsidRDefault="00AB29AD">
      <w:pPr>
        <w:rPr>
          <w:rFonts w:ascii="Tahoma" w:eastAsia="Tahoma" w:hAnsi="Tahoma" w:cs="Tahoma"/>
          <w:color w:val="4F81BD"/>
          <w:sz w:val="22"/>
        </w:rPr>
      </w:pPr>
      <w:bookmarkStart w:id="95" w:name="_topic_SecurityKeys"/>
      <w:bookmarkEnd w:id="95"/>
      <w:r>
        <w:rPr>
          <w:rFonts w:ascii="Tahoma" w:eastAsia="Tahoma" w:hAnsi="Tahoma" w:cs="Tahoma"/>
          <w:color w:val="4F81BD"/>
          <w:sz w:val="22"/>
        </w:rPr>
        <w:br w:type="page"/>
      </w:r>
    </w:p>
    <w:p w14:paraId="264E6A87"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Security Keys</w:t>
      </w:r>
    </w:p>
    <w:p w14:paraId="295991CA" w14:textId="77777777" w:rsidR="008F754C" w:rsidRDefault="00F82A95">
      <w:bookmarkStart w:id="96" w:name="_Toc503273394"/>
      <w:bookmarkEnd w:id="96"/>
      <w:r>
        <w:rPr>
          <w:b/>
          <w:sz w:val="28"/>
        </w:rPr>
        <w:t>Security Keys</w:t>
      </w:r>
    </w:p>
    <w:p w14:paraId="6C3AB691" w14:textId="77777777" w:rsidR="008F754C" w:rsidRDefault="008F754C"/>
    <w:p w14:paraId="237ABDC2" w14:textId="77777777" w:rsidR="008F754C" w:rsidRDefault="00F82A95">
      <w:pPr>
        <w:spacing w:line="480" w:lineRule="auto"/>
      </w:pPr>
      <w:r>
        <w:rPr>
          <w:rFonts w:ascii="Calibri" w:eastAsia="Calibri" w:hAnsi="Calibri" w:cs="Calibri"/>
          <w:sz w:val="24"/>
        </w:rPr>
        <w:t xml:space="preserve">Security keys are special key combinations used on a computer keyboard.  </w:t>
      </w:r>
    </w:p>
    <w:p w14:paraId="36CE704D" w14:textId="77777777" w:rsidR="008F754C" w:rsidRDefault="00F82A95">
      <w:pPr>
        <w:spacing w:line="480" w:lineRule="auto"/>
      </w:pPr>
      <w:r>
        <w:rPr>
          <w:rFonts w:ascii="Calibri" w:eastAsia="Calibri" w:hAnsi="Calibri" w:cs="Calibri"/>
          <w:sz w:val="24"/>
        </w:rPr>
        <w:t xml:space="preserve">The operating system kernel, interacts directly with the hardware, detects whether the secure keys have been pressed. </w:t>
      </w:r>
    </w:p>
    <w:p w14:paraId="28B715FD" w14:textId="77777777" w:rsidR="008F754C" w:rsidRDefault="00F82A95">
      <w:pPr>
        <w:spacing w:line="480" w:lineRule="auto"/>
      </w:pPr>
      <w:r>
        <w:rPr>
          <w:rFonts w:ascii="Calibri" w:eastAsia="Calibri" w:hAnsi="Calibri" w:cs="Calibri"/>
          <w:sz w:val="24"/>
        </w:rPr>
        <w:t>When this event is detected, the kernel starts the trusted login processing.</w:t>
      </w:r>
    </w:p>
    <w:p w14:paraId="12D3407D" w14:textId="77777777" w:rsidR="008F754C" w:rsidRDefault="00F82A95">
      <w:pPr>
        <w:spacing w:line="480" w:lineRule="auto"/>
      </w:pPr>
      <w:r>
        <w:rPr>
          <w:rFonts w:ascii="Calibri" w:eastAsia="Calibri" w:hAnsi="Calibri" w:cs="Calibri"/>
          <w:sz w:val="24"/>
        </w:rPr>
        <w:t>The secure attention key is designed to make login spoofing impossible, as the kernel will suspend any program, including those masquerading as the computer's login process, before starting a trustable login operation.</w:t>
      </w:r>
    </w:p>
    <w:p w14:paraId="4D5DAA04" w14:textId="77777777" w:rsidR="008F754C" w:rsidRDefault="00F82A95">
      <w:pPr>
        <w:spacing w:line="480" w:lineRule="auto"/>
      </w:pPr>
      <w:r>
        <w:rPr>
          <w:rFonts w:ascii="Calibri" w:eastAsia="Calibri" w:hAnsi="Calibri" w:cs="Calibri"/>
          <w:sz w:val="24"/>
        </w:rPr>
        <w:t xml:space="preserve">In Microsoft Windows this is handled by the Win logon component. </w:t>
      </w:r>
    </w:p>
    <w:p w14:paraId="1D50348C" w14:textId="77777777" w:rsidR="008F754C" w:rsidRDefault="00F82A95">
      <w:pPr>
        <w:spacing w:line="480" w:lineRule="auto"/>
      </w:pPr>
      <w:r>
        <w:rPr>
          <w:rFonts w:ascii="Calibri" w:eastAsia="Calibri" w:hAnsi="Calibri" w:cs="Calibri"/>
          <w:sz w:val="24"/>
        </w:rPr>
        <w:t>Use of secure keys can also be required by the Windows User Account Control (UAC) prompt.</w:t>
      </w:r>
    </w:p>
    <w:p w14:paraId="28FC9137" w14:textId="77777777" w:rsidR="008F754C" w:rsidRDefault="00F82A95">
      <w:pPr>
        <w:spacing w:line="480" w:lineRule="auto"/>
      </w:pPr>
      <w:r>
        <w:rPr>
          <w:rFonts w:ascii="Calibri" w:eastAsia="Calibri" w:hAnsi="Calibri" w:cs="Calibri"/>
          <w:color w:val="222222"/>
          <w:sz w:val="24"/>
        </w:rPr>
        <w:t>The security keys that can be blocked are the following:</w:t>
      </w:r>
    </w:p>
    <w:p w14:paraId="7C5BA0DA" w14:textId="77777777" w:rsidR="008F754C" w:rsidRDefault="00F82A95">
      <w:pPr>
        <w:numPr>
          <w:ilvl w:val="1"/>
          <w:numId w:val="18"/>
        </w:numPr>
        <w:spacing w:line="480" w:lineRule="auto"/>
      </w:pPr>
      <w:r>
        <w:rPr>
          <w:rFonts w:ascii="Calibri" w:eastAsia="Calibri" w:hAnsi="Calibri" w:cs="Calibri"/>
          <w:color w:val="222222"/>
          <w:sz w:val="24"/>
        </w:rPr>
        <w:t xml:space="preserve">Ctrl+Alt+Del - </w:t>
      </w:r>
      <w:r>
        <w:rPr>
          <w:rFonts w:ascii="Calibri" w:eastAsia="Calibri" w:hAnsi="Calibri" w:cs="Calibri"/>
          <w:sz w:val="24"/>
        </w:rPr>
        <w:t>allows a user to see the status of all currently running programs and to terminate any of them, and also offers the options of shutting down, restarting, and so on</w:t>
      </w:r>
      <w:r>
        <w:rPr>
          <w:rFonts w:ascii="Calibri" w:eastAsia="Calibri" w:hAnsi="Calibri" w:cs="Calibri"/>
          <w:color w:val="222222"/>
          <w:sz w:val="24"/>
        </w:rPr>
        <w:t xml:space="preserve"> </w:t>
      </w:r>
    </w:p>
    <w:p w14:paraId="6236BC09" w14:textId="77777777" w:rsidR="008F754C" w:rsidRDefault="00F82A95">
      <w:pPr>
        <w:numPr>
          <w:ilvl w:val="1"/>
          <w:numId w:val="18"/>
        </w:numPr>
        <w:spacing w:line="480" w:lineRule="auto"/>
      </w:pPr>
      <w:r>
        <w:rPr>
          <w:rFonts w:ascii="Calibri" w:eastAsia="Calibri" w:hAnsi="Calibri" w:cs="Calibri"/>
          <w:color w:val="222222"/>
          <w:sz w:val="24"/>
        </w:rPr>
        <w:t>Shift+Ctrl+Esc - Brings up Task Manager</w:t>
      </w:r>
    </w:p>
    <w:p w14:paraId="68D89463" w14:textId="77777777" w:rsidR="008F754C" w:rsidRDefault="00F82A95">
      <w:pPr>
        <w:numPr>
          <w:ilvl w:val="1"/>
          <w:numId w:val="18"/>
        </w:numPr>
        <w:spacing w:line="480" w:lineRule="auto"/>
      </w:pPr>
      <w:r>
        <w:rPr>
          <w:rFonts w:ascii="Calibri" w:eastAsia="Calibri" w:hAnsi="Calibri" w:cs="Calibri"/>
          <w:color w:val="222222"/>
          <w:sz w:val="24"/>
        </w:rPr>
        <w:t>Windows Key + L - Lock workstation</w:t>
      </w:r>
    </w:p>
    <w:p w14:paraId="57C1821D" w14:textId="77777777" w:rsidR="008F754C" w:rsidRDefault="00F82A95">
      <w:pPr>
        <w:spacing w:line="480" w:lineRule="auto"/>
      </w:pPr>
      <w:r>
        <w:rPr>
          <w:rFonts w:ascii="Calibri" w:eastAsia="Calibri" w:hAnsi="Calibri" w:cs="Calibri"/>
          <w:color w:val="222222"/>
          <w:sz w:val="24"/>
        </w:rPr>
        <w:t>By default these are enabled on the thin client image unless you disable them.</w:t>
      </w:r>
    </w:p>
    <w:p w14:paraId="35A97ECF" w14:textId="77777777" w:rsidR="008F754C" w:rsidRDefault="00F82A95">
      <w:pPr>
        <w:spacing w:line="480" w:lineRule="auto"/>
      </w:pPr>
      <w:r>
        <w:rPr>
          <w:rFonts w:ascii="Calibri" w:eastAsia="Calibri" w:hAnsi="Calibri" w:cs="Calibri"/>
          <w:color w:val="222222"/>
          <w:sz w:val="24"/>
        </w:rPr>
        <w:t>A snapshot of the section is shown below:</w:t>
      </w:r>
    </w:p>
    <w:p w14:paraId="427290BC" w14:textId="77777777" w:rsidR="008F754C" w:rsidRDefault="008F754C"/>
    <w:p w14:paraId="4027455A" w14:textId="77777777" w:rsidR="008F754C" w:rsidRDefault="00F82A95">
      <w:r>
        <w:rPr>
          <w:noProof/>
        </w:rPr>
        <w:drawing>
          <wp:inline distT="0" distB="0" distL="0" distR="0" wp14:anchorId="15D5726C" wp14:editId="3893607E">
            <wp:extent cx="5543550" cy="1524000"/>
            <wp:effectExtent l="0" t="0" r="0" b="0"/>
            <wp:docPr id="259" name="Pic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9.png"/>
                    <pic:cNvPicPr/>
                  </pic:nvPicPr>
                  <pic:blipFill>
                    <a:blip r:embed="rId171" cstate="print"/>
                    <a:stretch>
                      <a:fillRect/>
                    </a:stretch>
                  </pic:blipFill>
                  <pic:spPr>
                    <a:xfrm>
                      <a:off x="0" y="0"/>
                      <a:ext cx="5543550" cy="1524000"/>
                    </a:xfrm>
                    <a:prstGeom prst="rect">
                      <a:avLst/>
                    </a:prstGeom>
                  </pic:spPr>
                </pic:pic>
              </a:graphicData>
            </a:graphic>
          </wp:inline>
        </w:drawing>
      </w:r>
    </w:p>
    <w:p w14:paraId="3D9C6B5B" w14:textId="77777777" w:rsidR="008F754C" w:rsidRDefault="008F754C">
      <w:pPr>
        <w:spacing w:line="480" w:lineRule="auto"/>
      </w:pPr>
    </w:p>
    <w:p w14:paraId="34CF5DD9" w14:textId="77777777" w:rsidR="008F754C" w:rsidRDefault="00F82A95">
      <w:r>
        <w:rPr>
          <w:rFonts w:ascii="Calibri" w:eastAsia="Calibri" w:hAnsi="Calibri" w:cs="Calibri"/>
          <w:sz w:val="24"/>
        </w:rPr>
        <w:t>Notice that the current statuses of the key combinations are displayed.</w:t>
      </w:r>
    </w:p>
    <w:p w14:paraId="125014DE" w14:textId="77777777" w:rsidR="008F754C" w:rsidRDefault="00F82A95">
      <w:r>
        <w:rPr>
          <w:b/>
          <w:sz w:val="28"/>
        </w:rPr>
        <w:t>Example Allow Security key</w:t>
      </w:r>
    </w:p>
    <w:p w14:paraId="253D439E" w14:textId="77777777" w:rsidR="008F754C" w:rsidRDefault="008F754C"/>
    <w:p w14:paraId="3A57DC5D" w14:textId="77777777" w:rsidR="008F754C" w:rsidRDefault="00F82A95">
      <w:pPr>
        <w:spacing w:line="480" w:lineRule="auto"/>
      </w:pPr>
      <w:r>
        <w:rPr>
          <w:rFonts w:ascii="Calibri" w:eastAsia="Calibri" w:hAnsi="Calibri" w:cs="Calibri"/>
          <w:color w:val="222222"/>
          <w:sz w:val="24"/>
        </w:rPr>
        <w:t>It is simple to setup the keyboard filter with the UWF Wizard.</w:t>
      </w:r>
    </w:p>
    <w:p w14:paraId="57ADBF10"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3F87BC81"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555765B9"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14E64147" w14:textId="77777777" w:rsidR="008F754C" w:rsidRDefault="00F82A95">
      <w:pPr>
        <w:spacing w:line="480" w:lineRule="auto"/>
      </w:pPr>
      <w:r>
        <w:rPr>
          <w:rFonts w:ascii="Calibri" w:eastAsia="Calibri" w:hAnsi="Calibri" w:cs="Calibri"/>
          <w:color w:val="222222"/>
          <w:sz w:val="24"/>
        </w:rPr>
        <w:t>Shown below is the section that pertains to Security keys.</w:t>
      </w:r>
    </w:p>
    <w:p w14:paraId="6062F6D1" w14:textId="77777777" w:rsidR="008F754C" w:rsidRDefault="00F82A95">
      <w:r>
        <w:rPr>
          <w:noProof/>
        </w:rPr>
        <w:drawing>
          <wp:inline distT="0" distB="0" distL="0" distR="0" wp14:anchorId="08E991A7" wp14:editId="038558E9">
            <wp:extent cx="5505450" cy="1543050"/>
            <wp:effectExtent l="0" t="0" r="0" b="0"/>
            <wp:docPr id="260" name="Pic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0.png"/>
                    <pic:cNvPicPr/>
                  </pic:nvPicPr>
                  <pic:blipFill>
                    <a:blip r:embed="rId172" cstate="print"/>
                    <a:stretch>
                      <a:fillRect/>
                    </a:stretch>
                  </pic:blipFill>
                  <pic:spPr>
                    <a:xfrm>
                      <a:off x="0" y="0"/>
                      <a:ext cx="5505450" cy="1543050"/>
                    </a:xfrm>
                    <a:prstGeom prst="rect">
                      <a:avLst/>
                    </a:prstGeom>
                  </pic:spPr>
                </pic:pic>
              </a:graphicData>
            </a:graphic>
          </wp:inline>
        </w:drawing>
      </w:r>
    </w:p>
    <w:p w14:paraId="4FA38857" w14:textId="77777777" w:rsidR="008F754C" w:rsidRDefault="008F754C">
      <w:pPr>
        <w:spacing w:line="480" w:lineRule="auto"/>
      </w:pPr>
    </w:p>
    <w:p w14:paraId="4FB25855" w14:textId="77777777" w:rsidR="008F754C" w:rsidRDefault="00F82A95">
      <w:pPr>
        <w:spacing w:line="480" w:lineRule="auto"/>
      </w:pPr>
      <w:r>
        <w:rPr>
          <w:rFonts w:ascii="Calibri" w:eastAsia="Calibri" w:hAnsi="Calibri" w:cs="Calibri"/>
          <w:sz w:val="24"/>
        </w:rPr>
        <w:t xml:space="preserve">In the example above, you can see the "Ctrl + Alt + Del" is blocked.  </w:t>
      </w:r>
    </w:p>
    <w:p w14:paraId="07F38FD8" w14:textId="77777777" w:rsidR="008F754C" w:rsidRDefault="00F82A95">
      <w:pPr>
        <w:spacing w:line="480" w:lineRule="auto"/>
      </w:pPr>
      <w:r>
        <w:rPr>
          <w:rFonts w:ascii="Calibri" w:eastAsia="Calibri" w:hAnsi="Calibri" w:cs="Calibri"/>
          <w:sz w:val="24"/>
        </w:rPr>
        <w:t>To allow the "Ctrl + Alt + Del" key, select the line and click the "Allow" button.</w:t>
      </w:r>
    </w:p>
    <w:p w14:paraId="25E21894" w14:textId="77777777" w:rsidR="008F754C" w:rsidRDefault="00F82A95">
      <w:pPr>
        <w:spacing w:line="480" w:lineRule="auto"/>
      </w:pPr>
      <w:r>
        <w:rPr>
          <w:rFonts w:ascii="Calibri" w:eastAsia="Calibri" w:hAnsi="Calibri" w:cs="Calibri"/>
          <w:sz w:val="24"/>
        </w:rPr>
        <w:t>Once updated, you will notice the "Ctrl + Alt + Del" line is updated in real time to allowed</w:t>
      </w:r>
    </w:p>
    <w:p w14:paraId="6DD5A7B3" w14:textId="77777777" w:rsidR="008F754C" w:rsidRDefault="00F82A95">
      <w:r>
        <w:rPr>
          <w:noProof/>
        </w:rPr>
        <w:drawing>
          <wp:inline distT="0" distB="0" distL="0" distR="0" wp14:anchorId="2DB0A0B0" wp14:editId="6C1142B2">
            <wp:extent cx="5543550" cy="1524000"/>
            <wp:effectExtent l="0" t="0" r="0" b="0"/>
            <wp:docPr id="261" name="Pic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png"/>
                    <pic:cNvPicPr/>
                  </pic:nvPicPr>
                  <pic:blipFill>
                    <a:blip r:embed="rId171" cstate="print"/>
                    <a:stretch>
                      <a:fillRect/>
                    </a:stretch>
                  </pic:blipFill>
                  <pic:spPr>
                    <a:xfrm>
                      <a:off x="0" y="0"/>
                      <a:ext cx="5543550" cy="1524000"/>
                    </a:xfrm>
                    <a:prstGeom prst="rect">
                      <a:avLst/>
                    </a:prstGeom>
                  </pic:spPr>
                </pic:pic>
              </a:graphicData>
            </a:graphic>
          </wp:inline>
        </w:drawing>
      </w:r>
    </w:p>
    <w:p w14:paraId="388F783C" w14:textId="77777777" w:rsidR="008F754C" w:rsidRDefault="008F754C">
      <w:pPr>
        <w:spacing w:line="480" w:lineRule="auto"/>
      </w:pPr>
    </w:p>
    <w:p w14:paraId="73047986" w14:textId="77777777" w:rsidR="00AB29AD" w:rsidRDefault="00AB29AD">
      <w:pPr>
        <w:rPr>
          <w:b/>
          <w:sz w:val="28"/>
        </w:rPr>
      </w:pPr>
      <w:r>
        <w:rPr>
          <w:b/>
          <w:sz w:val="28"/>
        </w:rPr>
        <w:br w:type="page"/>
      </w:r>
    </w:p>
    <w:p w14:paraId="0DB700D2" w14:textId="77777777" w:rsidR="008F754C" w:rsidRDefault="00F82A95">
      <w:r>
        <w:rPr>
          <w:b/>
          <w:sz w:val="28"/>
        </w:rPr>
        <w:t>Example Block Security key</w:t>
      </w:r>
    </w:p>
    <w:p w14:paraId="40A72492" w14:textId="77777777" w:rsidR="008F754C" w:rsidRDefault="008F754C"/>
    <w:p w14:paraId="6732DC4A" w14:textId="77777777" w:rsidR="008F754C" w:rsidRDefault="00F82A95">
      <w:pPr>
        <w:spacing w:line="480" w:lineRule="auto"/>
      </w:pPr>
      <w:r>
        <w:rPr>
          <w:rFonts w:ascii="Calibri" w:eastAsia="Calibri" w:hAnsi="Calibri" w:cs="Calibri"/>
          <w:color w:val="222222"/>
          <w:sz w:val="24"/>
        </w:rPr>
        <w:t>It is a snap to setup the keyboard filter with the UWF Wizard.</w:t>
      </w:r>
    </w:p>
    <w:p w14:paraId="2539E843"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399022F7"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699A224A" w14:textId="77777777" w:rsidR="008F754C" w:rsidRDefault="00F82A95">
      <w:pPr>
        <w:spacing w:line="480" w:lineRule="auto"/>
      </w:pPr>
      <w:r>
        <w:rPr>
          <w:rFonts w:ascii="Calibri" w:eastAsia="Calibri" w:hAnsi="Calibri" w:cs="Calibri"/>
          <w:color w:val="222222"/>
          <w:sz w:val="24"/>
        </w:rPr>
        <w:t xml:space="preserve">Shown below is the section that pertains to </w:t>
      </w:r>
      <w:proofErr w:type="gramStart"/>
      <w:r>
        <w:rPr>
          <w:rFonts w:ascii="Calibri" w:eastAsia="Calibri" w:hAnsi="Calibri" w:cs="Calibri"/>
          <w:color w:val="222222"/>
          <w:sz w:val="24"/>
        </w:rPr>
        <w:t>Security  keys</w:t>
      </w:r>
      <w:proofErr w:type="gramEnd"/>
      <w:r>
        <w:rPr>
          <w:rFonts w:ascii="Calibri" w:eastAsia="Calibri" w:hAnsi="Calibri" w:cs="Calibri"/>
          <w:color w:val="222222"/>
          <w:sz w:val="24"/>
        </w:rPr>
        <w:t>.</w:t>
      </w:r>
    </w:p>
    <w:p w14:paraId="59225270" w14:textId="77777777" w:rsidR="008F754C" w:rsidRDefault="00F82A95">
      <w:r>
        <w:rPr>
          <w:noProof/>
        </w:rPr>
        <w:drawing>
          <wp:inline distT="0" distB="0" distL="0" distR="0" wp14:anchorId="6D38A0CB" wp14:editId="307D8EF2">
            <wp:extent cx="5543550" cy="1524000"/>
            <wp:effectExtent l="0" t="0" r="0" b="0"/>
            <wp:docPr id="262" name="Pic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png"/>
                    <pic:cNvPicPr/>
                  </pic:nvPicPr>
                  <pic:blipFill>
                    <a:blip r:embed="rId171" cstate="print"/>
                    <a:stretch>
                      <a:fillRect/>
                    </a:stretch>
                  </pic:blipFill>
                  <pic:spPr>
                    <a:xfrm>
                      <a:off x="0" y="0"/>
                      <a:ext cx="5543550" cy="1524000"/>
                    </a:xfrm>
                    <a:prstGeom prst="rect">
                      <a:avLst/>
                    </a:prstGeom>
                  </pic:spPr>
                </pic:pic>
              </a:graphicData>
            </a:graphic>
          </wp:inline>
        </w:drawing>
      </w:r>
    </w:p>
    <w:p w14:paraId="14C17F90" w14:textId="77777777" w:rsidR="008F754C" w:rsidRDefault="008F754C"/>
    <w:p w14:paraId="5E4767DD" w14:textId="77777777" w:rsidR="008F754C" w:rsidRDefault="00F82A95">
      <w:pPr>
        <w:spacing w:line="480" w:lineRule="auto"/>
      </w:pPr>
      <w:r>
        <w:rPr>
          <w:rFonts w:ascii="Calibri" w:eastAsia="Calibri" w:hAnsi="Calibri" w:cs="Calibri"/>
          <w:sz w:val="24"/>
        </w:rPr>
        <w:t xml:space="preserve">In the example above, you can see the "Ctrl + Alt + Del" is allowed.  </w:t>
      </w:r>
    </w:p>
    <w:p w14:paraId="74687E18" w14:textId="77777777" w:rsidR="008F754C" w:rsidRDefault="00F82A95">
      <w:pPr>
        <w:spacing w:line="480" w:lineRule="auto"/>
      </w:pPr>
      <w:r>
        <w:rPr>
          <w:rFonts w:ascii="Calibri" w:eastAsia="Calibri" w:hAnsi="Calibri" w:cs="Calibri"/>
          <w:sz w:val="24"/>
        </w:rPr>
        <w:t>To block the "Ctrl + Alt + Del" key, select the line and click the "Block" button.</w:t>
      </w:r>
    </w:p>
    <w:p w14:paraId="67BA65BD" w14:textId="77777777" w:rsidR="008F754C" w:rsidRDefault="00F82A95">
      <w:pPr>
        <w:spacing w:line="480" w:lineRule="auto"/>
      </w:pPr>
      <w:r>
        <w:rPr>
          <w:rFonts w:ascii="Calibri" w:eastAsia="Calibri" w:hAnsi="Calibri" w:cs="Calibri"/>
          <w:sz w:val="24"/>
        </w:rPr>
        <w:t>Once updated, you will notice the "Ctrl + Alt + Del" line is updated in real time to blocked.</w:t>
      </w:r>
    </w:p>
    <w:p w14:paraId="74DDE9C9" w14:textId="77777777" w:rsidR="008F754C" w:rsidRDefault="00F82A95">
      <w:r>
        <w:rPr>
          <w:noProof/>
        </w:rPr>
        <w:drawing>
          <wp:inline distT="0" distB="0" distL="0" distR="0" wp14:anchorId="5BE1B5DA" wp14:editId="7D0A4129">
            <wp:extent cx="5505450" cy="1543050"/>
            <wp:effectExtent l="0" t="0" r="0" b="0"/>
            <wp:docPr id="263" name="Pic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3.png"/>
                    <pic:cNvPicPr/>
                  </pic:nvPicPr>
                  <pic:blipFill>
                    <a:blip r:embed="rId172" cstate="print"/>
                    <a:stretch>
                      <a:fillRect/>
                    </a:stretch>
                  </pic:blipFill>
                  <pic:spPr>
                    <a:xfrm>
                      <a:off x="0" y="0"/>
                      <a:ext cx="5505450" cy="1543050"/>
                    </a:xfrm>
                    <a:prstGeom prst="rect">
                      <a:avLst/>
                    </a:prstGeom>
                  </pic:spPr>
                </pic:pic>
              </a:graphicData>
            </a:graphic>
          </wp:inline>
        </w:drawing>
      </w:r>
    </w:p>
    <w:p w14:paraId="005EB3F7" w14:textId="77777777" w:rsidR="008F754C" w:rsidRDefault="008F754C">
      <w:pPr>
        <w:spacing w:line="480" w:lineRule="auto"/>
      </w:pPr>
    </w:p>
    <w:p w14:paraId="4C2ACC98" w14:textId="77777777" w:rsidR="00AB29AD" w:rsidRDefault="00AB29AD">
      <w:pPr>
        <w:rPr>
          <w:b/>
          <w:sz w:val="28"/>
        </w:rPr>
      </w:pPr>
      <w:r>
        <w:rPr>
          <w:b/>
          <w:sz w:val="28"/>
        </w:rPr>
        <w:br w:type="page"/>
      </w:r>
    </w:p>
    <w:p w14:paraId="20F7B019" w14:textId="77777777" w:rsidR="008F754C" w:rsidRDefault="00F82A95">
      <w:r>
        <w:rPr>
          <w:b/>
          <w:sz w:val="28"/>
        </w:rPr>
        <w:t>Example Allow All Security keys</w:t>
      </w:r>
    </w:p>
    <w:p w14:paraId="592B7EE1" w14:textId="77777777" w:rsidR="008F754C" w:rsidRDefault="008F754C"/>
    <w:p w14:paraId="74AF68BC"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0851DCD3"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47914D1D"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2C482FCC"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685E6BEA" w14:textId="77777777" w:rsidR="008F754C" w:rsidRDefault="00F82A95">
      <w:pPr>
        <w:spacing w:line="480" w:lineRule="auto"/>
      </w:pPr>
      <w:r>
        <w:rPr>
          <w:rFonts w:ascii="Calibri" w:eastAsia="Calibri" w:hAnsi="Calibri" w:cs="Calibri"/>
          <w:color w:val="222222"/>
          <w:sz w:val="24"/>
        </w:rPr>
        <w:t>Shown below is the section that pertains to Security keys.</w:t>
      </w:r>
    </w:p>
    <w:p w14:paraId="095EE2CD" w14:textId="77777777" w:rsidR="008F754C" w:rsidRDefault="00F82A95">
      <w:pPr>
        <w:spacing w:line="480" w:lineRule="auto"/>
      </w:pPr>
      <w:r>
        <w:rPr>
          <w:noProof/>
        </w:rPr>
        <w:drawing>
          <wp:inline distT="0" distB="0" distL="0" distR="0" wp14:anchorId="0D72C15A" wp14:editId="06704C20">
            <wp:extent cx="5591175" cy="1571625"/>
            <wp:effectExtent l="0" t="0" r="0" b="0"/>
            <wp:docPr id="264" name="Pic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4.png"/>
                    <pic:cNvPicPr/>
                  </pic:nvPicPr>
                  <pic:blipFill>
                    <a:blip r:embed="rId173" cstate="print"/>
                    <a:stretch>
                      <a:fillRect/>
                    </a:stretch>
                  </pic:blipFill>
                  <pic:spPr>
                    <a:xfrm>
                      <a:off x="0" y="0"/>
                      <a:ext cx="5591175" cy="1571625"/>
                    </a:xfrm>
                    <a:prstGeom prst="rect">
                      <a:avLst/>
                    </a:prstGeom>
                  </pic:spPr>
                </pic:pic>
              </a:graphicData>
            </a:graphic>
          </wp:inline>
        </w:drawing>
      </w:r>
    </w:p>
    <w:p w14:paraId="182F9071" w14:textId="77777777" w:rsidR="008F754C" w:rsidRDefault="008F754C">
      <w:pPr>
        <w:spacing w:line="480" w:lineRule="auto"/>
      </w:pPr>
    </w:p>
    <w:p w14:paraId="73C4FAD7" w14:textId="77777777" w:rsidR="008F754C" w:rsidRDefault="00F82A95">
      <w:pPr>
        <w:spacing w:line="480" w:lineRule="auto"/>
      </w:pPr>
      <w:r>
        <w:rPr>
          <w:rFonts w:ascii="Calibri" w:eastAsia="Calibri" w:hAnsi="Calibri" w:cs="Calibri"/>
          <w:sz w:val="24"/>
        </w:rPr>
        <w:t xml:space="preserve">In the example above, you can see all the Security keys are blocked.  </w:t>
      </w:r>
    </w:p>
    <w:p w14:paraId="66D8085C" w14:textId="77777777" w:rsidR="008F754C" w:rsidRDefault="00F82A95">
      <w:pPr>
        <w:spacing w:line="480" w:lineRule="auto"/>
      </w:pPr>
      <w:r>
        <w:rPr>
          <w:rFonts w:ascii="Calibri" w:eastAsia="Calibri" w:hAnsi="Calibri" w:cs="Calibri"/>
          <w:sz w:val="24"/>
        </w:rPr>
        <w:t>To allow all the Security keys, click the "Allow All" button.</w:t>
      </w:r>
    </w:p>
    <w:p w14:paraId="08C58DD0" w14:textId="77777777" w:rsidR="008F754C" w:rsidRDefault="00F82A95">
      <w:pPr>
        <w:spacing w:line="480" w:lineRule="auto"/>
      </w:pPr>
      <w:r>
        <w:rPr>
          <w:rFonts w:ascii="Calibri" w:eastAsia="Calibri" w:hAnsi="Calibri" w:cs="Calibri"/>
          <w:sz w:val="24"/>
        </w:rPr>
        <w:t>Once updated, you will notice all the Security keys are updated in real time to allowed.</w:t>
      </w:r>
    </w:p>
    <w:p w14:paraId="1DDE169E" w14:textId="77777777" w:rsidR="008F754C" w:rsidRDefault="00F82A95">
      <w:r>
        <w:rPr>
          <w:noProof/>
        </w:rPr>
        <w:drawing>
          <wp:inline distT="0" distB="0" distL="0" distR="0" wp14:anchorId="1D252478" wp14:editId="34F4D5F4">
            <wp:extent cx="5543550" cy="1524000"/>
            <wp:effectExtent l="0" t="0" r="0" b="0"/>
            <wp:docPr id="265" name="Pic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5.png"/>
                    <pic:cNvPicPr/>
                  </pic:nvPicPr>
                  <pic:blipFill>
                    <a:blip r:embed="rId171" cstate="print"/>
                    <a:stretch>
                      <a:fillRect/>
                    </a:stretch>
                  </pic:blipFill>
                  <pic:spPr>
                    <a:xfrm>
                      <a:off x="0" y="0"/>
                      <a:ext cx="5543550" cy="1524000"/>
                    </a:xfrm>
                    <a:prstGeom prst="rect">
                      <a:avLst/>
                    </a:prstGeom>
                  </pic:spPr>
                </pic:pic>
              </a:graphicData>
            </a:graphic>
          </wp:inline>
        </w:drawing>
      </w:r>
    </w:p>
    <w:p w14:paraId="6C166BC2" w14:textId="77777777" w:rsidR="008F754C" w:rsidRDefault="008F754C">
      <w:pPr>
        <w:spacing w:line="480" w:lineRule="auto"/>
      </w:pPr>
    </w:p>
    <w:p w14:paraId="3330F2CE" w14:textId="77777777" w:rsidR="00AB29AD" w:rsidRDefault="00AB29AD">
      <w:pPr>
        <w:rPr>
          <w:b/>
          <w:sz w:val="28"/>
        </w:rPr>
      </w:pPr>
      <w:r>
        <w:rPr>
          <w:b/>
          <w:sz w:val="28"/>
        </w:rPr>
        <w:br w:type="page"/>
      </w:r>
    </w:p>
    <w:p w14:paraId="77DF9017" w14:textId="77777777" w:rsidR="008F754C" w:rsidRDefault="00F82A95">
      <w:r>
        <w:rPr>
          <w:b/>
          <w:sz w:val="28"/>
        </w:rPr>
        <w:t>Example Block All Security keys</w:t>
      </w:r>
    </w:p>
    <w:p w14:paraId="56A7B897" w14:textId="77777777" w:rsidR="008F754C" w:rsidRDefault="008F754C"/>
    <w:p w14:paraId="7B616AF8" w14:textId="77777777" w:rsidR="008F754C" w:rsidRDefault="00F82A95">
      <w:pPr>
        <w:spacing w:line="480" w:lineRule="auto"/>
      </w:pPr>
      <w:r>
        <w:rPr>
          <w:rFonts w:ascii="Calibri" w:eastAsia="Calibri" w:hAnsi="Calibri" w:cs="Calibri"/>
          <w:color w:val="222222"/>
          <w:sz w:val="24"/>
        </w:rPr>
        <w:t>It is quick to setup the keyboard filter with the UWF Wizard.</w:t>
      </w:r>
    </w:p>
    <w:p w14:paraId="63519E6F" w14:textId="77777777" w:rsidR="008F754C" w:rsidRDefault="00F82A95">
      <w:pPr>
        <w:spacing w:line="480" w:lineRule="auto"/>
      </w:pPr>
      <w:r>
        <w:rPr>
          <w:rFonts w:ascii="Calibri" w:eastAsia="Calibri" w:hAnsi="Calibri" w:cs="Calibri"/>
          <w:color w:val="222222"/>
          <w:sz w:val="24"/>
        </w:rPr>
        <w:t>One keystroke and your key(s) or key combination(s) are blocked.</w:t>
      </w:r>
    </w:p>
    <w:p w14:paraId="4D37E95B"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5002A83" w14:textId="77777777" w:rsidR="008F754C" w:rsidRDefault="00F82A95">
      <w:pPr>
        <w:spacing w:line="480" w:lineRule="auto"/>
      </w:pPr>
      <w:r>
        <w:rPr>
          <w:rFonts w:ascii="Calibri" w:eastAsia="Calibri" w:hAnsi="Calibri" w:cs="Calibri"/>
          <w:color w:val="222222"/>
          <w:sz w:val="24"/>
        </w:rPr>
        <w:t>Shown below is the section that pertains to Security keys.</w:t>
      </w:r>
    </w:p>
    <w:p w14:paraId="226BD75B" w14:textId="77777777" w:rsidR="008F754C" w:rsidRDefault="00F82A95">
      <w:r>
        <w:rPr>
          <w:noProof/>
        </w:rPr>
        <w:drawing>
          <wp:inline distT="0" distB="0" distL="0" distR="0" wp14:anchorId="2FC0BA9F" wp14:editId="0FC43C75">
            <wp:extent cx="5543550" cy="1524000"/>
            <wp:effectExtent l="0" t="0" r="0" b="0"/>
            <wp:docPr id="266" name="Pic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png"/>
                    <pic:cNvPicPr/>
                  </pic:nvPicPr>
                  <pic:blipFill>
                    <a:blip r:embed="rId171" cstate="print"/>
                    <a:stretch>
                      <a:fillRect/>
                    </a:stretch>
                  </pic:blipFill>
                  <pic:spPr>
                    <a:xfrm>
                      <a:off x="0" y="0"/>
                      <a:ext cx="5543550" cy="1524000"/>
                    </a:xfrm>
                    <a:prstGeom prst="rect">
                      <a:avLst/>
                    </a:prstGeom>
                  </pic:spPr>
                </pic:pic>
              </a:graphicData>
            </a:graphic>
          </wp:inline>
        </w:drawing>
      </w:r>
    </w:p>
    <w:p w14:paraId="1E3189F7" w14:textId="77777777" w:rsidR="008F754C" w:rsidRDefault="008F754C"/>
    <w:p w14:paraId="6D867C47" w14:textId="77777777" w:rsidR="008F754C" w:rsidRDefault="00F82A95">
      <w:pPr>
        <w:spacing w:line="480" w:lineRule="auto"/>
      </w:pPr>
      <w:r>
        <w:rPr>
          <w:rFonts w:ascii="Calibri" w:eastAsia="Calibri" w:hAnsi="Calibri" w:cs="Calibri"/>
          <w:sz w:val="24"/>
        </w:rPr>
        <w:t xml:space="preserve">In the example above, you can see all the Security keys are allowed.  </w:t>
      </w:r>
    </w:p>
    <w:p w14:paraId="5B5AAECC" w14:textId="77777777" w:rsidR="008F754C" w:rsidRDefault="00F82A95">
      <w:pPr>
        <w:spacing w:line="480" w:lineRule="auto"/>
      </w:pPr>
      <w:r>
        <w:rPr>
          <w:rFonts w:ascii="Calibri" w:eastAsia="Calibri" w:hAnsi="Calibri" w:cs="Calibri"/>
          <w:sz w:val="24"/>
        </w:rPr>
        <w:t>To block all the Security keys, click the "Block All" button.</w:t>
      </w:r>
    </w:p>
    <w:p w14:paraId="40F09D74" w14:textId="77777777" w:rsidR="008F754C" w:rsidRDefault="00F82A95">
      <w:pPr>
        <w:spacing w:line="480" w:lineRule="auto"/>
      </w:pPr>
      <w:r>
        <w:rPr>
          <w:rFonts w:ascii="Calibri" w:eastAsia="Calibri" w:hAnsi="Calibri" w:cs="Calibri"/>
          <w:sz w:val="24"/>
        </w:rPr>
        <w:t>Once updated, you will notice all the Security keys are updated in real time to blocked.</w:t>
      </w:r>
    </w:p>
    <w:p w14:paraId="69D540B5" w14:textId="77777777" w:rsidR="008F754C" w:rsidRDefault="00F82A95">
      <w:pPr>
        <w:spacing w:line="480" w:lineRule="auto"/>
      </w:pPr>
      <w:r>
        <w:rPr>
          <w:noProof/>
        </w:rPr>
        <w:drawing>
          <wp:inline distT="0" distB="0" distL="0" distR="0" wp14:anchorId="76500E0C" wp14:editId="7837CF60">
            <wp:extent cx="5591175" cy="1571625"/>
            <wp:effectExtent l="0" t="0" r="0" b="0"/>
            <wp:docPr id="267" name="Pic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png"/>
                    <pic:cNvPicPr/>
                  </pic:nvPicPr>
                  <pic:blipFill>
                    <a:blip r:embed="rId173" cstate="print"/>
                    <a:stretch>
                      <a:fillRect/>
                    </a:stretch>
                  </pic:blipFill>
                  <pic:spPr>
                    <a:xfrm>
                      <a:off x="0" y="0"/>
                      <a:ext cx="5591175" cy="1571625"/>
                    </a:xfrm>
                    <a:prstGeom prst="rect">
                      <a:avLst/>
                    </a:prstGeom>
                  </pic:spPr>
                </pic:pic>
              </a:graphicData>
            </a:graphic>
          </wp:inline>
        </w:drawing>
      </w:r>
    </w:p>
    <w:p w14:paraId="35204A3A" w14:textId="77777777" w:rsidR="00AB29AD" w:rsidRDefault="00AB29AD">
      <w:pPr>
        <w:rPr>
          <w:sz w:val="1"/>
        </w:rPr>
      </w:pPr>
      <w:r>
        <w:rPr>
          <w:sz w:val="1"/>
        </w:rPr>
        <w:br w:type="page"/>
      </w:r>
    </w:p>
    <w:p w14:paraId="32CC712E"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sz w:val="1"/>
        </w:rPr>
        <w:br w:type="textWrapping" w:clear="all"/>
      </w:r>
      <w:bookmarkStart w:id="97" w:name="_topic_KeyboardFilter_ShellKeys"/>
      <w:bookmarkEnd w:id="97"/>
      <w:r>
        <w:rPr>
          <w:rFonts w:ascii="Tahoma" w:eastAsia="Tahoma" w:hAnsi="Tahoma" w:cs="Tahoma"/>
          <w:b/>
          <w:color w:val="4F81BD"/>
          <w:sz w:val="22"/>
        </w:rPr>
        <w:t>Keyboard Filter - Shell Keys</w:t>
      </w:r>
    </w:p>
    <w:p w14:paraId="681ED0F1" w14:textId="77777777" w:rsidR="008F754C" w:rsidRDefault="00F82A95">
      <w:r>
        <w:rPr>
          <w:b/>
          <w:sz w:val="28"/>
        </w:rPr>
        <w:t>Keyboard Filter - Shell Keys</w:t>
      </w:r>
    </w:p>
    <w:p w14:paraId="0142A896" w14:textId="77777777" w:rsidR="008F754C" w:rsidRDefault="008F754C"/>
    <w:p w14:paraId="754A3FB5" w14:textId="77777777" w:rsidR="008F754C" w:rsidRDefault="00F82A95">
      <w:pPr>
        <w:spacing w:line="480" w:lineRule="auto"/>
      </w:pPr>
      <w:r>
        <w:rPr>
          <w:rFonts w:ascii="Calibri" w:eastAsia="Calibri" w:hAnsi="Calibri" w:cs="Calibri"/>
          <w:color w:val="222222"/>
          <w:sz w:val="24"/>
        </w:rPr>
        <w:t xml:space="preserve">The shells keys change or toggle different operations in the Windows shell and applications.  </w:t>
      </w:r>
    </w:p>
    <w:p w14:paraId="3C7AEBF4" w14:textId="77777777" w:rsidR="008F754C" w:rsidRDefault="00F82A95">
      <w:pPr>
        <w:spacing w:line="480" w:lineRule="auto"/>
      </w:pPr>
      <w:r>
        <w:rPr>
          <w:rFonts w:ascii="Calibri" w:eastAsia="Calibri" w:hAnsi="Calibri" w:cs="Calibri"/>
          <w:color w:val="222222"/>
          <w:sz w:val="24"/>
        </w:rPr>
        <w:t xml:space="preserve">Some are common known shortcuts others are not.  </w:t>
      </w:r>
    </w:p>
    <w:p w14:paraId="52BAD5EB" w14:textId="77777777" w:rsidR="008F754C" w:rsidRDefault="00F82A95">
      <w:pPr>
        <w:spacing w:line="480" w:lineRule="auto"/>
      </w:pPr>
      <w:r>
        <w:rPr>
          <w:rFonts w:ascii="Calibri" w:eastAsia="Calibri" w:hAnsi="Calibri" w:cs="Calibri"/>
          <w:color w:val="222222"/>
          <w:sz w:val="24"/>
        </w:rPr>
        <w:t>Below is a list of the shortcut with its function.</w:t>
      </w:r>
    </w:p>
    <w:p w14:paraId="64AD6FE3" w14:textId="77777777" w:rsidR="008F754C" w:rsidRDefault="00F82A95">
      <w:pPr>
        <w:numPr>
          <w:ilvl w:val="1"/>
          <w:numId w:val="17"/>
        </w:numPr>
        <w:spacing w:line="480" w:lineRule="auto"/>
      </w:pPr>
      <w:r>
        <w:rPr>
          <w:rFonts w:ascii="Calibri" w:eastAsia="Calibri" w:hAnsi="Calibri" w:cs="Calibri"/>
          <w:color w:val="222222"/>
          <w:sz w:val="24"/>
        </w:rPr>
        <w:t>Alt[+Shift]+Tab  – Switch task</w:t>
      </w:r>
    </w:p>
    <w:p w14:paraId="6CAA374C" w14:textId="77777777" w:rsidR="008F754C" w:rsidRDefault="00F82A95">
      <w:pPr>
        <w:numPr>
          <w:ilvl w:val="1"/>
          <w:numId w:val="17"/>
        </w:numPr>
        <w:spacing w:line="480" w:lineRule="auto"/>
      </w:pPr>
      <w:r>
        <w:rPr>
          <w:rFonts w:ascii="Calibri" w:eastAsia="Calibri" w:hAnsi="Calibri" w:cs="Calibri"/>
          <w:color w:val="222222"/>
          <w:sz w:val="24"/>
        </w:rPr>
        <w:t>Alt+Space  – Application menus</w:t>
      </w:r>
    </w:p>
    <w:p w14:paraId="591844A9" w14:textId="77777777" w:rsidR="008F754C" w:rsidRDefault="00F82A95">
      <w:pPr>
        <w:numPr>
          <w:ilvl w:val="1"/>
          <w:numId w:val="17"/>
        </w:numPr>
        <w:spacing w:line="480" w:lineRule="auto"/>
      </w:pPr>
      <w:r>
        <w:rPr>
          <w:rFonts w:ascii="Calibri" w:eastAsia="Calibri" w:hAnsi="Calibri" w:cs="Calibri"/>
          <w:color w:val="222222"/>
          <w:sz w:val="24"/>
        </w:rPr>
        <w:t>Ctrl[+Shift]+Tab  – Switch window</w:t>
      </w:r>
    </w:p>
    <w:p w14:paraId="130EF086" w14:textId="77777777" w:rsidR="008F754C" w:rsidRDefault="00F82A95">
      <w:pPr>
        <w:numPr>
          <w:ilvl w:val="1"/>
          <w:numId w:val="17"/>
        </w:numPr>
        <w:spacing w:line="480" w:lineRule="auto"/>
      </w:pPr>
      <w:r>
        <w:rPr>
          <w:rFonts w:ascii="Calibri" w:eastAsia="Calibri" w:hAnsi="Calibri" w:cs="Calibri"/>
          <w:color w:val="222222"/>
          <w:sz w:val="24"/>
        </w:rPr>
        <w:t>Ctrl+Esc  – Start menu</w:t>
      </w:r>
    </w:p>
    <w:p w14:paraId="3F2DF216" w14:textId="77777777" w:rsidR="008F754C" w:rsidRDefault="00F82A95">
      <w:pPr>
        <w:numPr>
          <w:ilvl w:val="1"/>
          <w:numId w:val="17"/>
        </w:numPr>
        <w:spacing w:line="480" w:lineRule="auto"/>
      </w:pPr>
      <w:r>
        <w:rPr>
          <w:rFonts w:ascii="Calibri" w:eastAsia="Calibri" w:hAnsi="Calibri" w:cs="Calibri"/>
          <w:color w:val="222222"/>
          <w:sz w:val="24"/>
        </w:rPr>
        <w:t>Ctrl+Win+F  – Find computers</w:t>
      </w:r>
    </w:p>
    <w:p w14:paraId="60AD12AD" w14:textId="77777777" w:rsidR="008F754C" w:rsidRDefault="00F82A95">
      <w:pPr>
        <w:numPr>
          <w:ilvl w:val="1"/>
          <w:numId w:val="17"/>
        </w:numPr>
        <w:spacing w:line="480" w:lineRule="auto"/>
      </w:pPr>
      <w:r>
        <w:rPr>
          <w:rFonts w:ascii="Calibri" w:eastAsia="Calibri" w:hAnsi="Calibri" w:cs="Calibri"/>
          <w:color w:val="222222"/>
          <w:sz w:val="24"/>
        </w:rPr>
        <w:t>Win[+Shift]+M  – Minimize all windows</w:t>
      </w:r>
    </w:p>
    <w:p w14:paraId="6AB26B22" w14:textId="77777777" w:rsidR="008F754C" w:rsidRDefault="00F82A95">
      <w:pPr>
        <w:numPr>
          <w:ilvl w:val="1"/>
          <w:numId w:val="17"/>
        </w:numPr>
        <w:spacing w:line="480" w:lineRule="auto"/>
      </w:pPr>
      <w:r>
        <w:rPr>
          <w:rFonts w:ascii="Calibri" w:eastAsia="Calibri" w:hAnsi="Calibri" w:cs="Calibri"/>
          <w:color w:val="222222"/>
          <w:sz w:val="24"/>
        </w:rPr>
        <w:t>Win[+Shift]+P  – Toggle display</w:t>
      </w:r>
    </w:p>
    <w:p w14:paraId="59C4F3F5" w14:textId="77777777" w:rsidR="008F754C" w:rsidRDefault="00F82A95">
      <w:pPr>
        <w:numPr>
          <w:ilvl w:val="1"/>
          <w:numId w:val="17"/>
        </w:numPr>
        <w:spacing w:line="480" w:lineRule="auto"/>
      </w:pPr>
      <w:r>
        <w:rPr>
          <w:rFonts w:ascii="Calibri" w:eastAsia="Calibri" w:hAnsi="Calibri" w:cs="Calibri"/>
          <w:color w:val="222222"/>
          <w:sz w:val="24"/>
        </w:rPr>
        <w:t>Win{+Shift]+Period  – Move modern shells gutter to left or right</w:t>
      </w:r>
    </w:p>
    <w:p w14:paraId="73CFDA76" w14:textId="77777777" w:rsidR="008F754C" w:rsidRDefault="00F82A95">
      <w:pPr>
        <w:numPr>
          <w:ilvl w:val="1"/>
          <w:numId w:val="17"/>
        </w:numPr>
        <w:spacing w:line="480" w:lineRule="auto"/>
      </w:pPr>
      <w:r>
        <w:rPr>
          <w:rFonts w:ascii="Calibri" w:eastAsia="Calibri" w:hAnsi="Calibri" w:cs="Calibri"/>
          <w:color w:val="222222"/>
          <w:sz w:val="24"/>
        </w:rPr>
        <w:t>Win[+Shift]+Space  – Switch input language and toggle keyboard layout</w:t>
      </w:r>
    </w:p>
    <w:p w14:paraId="07FCE69E" w14:textId="77777777" w:rsidR="008F754C" w:rsidRDefault="00F82A95">
      <w:pPr>
        <w:numPr>
          <w:ilvl w:val="1"/>
          <w:numId w:val="17"/>
        </w:numPr>
        <w:spacing w:line="480" w:lineRule="auto"/>
      </w:pPr>
      <w:r>
        <w:rPr>
          <w:rFonts w:ascii="Calibri" w:eastAsia="Calibri" w:hAnsi="Calibri" w:cs="Calibri"/>
          <w:color w:val="222222"/>
          <w:sz w:val="24"/>
        </w:rPr>
        <w:t>Win[+Shift]+Tab  – Cycle through applications</w:t>
      </w:r>
    </w:p>
    <w:p w14:paraId="0C27F7B8" w14:textId="77777777" w:rsidR="008F754C" w:rsidRDefault="00F82A95">
      <w:pPr>
        <w:numPr>
          <w:ilvl w:val="1"/>
          <w:numId w:val="17"/>
        </w:numPr>
        <w:spacing w:line="480" w:lineRule="auto"/>
      </w:pPr>
      <w:r>
        <w:rPr>
          <w:rFonts w:ascii="Calibri" w:eastAsia="Calibri" w:hAnsi="Calibri" w:cs="Calibri"/>
          <w:color w:val="222222"/>
          <w:sz w:val="24"/>
        </w:rPr>
        <w:t>Win[+Shift]+V  – Cycle through toast notifications</w:t>
      </w:r>
    </w:p>
    <w:p w14:paraId="745709C9" w14:textId="77777777" w:rsidR="008F754C" w:rsidRDefault="00F82A95">
      <w:pPr>
        <w:numPr>
          <w:ilvl w:val="1"/>
          <w:numId w:val="17"/>
        </w:numPr>
        <w:spacing w:line="480" w:lineRule="auto"/>
      </w:pPr>
      <w:r>
        <w:rPr>
          <w:rFonts w:ascii="Calibri" w:eastAsia="Calibri" w:hAnsi="Calibri" w:cs="Calibri"/>
          <w:color w:val="222222"/>
          <w:sz w:val="24"/>
        </w:rPr>
        <w:t>Win+B  – Set focus in the notification area</w:t>
      </w:r>
    </w:p>
    <w:p w14:paraId="4A1F49D9" w14:textId="77777777" w:rsidR="008F754C" w:rsidRDefault="00F82A95">
      <w:pPr>
        <w:numPr>
          <w:ilvl w:val="1"/>
          <w:numId w:val="17"/>
        </w:numPr>
        <w:spacing w:line="480" w:lineRule="auto"/>
      </w:pPr>
      <w:r>
        <w:rPr>
          <w:rFonts w:ascii="Calibri" w:eastAsia="Calibri" w:hAnsi="Calibri" w:cs="Calibri"/>
          <w:color w:val="222222"/>
          <w:sz w:val="24"/>
        </w:rPr>
        <w:t>Win+Break  – System properties</w:t>
      </w:r>
    </w:p>
    <w:p w14:paraId="2D60DDFA" w14:textId="77777777" w:rsidR="008F754C" w:rsidRDefault="00F82A95">
      <w:pPr>
        <w:numPr>
          <w:ilvl w:val="1"/>
          <w:numId w:val="17"/>
        </w:numPr>
        <w:spacing w:line="480" w:lineRule="auto"/>
      </w:pPr>
      <w:r>
        <w:rPr>
          <w:rFonts w:ascii="Calibri" w:eastAsia="Calibri" w:hAnsi="Calibri" w:cs="Calibri"/>
          <w:color w:val="222222"/>
          <w:sz w:val="24"/>
        </w:rPr>
        <w:t>Win+C  – Open modern shells charm menu</w:t>
      </w:r>
    </w:p>
    <w:p w14:paraId="783098FB" w14:textId="77777777" w:rsidR="008F754C" w:rsidRDefault="00F82A95">
      <w:pPr>
        <w:numPr>
          <w:ilvl w:val="1"/>
          <w:numId w:val="17"/>
        </w:numPr>
        <w:spacing w:line="480" w:lineRule="auto"/>
      </w:pPr>
      <w:r>
        <w:rPr>
          <w:rFonts w:ascii="Calibri" w:eastAsia="Calibri" w:hAnsi="Calibri" w:cs="Calibri"/>
          <w:color w:val="222222"/>
          <w:sz w:val="24"/>
        </w:rPr>
        <w:t>Win+Comma  – Temporarily peek at windows desktop</w:t>
      </w:r>
    </w:p>
    <w:p w14:paraId="7B69DB3A" w14:textId="77777777" w:rsidR="008F754C" w:rsidRDefault="00F82A95">
      <w:pPr>
        <w:numPr>
          <w:ilvl w:val="1"/>
          <w:numId w:val="17"/>
        </w:numPr>
        <w:spacing w:line="480" w:lineRule="auto"/>
      </w:pPr>
      <w:r>
        <w:rPr>
          <w:rFonts w:ascii="Calibri" w:eastAsia="Calibri" w:hAnsi="Calibri" w:cs="Calibri"/>
          <w:color w:val="222222"/>
          <w:sz w:val="24"/>
        </w:rPr>
        <w:t>Win+D  – Show desktop</w:t>
      </w:r>
    </w:p>
    <w:p w14:paraId="270C3EA0" w14:textId="77777777" w:rsidR="008F754C" w:rsidRDefault="00F82A95">
      <w:pPr>
        <w:numPr>
          <w:ilvl w:val="1"/>
          <w:numId w:val="17"/>
        </w:numPr>
        <w:spacing w:line="480" w:lineRule="auto"/>
      </w:pPr>
      <w:r>
        <w:rPr>
          <w:rFonts w:ascii="Calibri" w:eastAsia="Calibri" w:hAnsi="Calibri" w:cs="Calibri"/>
          <w:color w:val="222222"/>
          <w:sz w:val="24"/>
        </w:rPr>
        <w:t>Win+Divide  – Open IME</w:t>
      </w:r>
    </w:p>
    <w:p w14:paraId="1BCB5206" w14:textId="77777777" w:rsidR="008F754C" w:rsidRDefault="00F82A95">
      <w:pPr>
        <w:numPr>
          <w:ilvl w:val="1"/>
          <w:numId w:val="17"/>
        </w:numPr>
        <w:spacing w:line="480" w:lineRule="auto"/>
      </w:pPr>
      <w:r>
        <w:rPr>
          <w:rFonts w:ascii="Calibri" w:eastAsia="Calibri" w:hAnsi="Calibri" w:cs="Calibri"/>
          <w:color w:val="222222"/>
          <w:sz w:val="24"/>
        </w:rPr>
        <w:t>Win+Down  – Minimize current window</w:t>
      </w:r>
    </w:p>
    <w:p w14:paraId="6216781C" w14:textId="77777777" w:rsidR="008F754C" w:rsidRDefault="00F82A95">
      <w:pPr>
        <w:numPr>
          <w:ilvl w:val="1"/>
          <w:numId w:val="17"/>
        </w:numPr>
        <w:spacing w:line="480" w:lineRule="auto"/>
      </w:pPr>
      <w:r>
        <w:rPr>
          <w:rFonts w:ascii="Calibri" w:eastAsia="Calibri" w:hAnsi="Calibri" w:cs="Calibri"/>
          <w:color w:val="222222"/>
          <w:sz w:val="24"/>
        </w:rPr>
        <w:t>Win+E  – Start explorer</w:t>
      </w:r>
    </w:p>
    <w:p w14:paraId="130AB266" w14:textId="77777777" w:rsidR="008F754C" w:rsidRDefault="00F82A95">
      <w:pPr>
        <w:numPr>
          <w:ilvl w:val="1"/>
          <w:numId w:val="17"/>
        </w:numPr>
        <w:spacing w:line="480" w:lineRule="auto"/>
      </w:pPr>
      <w:r>
        <w:rPr>
          <w:rFonts w:ascii="Calibri" w:eastAsia="Calibri" w:hAnsi="Calibri" w:cs="Calibri"/>
          <w:color w:val="222222"/>
          <w:sz w:val="24"/>
        </w:rPr>
        <w:t>Win+Enter  – Start Narrator</w:t>
      </w:r>
    </w:p>
    <w:p w14:paraId="1C6ABFEF" w14:textId="77777777" w:rsidR="008F754C" w:rsidRDefault="00F82A95">
      <w:pPr>
        <w:numPr>
          <w:ilvl w:val="1"/>
          <w:numId w:val="17"/>
        </w:numPr>
        <w:spacing w:line="480" w:lineRule="auto"/>
      </w:pPr>
      <w:r>
        <w:rPr>
          <w:rFonts w:ascii="Calibri" w:eastAsia="Calibri" w:hAnsi="Calibri" w:cs="Calibri"/>
          <w:color w:val="222222"/>
          <w:sz w:val="24"/>
        </w:rPr>
        <w:t>Win+Escape  – Close magnifier application</w:t>
      </w:r>
    </w:p>
    <w:p w14:paraId="4651F53D" w14:textId="77777777" w:rsidR="008F754C" w:rsidRDefault="00F82A95">
      <w:pPr>
        <w:numPr>
          <w:ilvl w:val="1"/>
          <w:numId w:val="17"/>
        </w:numPr>
        <w:spacing w:line="480" w:lineRule="auto"/>
      </w:pPr>
      <w:r>
        <w:rPr>
          <w:rFonts w:ascii="Calibri" w:eastAsia="Calibri" w:hAnsi="Calibri" w:cs="Calibri"/>
          <w:color w:val="222222"/>
          <w:sz w:val="24"/>
        </w:rPr>
        <w:t>Win+F  – Find Dialog</w:t>
      </w:r>
    </w:p>
    <w:p w14:paraId="5139EE97" w14:textId="77777777" w:rsidR="008F754C" w:rsidRDefault="00F82A95">
      <w:pPr>
        <w:numPr>
          <w:ilvl w:val="1"/>
          <w:numId w:val="17"/>
        </w:numPr>
        <w:spacing w:line="480" w:lineRule="auto"/>
      </w:pPr>
      <w:r>
        <w:rPr>
          <w:rFonts w:ascii="Calibri" w:eastAsia="Calibri" w:hAnsi="Calibri" w:cs="Calibri"/>
          <w:color w:val="222222"/>
          <w:sz w:val="24"/>
        </w:rPr>
        <w:t>Win+H  – Open share charm</w:t>
      </w:r>
    </w:p>
    <w:p w14:paraId="3682F0FF" w14:textId="77777777" w:rsidR="008F754C" w:rsidRDefault="00F82A95">
      <w:pPr>
        <w:numPr>
          <w:ilvl w:val="1"/>
          <w:numId w:val="17"/>
        </w:numPr>
        <w:spacing w:line="480" w:lineRule="auto"/>
      </w:pPr>
      <w:r>
        <w:rPr>
          <w:rFonts w:ascii="Calibri" w:eastAsia="Calibri" w:hAnsi="Calibri" w:cs="Calibri"/>
          <w:color w:val="222222"/>
          <w:sz w:val="24"/>
        </w:rPr>
        <w:t>Win+Home  – Minimize/restore of non-active windows</w:t>
      </w:r>
    </w:p>
    <w:p w14:paraId="58642DD1" w14:textId="77777777" w:rsidR="008F754C" w:rsidRDefault="00F82A95">
      <w:pPr>
        <w:numPr>
          <w:ilvl w:val="1"/>
          <w:numId w:val="17"/>
        </w:numPr>
        <w:spacing w:line="480" w:lineRule="auto"/>
      </w:pPr>
      <w:r>
        <w:rPr>
          <w:rFonts w:ascii="Calibri" w:eastAsia="Calibri" w:hAnsi="Calibri" w:cs="Calibri"/>
          <w:color w:val="222222"/>
          <w:sz w:val="24"/>
        </w:rPr>
        <w:t>Win+I – Open modern shells settings charms bar</w:t>
      </w:r>
    </w:p>
    <w:p w14:paraId="163E9A32" w14:textId="77777777" w:rsidR="008F754C" w:rsidRDefault="00F82A95">
      <w:pPr>
        <w:numPr>
          <w:ilvl w:val="1"/>
          <w:numId w:val="17"/>
        </w:numPr>
        <w:spacing w:line="480" w:lineRule="auto"/>
      </w:pPr>
      <w:r>
        <w:rPr>
          <w:rFonts w:ascii="Calibri" w:eastAsia="Calibri" w:hAnsi="Calibri" w:cs="Calibri"/>
          <w:color w:val="222222"/>
          <w:sz w:val="24"/>
        </w:rPr>
        <w:t>Win+J – Swap between snapped and filled applications</w:t>
      </w:r>
    </w:p>
    <w:p w14:paraId="7AAE3FE2" w14:textId="77777777" w:rsidR="008F754C" w:rsidRDefault="00F82A95">
      <w:pPr>
        <w:numPr>
          <w:ilvl w:val="1"/>
          <w:numId w:val="17"/>
        </w:numPr>
        <w:spacing w:line="480" w:lineRule="auto"/>
      </w:pPr>
      <w:r>
        <w:rPr>
          <w:rFonts w:ascii="Calibri" w:eastAsia="Calibri" w:hAnsi="Calibri" w:cs="Calibri"/>
          <w:color w:val="222222"/>
          <w:sz w:val="24"/>
        </w:rPr>
        <w:t>Win+K – Open the connect charm</w:t>
      </w:r>
    </w:p>
    <w:p w14:paraId="09D5CB7F" w14:textId="77777777" w:rsidR="008F754C" w:rsidRDefault="00F82A95">
      <w:pPr>
        <w:numPr>
          <w:ilvl w:val="1"/>
          <w:numId w:val="17"/>
        </w:numPr>
        <w:spacing w:line="480" w:lineRule="auto"/>
      </w:pPr>
      <w:r>
        <w:rPr>
          <w:rFonts w:ascii="Calibri" w:eastAsia="Calibri" w:hAnsi="Calibri" w:cs="Calibri"/>
          <w:color w:val="222222"/>
          <w:sz w:val="24"/>
        </w:rPr>
        <w:t>Win+Left – Dock current window to the left</w:t>
      </w:r>
    </w:p>
    <w:p w14:paraId="69EC8D7E" w14:textId="77777777" w:rsidR="008F754C" w:rsidRDefault="00F82A95">
      <w:pPr>
        <w:numPr>
          <w:ilvl w:val="1"/>
          <w:numId w:val="17"/>
        </w:numPr>
        <w:spacing w:line="480" w:lineRule="auto"/>
      </w:pPr>
      <w:r>
        <w:rPr>
          <w:rFonts w:ascii="Calibri" w:eastAsia="Calibri" w:hAnsi="Calibri" w:cs="Calibri"/>
          <w:color w:val="222222"/>
          <w:sz w:val="24"/>
        </w:rPr>
        <w:t>Win+Minus – Magnifier zoom out</w:t>
      </w:r>
    </w:p>
    <w:p w14:paraId="32FD0A1E" w14:textId="77777777" w:rsidR="008F754C" w:rsidRDefault="00F82A95">
      <w:pPr>
        <w:numPr>
          <w:ilvl w:val="1"/>
          <w:numId w:val="17"/>
        </w:numPr>
        <w:spacing w:line="480" w:lineRule="auto"/>
      </w:pPr>
      <w:r>
        <w:rPr>
          <w:rFonts w:ascii="Calibri" w:eastAsia="Calibri" w:hAnsi="Calibri" w:cs="Calibri"/>
          <w:color w:val="222222"/>
          <w:sz w:val="24"/>
        </w:rPr>
        <w:t>Win+O – Lock the device orientation</w:t>
      </w:r>
    </w:p>
    <w:p w14:paraId="3079F797" w14:textId="77777777" w:rsidR="008F754C" w:rsidRDefault="00F82A95">
      <w:pPr>
        <w:numPr>
          <w:ilvl w:val="1"/>
          <w:numId w:val="17"/>
        </w:numPr>
        <w:spacing w:line="480" w:lineRule="auto"/>
      </w:pPr>
      <w:r>
        <w:rPr>
          <w:rFonts w:ascii="Calibri" w:eastAsia="Calibri" w:hAnsi="Calibri" w:cs="Calibri"/>
          <w:color w:val="222222"/>
          <w:sz w:val="24"/>
        </w:rPr>
        <w:t>Win+PageDown – Cycle modern shell to the next right monitor</w:t>
      </w:r>
    </w:p>
    <w:p w14:paraId="521C3BC3" w14:textId="77777777" w:rsidR="008F754C" w:rsidRDefault="00F82A95">
      <w:pPr>
        <w:numPr>
          <w:ilvl w:val="1"/>
          <w:numId w:val="17"/>
        </w:numPr>
        <w:spacing w:line="480" w:lineRule="auto"/>
      </w:pPr>
      <w:r>
        <w:rPr>
          <w:rFonts w:ascii="Calibri" w:eastAsia="Calibri" w:hAnsi="Calibri" w:cs="Calibri"/>
          <w:color w:val="222222"/>
          <w:sz w:val="24"/>
        </w:rPr>
        <w:t>Win+PageUp - Cycle modern shell to the next left monitor</w:t>
      </w:r>
    </w:p>
    <w:p w14:paraId="202D94DD" w14:textId="77777777" w:rsidR="008F754C" w:rsidRDefault="00F82A95">
      <w:pPr>
        <w:numPr>
          <w:ilvl w:val="1"/>
          <w:numId w:val="17"/>
        </w:numPr>
        <w:spacing w:line="480" w:lineRule="auto"/>
      </w:pPr>
      <w:r>
        <w:rPr>
          <w:rFonts w:ascii="Calibri" w:eastAsia="Calibri" w:hAnsi="Calibri" w:cs="Calibri"/>
          <w:color w:val="222222"/>
          <w:sz w:val="24"/>
        </w:rPr>
        <w:t>Win+Plus – Magnifier zoom in</w:t>
      </w:r>
    </w:p>
    <w:p w14:paraId="0FB4A0C7" w14:textId="77777777" w:rsidR="008F754C" w:rsidRDefault="00F82A95">
      <w:pPr>
        <w:numPr>
          <w:ilvl w:val="1"/>
          <w:numId w:val="17"/>
        </w:numPr>
        <w:spacing w:line="480" w:lineRule="auto"/>
      </w:pPr>
      <w:r>
        <w:rPr>
          <w:rFonts w:ascii="Calibri" w:eastAsia="Calibri" w:hAnsi="Calibri" w:cs="Calibri"/>
          <w:color w:val="222222"/>
          <w:sz w:val="24"/>
        </w:rPr>
        <w:t>Win+Q – Open search charm</w:t>
      </w:r>
    </w:p>
    <w:p w14:paraId="1F88B881" w14:textId="77777777" w:rsidR="008F754C" w:rsidRDefault="00F82A95">
      <w:pPr>
        <w:numPr>
          <w:ilvl w:val="1"/>
          <w:numId w:val="17"/>
        </w:numPr>
        <w:spacing w:line="480" w:lineRule="auto"/>
      </w:pPr>
      <w:r>
        <w:rPr>
          <w:rFonts w:ascii="Calibri" w:eastAsia="Calibri" w:hAnsi="Calibri" w:cs="Calibri"/>
          <w:color w:val="222222"/>
          <w:sz w:val="24"/>
        </w:rPr>
        <w:t>Win+R – Run dialog</w:t>
      </w:r>
    </w:p>
    <w:p w14:paraId="5B1AE7E8" w14:textId="77777777" w:rsidR="008F754C" w:rsidRDefault="00F82A95">
      <w:pPr>
        <w:numPr>
          <w:ilvl w:val="1"/>
          <w:numId w:val="17"/>
        </w:numPr>
        <w:spacing w:line="480" w:lineRule="auto"/>
      </w:pPr>
      <w:r>
        <w:rPr>
          <w:rFonts w:ascii="Calibri" w:eastAsia="Calibri" w:hAnsi="Calibri" w:cs="Calibri"/>
          <w:color w:val="222222"/>
          <w:sz w:val="24"/>
        </w:rPr>
        <w:t>Win+Right – Dock current window to the right</w:t>
      </w:r>
    </w:p>
    <w:p w14:paraId="323F8E37" w14:textId="77777777" w:rsidR="008F754C" w:rsidRDefault="00F82A95">
      <w:pPr>
        <w:numPr>
          <w:ilvl w:val="1"/>
          <w:numId w:val="17"/>
        </w:numPr>
        <w:spacing w:line="480" w:lineRule="auto"/>
      </w:pPr>
      <w:r>
        <w:rPr>
          <w:rFonts w:ascii="Calibri" w:eastAsia="Calibri" w:hAnsi="Calibri" w:cs="Calibri"/>
          <w:color w:val="222222"/>
          <w:sz w:val="24"/>
        </w:rPr>
        <w:t>Win+Shift+Down – Restore windows current vertical size</w:t>
      </w:r>
    </w:p>
    <w:p w14:paraId="4B3FB324" w14:textId="77777777" w:rsidR="008F754C" w:rsidRDefault="00F82A95">
      <w:pPr>
        <w:numPr>
          <w:ilvl w:val="1"/>
          <w:numId w:val="17"/>
        </w:numPr>
        <w:spacing w:line="480" w:lineRule="auto"/>
      </w:pPr>
      <w:r>
        <w:rPr>
          <w:rFonts w:ascii="Calibri" w:eastAsia="Calibri" w:hAnsi="Calibri" w:cs="Calibri"/>
          <w:color w:val="222222"/>
          <w:sz w:val="24"/>
        </w:rPr>
        <w:t>Win+Shift+Left – Move current window to the left monitor</w:t>
      </w:r>
    </w:p>
    <w:p w14:paraId="65C839C7" w14:textId="77777777" w:rsidR="008F754C" w:rsidRDefault="00F82A95">
      <w:pPr>
        <w:numPr>
          <w:ilvl w:val="1"/>
          <w:numId w:val="17"/>
        </w:numPr>
        <w:spacing w:line="480" w:lineRule="auto"/>
      </w:pPr>
      <w:r>
        <w:rPr>
          <w:rFonts w:ascii="Calibri" w:eastAsia="Calibri" w:hAnsi="Calibri" w:cs="Calibri"/>
          <w:color w:val="222222"/>
          <w:sz w:val="24"/>
        </w:rPr>
        <w:t>Win+Shift+Right – Move current window to the right monitor</w:t>
      </w:r>
    </w:p>
    <w:p w14:paraId="4D5D6EFE" w14:textId="77777777" w:rsidR="008F754C" w:rsidRDefault="00F82A95">
      <w:pPr>
        <w:numPr>
          <w:ilvl w:val="1"/>
          <w:numId w:val="17"/>
        </w:numPr>
        <w:spacing w:line="480" w:lineRule="auto"/>
      </w:pPr>
      <w:r>
        <w:rPr>
          <w:rFonts w:ascii="Calibri" w:eastAsia="Calibri" w:hAnsi="Calibri" w:cs="Calibri"/>
          <w:color w:val="222222"/>
          <w:sz w:val="24"/>
        </w:rPr>
        <w:t>Win+Shift+Up – Maximize current windows vertical size</w:t>
      </w:r>
    </w:p>
    <w:p w14:paraId="1477EF1A" w14:textId="77777777" w:rsidR="008F754C" w:rsidRDefault="00F82A95">
      <w:pPr>
        <w:numPr>
          <w:ilvl w:val="1"/>
          <w:numId w:val="17"/>
        </w:numPr>
        <w:spacing w:line="480" w:lineRule="auto"/>
      </w:pPr>
      <w:r>
        <w:rPr>
          <w:rFonts w:ascii="Calibri" w:eastAsia="Calibri" w:hAnsi="Calibri" w:cs="Calibri"/>
          <w:color w:val="222222"/>
          <w:sz w:val="24"/>
        </w:rPr>
        <w:t>Win+T – Focus on taskbar and cycle through programs</w:t>
      </w:r>
    </w:p>
    <w:p w14:paraId="581C7057" w14:textId="77777777" w:rsidR="008F754C" w:rsidRDefault="00F82A95">
      <w:pPr>
        <w:numPr>
          <w:ilvl w:val="1"/>
          <w:numId w:val="17"/>
        </w:numPr>
        <w:spacing w:line="480" w:lineRule="auto"/>
      </w:pPr>
      <w:r>
        <w:rPr>
          <w:rFonts w:ascii="Calibri" w:eastAsia="Calibri" w:hAnsi="Calibri" w:cs="Calibri"/>
          <w:color w:val="222222"/>
          <w:sz w:val="24"/>
        </w:rPr>
        <w:t>Win+Up – Maximize current window</w:t>
      </w:r>
    </w:p>
    <w:p w14:paraId="560EA6C6" w14:textId="77777777" w:rsidR="008F754C" w:rsidRDefault="00F82A95">
      <w:pPr>
        <w:numPr>
          <w:ilvl w:val="1"/>
          <w:numId w:val="17"/>
        </w:numPr>
        <w:spacing w:line="480" w:lineRule="auto"/>
      </w:pPr>
      <w:r>
        <w:rPr>
          <w:rFonts w:ascii="Calibri" w:eastAsia="Calibri" w:hAnsi="Calibri" w:cs="Calibri"/>
          <w:color w:val="222222"/>
          <w:sz w:val="24"/>
        </w:rPr>
        <w:t>Win+W – Open the settings search charm</w:t>
      </w:r>
    </w:p>
    <w:p w14:paraId="0B20ECB9" w14:textId="77777777" w:rsidR="008F754C" w:rsidRDefault="00F82A95">
      <w:pPr>
        <w:numPr>
          <w:ilvl w:val="1"/>
          <w:numId w:val="17"/>
        </w:numPr>
        <w:spacing w:line="480" w:lineRule="auto"/>
      </w:pPr>
      <w:r>
        <w:rPr>
          <w:rFonts w:ascii="Calibri" w:eastAsia="Calibri" w:hAnsi="Calibri" w:cs="Calibri"/>
          <w:color w:val="222222"/>
          <w:sz w:val="24"/>
        </w:rPr>
        <w:t>Win+Z – Open the application bar</w:t>
      </w:r>
    </w:p>
    <w:p w14:paraId="0926332D" w14:textId="77777777" w:rsidR="008F754C" w:rsidRDefault="00F82A95">
      <w:pPr>
        <w:spacing w:line="480" w:lineRule="auto"/>
      </w:pPr>
      <w:r>
        <w:rPr>
          <w:rFonts w:ascii="Calibri" w:eastAsia="Calibri" w:hAnsi="Calibri" w:cs="Calibri"/>
          <w:color w:val="222222"/>
          <w:sz w:val="24"/>
        </w:rPr>
        <w:t>By default in the thin client image the Shell Keys are allowed.</w:t>
      </w:r>
    </w:p>
    <w:p w14:paraId="19860125" w14:textId="77777777" w:rsidR="008F754C" w:rsidRDefault="00F82A95">
      <w:pPr>
        <w:spacing w:line="480" w:lineRule="auto"/>
      </w:pPr>
      <w:r>
        <w:rPr>
          <w:rFonts w:ascii="Calibri" w:eastAsia="Calibri" w:hAnsi="Calibri" w:cs="Calibri"/>
          <w:color w:val="222222"/>
          <w:sz w:val="24"/>
        </w:rPr>
        <w:t xml:space="preserve">Below is a </w:t>
      </w:r>
      <w:proofErr w:type="gramStart"/>
      <w:r>
        <w:rPr>
          <w:rFonts w:ascii="Calibri" w:eastAsia="Calibri" w:hAnsi="Calibri" w:cs="Calibri"/>
          <w:color w:val="222222"/>
          <w:sz w:val="24"/>
        </w:rPr>
        <w:t>snap shot</w:t>
      </w:r>
      <w:proofErr w:type="gramEnd"/>
      <w:r>
        <w:rPr>
          <w:rFonts w:ascii="Calibri" w:eastAsia="Calibri" w:hAnsi="Calibri" w:cs="Calibri"/>
          <w:color w:val="222222"/>
          <w:sz w:val="24"/>
        </w:rPr>
        <w:t xml:space="preserve"> of the Shell Key section:</w:t>
      </w:r>
    </w:p>
    <w:p w14:paraId="44E699F8" w14:textId="77777777" w:rsidR="008F754C" w:rsidRDefault="00F82A95">
      <w:pPr>
        <w:spacing w:line="480" w:lineRule="auto"/>
      </w:pPr>
      <w:r>
        <w:rPr>
          <w:noProof/>
        </w:rPr>
        <w:drawing>
          <wp:inline distT="0" distB="0" distL="0" distR="0" wp14:anchorId="101BA12C" wp14:editId="0F02BBE0">
            <wp:extent cx="3974601" cy="6496050"/>
            <wp:effectExtent l="19050" t="0" r="6849" b="0"/>
            <wp:docPr id="268" name="Pic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8.png"/>
                    <pic:cNvPicPr/>
                  </pic:nvPicPr>
                  <pic:blipFill>
                    <a:blip r:embed="rId174" cstate="print"/>
                    <a:stretch>
                      <a:fillRect/>
                    </a:stretch>
                  </pic:blipFill>
                  <pic:spPr>
                    <a:xfrm>
                      <a:off x="0" y="0"/>
                      <a:ext cx="3974601" cy="6496050"/>
                    </a:xfrm>
                    <a:prstGeom prst="rect">
                      <a:avLst/>
                    </a:prstGeom>
                  </pic:spPr>
                </pic:pic>
              </a:graphicData>
            </a:graphic>
          </wp:inline>
        </w:drawing>
      </w:r>
    </w:p>
    <w:p w14:paraId="5DAD9B67" w14:textId="77777777" w:rsidR="008F754C" w:rsidRDefault="008F754C">
      <w:pPr>
        <w:spacing w:line="480" w:lineRule="auto"/>
      </w:pPr>
    </w:p>
    <w:p w14:paraId="682FB63A" w14:textId="77777777" w:rsidR="008F754C" w:rsidRDefault="00F82A95">
      <w:pPr>
        <w:spacing w:line="480" w:lineRule="auto"/>
      </w:pPr>
      <w:r>
        <w:rPr>
          <w:rFonts w:ascii="Calibri" w:eastAsia="Calibri" w:hAnsi="Calibri" w:cs="Calibri"/>
          <w:sz w:val="24"/>
        </w:rPr>
        <w:t>The tab above also contains two other sections Keyboard Filter Administrators Keys and Accessibility.</w:t>
      </w:r>
    </w:p>
    <w:p w14:paraId="096EB9EC" w14:textId="77777777" w:rsidR="008F754C" w:rsidRDefault="00F82A95">
      <w:pPr>
        <w:spacing w:line="480" w:lineRule="auto"/>
      </w:pPr>
      <w:r>
        <w:rPr>
          <w:rFonts w:ascii="Calibri" w:eastAsia="Calibri" w:hAnsi="Calibri" w:cs="Calibri"/>
          <w:sz w:val="24"/>
        </w:rPr>
        <w:t xml:space="preserve">The Keyboard Filter Administrator Keys gives you the ability to </w:t>
      </w:r>
      <w:r>
        <w:rPr>
          <w:rFonts w:ascii="Calibri" w:eastAsia="Calibri" w:hAnsi="Calibri" w:cs="Calibri"/>
          <w:color w:val="222222"/>
          <w:sz w:val="24"/>
        </w:rPr>
        <w:t xml:space="preserve">disable the keyboard filter for all users belonging to the Administrator group.  </w:t>
      </w:r>
    </w:p>
    <w:p w14:paraId="77DF46F5" w14:textId="77777777" w:rsidR="008F754C" w:rsidRDefault="00F82A95">
      <w:pPr>
        <w:spacing w:line="480" w:lineRule="auto"/>
      </w:pPr>
      <w:r>
        <w:rPr>
          <w:rFonts w:ascii="Calibri" w:eastAsia="Calibri" w:hAnsi="Calibri" w:cs="Calibri"/>
          <w:color w:val="222222"/>
          <w:sz w:val="24"/>
        </w:rPr>
        <w:t xml:space="preserve">That means that all other Microsoft groups would have the keyboard filter active except the administrator accounts.  </w:t>
      </w:r>
    </w:p>
    <w:p w14:paraId="4BB215FF" w14:textId="77777777" w:rsidR="008F754C" w:rsidRDefault="00F82A95">
      <w:pPr>
        <w:spacing w:line="480" w:lineRule="auto"/>
      </w:pPr>
      <w:r>
        <w:rPr>
          <w:rFonts w:ascii="Calibri" w:eastAsia="Calibri" w:hAnsi="Calibri" w:cs="Calibri"/>
          <w:color w:val="222222"/>
          <w:sz w:val="24"/>
        </w:rPr>
        <w:t xml:space="preserve">This will allow the group to navigate past KIOSK setups and the ability to update or make any changes to Microsoft Windows.  </w:t>
      </w:r>
    </w:p>
    <w:p w14:paraId="0A02AE2F" w14:textId="77777777" w:rsidR="008F754C" w:rsidRDefault="00F82A95">
      <w:pPr>
        <w:spacing w:line="480" w:lineRule="auto"/>
      </w:pPr>
      <w:r>
        <w:rPr>
          <w:rFonts w:ascii="Calibri" w:eastAsia="Calibri" w:hAnsi="Calibri" w:cs="Calibri"/>
          <w:color w:val="222222"/>
          <w:sz w:val="24"/>
        </w:rPr>
        <w:t xml:space="preserve">However, if you do want the administrator group to have the keyboard filter enforced, that can be done as well.  </w:t>
      </w:r>
    </w:p>
    <w:p w14:paraId="23E0ECAF" w14:textId="77777777" w:rsidR="008F754C" w:rsidRDefault="00F82A95">
      <w:pPr>
        <w:spacing w:line="480" w:lineRule="auto"/>
      </w:pPr>
      <w:r>
        <w:rPr>
          <w:rFonts w:ascii="Calibri" w:eastAsia="Calibri" w:hAnsi="Calibri" w:cs="Calibri"/>
          <w:color w:val="222222"/>
          <w:sz w:val="24"/>
        </w:rPr>
        <w:t>This will prevent any back door issues in a true KIOSK environment</w:t>
      </w:r>
      <w:r>
        <w:rPr>
          <w:rFonts w:ascii="Calibri" w:eastAsia="Calibri" w:hAnsi="Calibri" w:cs="Calibri"/>
          <w:color w:val="222222"/>
        </w:rPr>
        <w:t>.</w:t>
      </w:r>
    </w:p>
    <w:p w14:paraId="06E4C47A" w14:textId="77777777" w:rsidR="008F754C" w:rsidRDefault="00F82A95">
      <w:pPr>
        <w:spacing w:line="480" w:lineRule="auto"/>
      </w:pPr>
      <w:r>
        <w:rPr>
          <w:rFonts w:ascii="Calibri" w:eastAsia="Calibri" w:hAnsi="Calibri" w:cs="Calibri"/>
          <w:color w:val="222222"/>
          <w:sz w:val="24"/>
        </w:rPr>
        <w:t>This is the section is referenced above.</w:t>
      </w:r>
    </w:p>
    <w:p w14:paraId="11523A10" w14:textId="77777777" w:rsidR="008F754C" w:rsidRDefault="00F82A95">
      <w:pPr>
        <w:spacing w:line="480" w:lineRule="auto"/>
      </w:pPr>
      <w:r>
        <w:rPr>
          <w:noProof/>
        </w:rPr>
        <w:drawing>
          <wp:inline distT="0" distB="0" distL="0" distR="0" wp14:anchorId="76EE3E43" wp14:editId="2CD791E4">
            <wp:extent cx="5610225" cy="962025"/>
            <wp:effectExtent l="0" t="0" r="0" b="0"/>
            <wp:docPr id="269" name="Pic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9.png"/>
                    <pic:cNvPicPr/>
                  </pic:nvPicPr>
                  <pic:blipFill>
                    <a:blip r:embed="rId175" cstate="print"/>
                    <a:stretch>
                      <a:fillRect/>
                    </a:stretch>
                  </pic:blipFill>
                  <pic:spPr>
                    <a:xfrm>
                      <a:off x="0" y="0"/>
                      <a:ext cx="5610225" cy="962025"/>
                    </a:xfrm>
                    <a:prstGeom prst="rect">
                      <a:avLst/>
                    </a:prstGeom>
                  </pic:spPr>
                </pic:pic>
              </a:graphicData>
            </a:graphic>
          </wp:inline>
        </w:drawing>
      </w:r>
    </w:p>
    <w:p w14:paraId="1A8A4511" w14:textId="77777777" w:rsidR="008F754C" w:rsidRDefault="008F754C">
      <w:pPr>
        <w:spacing w:line="480" w:lineRule="auto"/>
      </w:pPr>
    </w:p>
    <w:p w14:paraId="45885B11" w14:textId="77777777" w:rsidR="008F754C" w:rsidRDefault="00F82A95">
      <w:pPr>
        <w:spacing w:line="480" w:lineRule="auto"/>
      </w:pPr>
      <w:r>
        <w:rPr>
          <w:rFonts w:ascii="Calibri" w:eastAsia="Calibri" w:hAnsi="Calibri" w:cs="Calibri"/>
          <w:color w:val="222222"/>
          <w:sz w:val="24"/>
        </w:rPr>
        <w:t>The status of the Administrator Keyboard Filter is reflected in real time.</w:t>
      </w:r>
    </w:p>
    <w:p w14:paraId="1B1A765E" w14:textId="77777777" w:rsidR="008F754C" w:rsidRDefault="00F82A95">
      <w:pPr>
        <w:spacing w:line="480" w:lineRule="auto"/>
      </w:pPr>
      <w:r>
        <w:rPr>
          <w:rFonts w:ascii="Calibri" w:eastAsia="Calibri" w:hAnsi="Calibri" w:cs="Calibri"/>
          <w:color w:val="222222"/>
          <w:sz w:val="24"/>
        </w:rPr>
        <w:t>By default the keyboard filter is enabled for the Administrator group, which means that the keyboard filter is not in effect for the Administrator group or the Administrator account.</w:t>
      </w:r>
    </w:p>
    <w:p w14:paraId="613BA9CC" w14:textId="77777777" w:rsidR="008F754C" w:rsidRDefault="00F82A95">
      <w:pPr>
        <w:spacing w:line="480" w:lineRule="auto"/>
      </w:pPr>
      <w:r>
        <w:rPr>
          <w:rFonts w:ascii="Calibri" w:eastAsia="Calibri" w:hAnsi="Calibri" w:cs="Calibri"/>
          <w:color w:val="222222"/>
          <w:sz w:val="24"/>
        </w:rPr>
        <w:t xml:space="preserve">The last section on the tab is Accessibility.  </w:t>
      </w:r>
    </w:p>
    <w:p w14:paraId="48EDD30C" w14:textId="77777777" w:rsidR="008F754C" w:rsidRDefault="00F82A95">
      <w:pPr>
        <w:spacing w:line="480" w:lineRule="auto"/>
      </w:pPr>
      <w:r>
        <w:rPr>
          <w:rFonts w:ascii="Calibri" w:eastAsia="Calibri" w:hAnsi="Calibri" w:cs="Calibri"/>
          <w:sz w:val="24"/>
        </w:rPr>
        <w:t>By default, Ease of Access features are enabled in the thin client image.</w:t>
      </w:r>
    </w:p>
    <w:p w14:paraId="66C64853" w14:textId="77777777" w:rsidR="008F754C" w:rsidRDefault="00F82A95">
      <w:pPr>
        <w:spacing w:line="480" w:lineRule="auto"/>
      </w:pPr>
      <w:r>
        <w:rPr>
          <w:rFonts w:ascii="Calibri" w:eastAsia="Calibri" w:hAnsi="Calibri" w:cs="Calibri"/>
          <w:sz w:val="24"/>
        </w:rPr>
        <w:t xml:space="preserve">If Sticky Keys are enabled, a user can bypass the Keyboard Filter in certain situations. </w:t>
      </w:r>
    </w:p>
    <w:p w14:paraId="5FD1979B" w14:textId="77777777" w:rsidR="008F754C" w:rsidRDefault="00F82A95">
      <w:pPr>
        <w:spacing w:line="480" w:lineRule="auto"/>
      </w:pPr>
      <w:r>
        <w:rPr>
          <w:rFonts w:ascii="Calibri" w:eastAsia="Calibri" w:hAnsi="Calibri" w:cs="Calibri"/>
          <w:sz w:val="24"/>
        </w:rPr>
        <w:t>You can configure the Keyboard Filter to disable all Ease of Access features and prevent users from enabling them.</w:t>
      </w:r>
    </w:p>
    <w:p w14:paraId="06B1EE07" w14:textId="77777777" w:rsidR="008F754C" w:rsidRDefault="00F82A95">
      <w:r>
        <w:rPr>
          <w:rFonts w:ascii="Calibri" w:eastAsia="Calibri" w:hAnsi="Calibri" w:cs="Calibri"/>
          <w:sz w:val="24"/>
        </w:rPr>
        <w:t xml:space="preserve">You can enable Ease of Access features for administrator accounts, while still disabling them for standard user accounts, by making sure that Keyboard Filter is disabled for administrator accounts. </w:t>
      </w:r>
    </w:p>
    <w:p w14:paraId="7305386A" w14:textId="77777777" w:rsidR="008F754C" w:rsidRDefault="008F754C"/>
    <w:p w14:paraId="2A522B5A" w14:textId="77777777" w:rsidR="008F754C" w:rsidRDefault="00F82A95">
      <w:r>
        <w:rPr>
          <w:rFonts w:ascii="Calibri" w:eastAsia="Calibri" w:hAnsi="Calibri" w:cs="Calibri"/>
          <w:sz w:val="24"/>
        </w:rPr>
        <w:t>Below is a snap shot of the section:</w:t>
      </w:r>
    </w:p>
    <w:p w14:paraId="2D55E474" w14:textId="77777777" w:rsidR="008F754C" w:rsidRDefault="008F754C"/>
    <w:p w14:paraId="5329F7ED" w14:textId="77777777" w:rsidR="008F754C" w:rsidRDefault="00F82A95">
      <w:r>
        <w:rPr>
          <w:noProof/>
        </w:rPr>
        <w:drawing>
          <wp:inline distT="0" distB="0" distL="0" distR="0" wp14:anchorId="6504B3EA" wp14:editId="0076FAEB">
            <wp:extent cx="5600700" cy="962025"/>
            <wp:effectExtent l="0" t="0" r="0" b="0"/>
            <wp:docPr id="270" name="Pic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0.png"/>
                    <pic:cNvPicPr/>
                  </pic:nvPicPr>
                  <pic:blipFill>
                    <a:blip r:embed="rId176" cstate="print"/>
                    <a:stretch>
                      <a:fillRect/>
                    </a:stretch>
                  </pic:blipFill>
                  <pic:spPr>
                    <a:xfrm>
                      <a:off x="0" y="0"/>
                      <a:ext cx="5600700" cy="962025"/>
                    </a:xfrm>
                    <a:prstGeom prst="rect">
                      <a:avLst/>
                    </a:prstGeom>
                  </pic:spPr>
                </pic:pic>
              </a:graphicData>
            </a:graphic>
          </wp:inline>
        </w:drawing>
      </w:r>
    </w:p>
    <w:p w14:paraId="0C192B5F" w14:textId="77777777" w:rsidR="008F754C" w:rsidRDefault="008F754C"/>
    <w:p w14:paraId="3CA1A10C"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bookmarkStart w:id="98" w:name="_topic_ShellKeys1"/>
      <w:bookmarkEnd w:id="98"/>
      <w:r>
        <w:rPr>
          <w:rFonts w:ascii="Tahoma" w:eastAsia="Tahoma" w:hAnsi="Tahoma" w:cs="Tahoma"/>
          <w:color w:val="4F81BD"/>
          <w:sz w:val="22"/>
        </w:rPr>
        <w:t>Shell Keys</w:t>
      </w:r>
    </w:p>
    <w:p w14:paraId="1FAC126B" w14:textId="77777777" w:rsidR="008F754C" w:rsidRDefault="00F82A95">
      <w:r>
        <w:rPr>
          <w:b/>
          <w:sz w:val="28"/>
        </w:rPr>
        <w:t>Shell Keys</w:t>
      </w:r>
    </w:p>
    <w:p w14:paraId="274B4A2C" w14:textId="77777777" w:rsidR="008F754C" w:rsidRDefault="008F754C"/>
    <w:p w14:paraId="0E692F69" w14:textId="77777777" w:rsidR="008F754C" w:rsidRDefault="00F82A95">
      <w:pPr>
        <w:spacing w:line="480" w:lineRule="auto"/>
      </w:pPr>
      <w:r>
        <w:rPr>
          <w:rFonts w:ascii="Calibri" w:eastAsia="Calibri" w:hAnsi="Calibri" w:cs="Calibri"/>
          <w:color w:val="222222"/>
          <w:sz w:val="24"/>
        </w:rPr>
        <w:t xml:space="preserve">The shells keys change or toggle different operations in the Windows shell and applications.  </w:t>
      </w:r>
    </w:p>
    <w:p w14:paraId="744C962C" w14:textId="77777777" w:rsidR="008F754C" w:rsidRDefault="00F82A95">
      <w:pPr>
        <w:spacing w:line="480" w:lineRule="auto"/>
      </w:pPr>
      <w:r>
        <w:rPr>
          <w:rFonts w:ascii="Calibri" w:eastAsia="Calibri" w:hAnsi="Calibri" w:cs="Calibri"/>
          <w:color w:val="222222"/>
          <w:sz w:val="24"/>
        </w:rPr>
        <w:t xml:space="preserve">Some are common known shortcuts others are not.  </w:t>
      </w:r>
    </w:p>
    <w:p w14:paraId="392A1DAE" w14:textId="77777777" w:rsidR="008F754C" w:rsidRDefault="00F82A95">
      <w:pPr>
        <w:spacing w:line="480" w:lineRule="auto"/>
      </w:pPr>
      <w:r>
        <w:rPr>
          <w:rFonts w:ascii="Calibri" w:eastAsia="Calibri" w:hAnsi="Calibri" w:cs="Calibri"/>
          <w:color w:val="222222"/>
          <w:sz w:val="24"/>
        </w:rPr>
        <w:t>Below is a list of the shortcut with its function.</w:t>
      </w:r>
    </w:p>
    <w:p w14:paraId="1FC17441" w14:textId="77777777" w:rsidR="008F754C" w:rsidRDefault="00F82A95">
      <w:pPr>
        <w:numPr>
          <w:ilvl w:val="1"/>
          <w:numId w:val="17"/>
        </w:numPr>
        <w:spacing w:line="480" w:lineRule="auto"/>
      </w:pPr>
      <w:r>
        <w:rPr>
          <w:rFonts w:ascii="Calibri" w:eastAsia="Calibri" w:hAnsi="Calibri" w:cs="Calibri"/>
          <w:color w:val="222222"/>
          <w:sz w:val="24"/>
        </w:rPr>
        <w:t>Alt - Modifier key used to change (alternate) the function of other pressed key</w:t>
      </w:r>
    </w:p>
    <w:p w14:paraId="5B95A57F" w14:textId="77777777" w:rsidR="008F754C" w:rsidRDefault="00F82A95">
      <w:pPr>
        <w:numPr>
          <w:ilvl w:val="1"/>
          <w:numId w:val="17"/>
        </w:numPr>
        <w:spacing w:line="480" w:lineRule="auto"/>
      </w:pPr>
      <w:r>
        <w:rPr>
          <w:rFonts w:ascii="Calibri" w:eastAsia="Calibri" w:hAnsi="Calibri" w:cs="Calibri"/>
          <w:color w:val="222222"/>
          <w:sz w:val="24"/>
        </w:rPr>
        <w:t>Alt[+Shift]+Tab  – Switch task</w:t>
      </w:r>
    </w:p>
    <w:p w14:paraId="16FAE8B5" w14:textId="77777777" w:rsidR="008F754C" w:rsidRDefault="00F82A95">
      <w:pPr>
        <w:numPr>
          <w:ilvl w:val="1"/>
          <w:numId w:val="17"/>
        </w:numPr>
        <w:spacing w:line="480" w:lineRule="auto"/>
      </w:pPr>
      <w:r>
        <w:rPr>
          <w:rFonts w:ascii="Calibri" w:eastAsia="Calibri" w:hAnsi="Calibri" w:cs="Calibri"/>
          <w:color w:val="222222"/>
          <w:sz w:val="24"/>
        </w:rPr>
        <w:t>Alt+Space  – Application menus</w:t>
      </w:r>
    </w:p>
    <w:p w14:paraId="32BE2CFD" w14:textId="77777777" w:rsidR="008F754C" w:rsidRDefault="00F82A95">
      <w:pPr>
        <w:numPr>
          <w:ilvl w:val="1"/>
          <w:numId w:val="17"/>
        </w:numPr>
        <w:spacing w:line="480" w:lineRule="auto"/>
      </w:pPr>
      <w:r>
        <w:rPr>
          <w:rFonts w:ascii="Calibri" w:eastAsia="Calibri" w:hAnsi="Calibri" w:cs="Calibri"/>
          <w:color w:val="222222"/>
          <w:sz w:val="24"/>
        </w:rPr>
        <w:t>Ctrl[+Shift]+Tab  – Switch window</w:t>
      </w:r>
    </w:p>
    <w:p w14:paraId="44D0B975" w14:textId="77777777" w:rsidR="008F754C" w:rsidRDefault="00F82A95">
      <w:pPr>
        <w:numPr>
          <w:ilvl w:val="1"/>
          <w:numId w:val="17"/>
        </w:numPr>
        <w:spacing w:line="480" w:lineRule="auto"/>
      </w:pPr>
      <w:r>
        <w:rPr>
          <w:rFonts w:ascii="Calibri" w:eastAsia="Calibri" w:hAnsi="Calibri" w:cs="Calibri"/>
          <w:color w:val="222222"/>
          <w:sz w:val="24"/>
        </w:rPr>
        <w:t>Ctrl+Esc  – Start menu</w:t>
      </w:r>
    </w:p>
    <w:p w14:paraId="1667854A" w14:textId="77777777" w:rsidR="008F754C" w:rsidRDefault="00F82A95">
      <w:pPr>
        <w:numPr>
          <w:ilvl w:val="1"/>
          <w:numId w:val="17"/>
        </w:numPr>
        <w:spacing w:line="480" w:lineRule="auto"/>
      </w:pPr>
      <w:r>
        <w:rPr>
          <w:rFonts w:ascii="Calibri" w:eastAsia="Calibri" w:hAnsi="Calibri" w:cs="Calibri"/>
          <w:color w:val="222222"/>
          <w:sz w:val="24"/>
        </w:rPr>
        <w:t>Ctrl+Win+F  – Find computers</w:t>
      </w:r>
    </w:p>
    <w:p w14:paraId="1C711BD0" w14:textId="77777777" w:rsidR="008F754C" w:rsidRDefault="00F82A95">
      <w:pPr>
        <w:numPr>
          <w:ilvl w:val="1"/>
          <w:numId w:val="17"/>
        </w:numPr>
        <w:spacing w:line="480" w:lineRule="auto"/>
      </w:pPr>
      <w:r>
        <w:rPr>
          <w:rFonts w:ascii="Calibri" w:eastAsia="Calibri" w:hAnsi="Calibri" w:cs="Calibri"/>
          <w:color w:val="222222"/>
          <w:sz w:val="24"/>
        </w:rPr>
        <w:t>Win[+Shift]+M  – Minimize all windows</w:t>
      </w:r>
    </w:p>
    <w:p w14:paraId="3A44A952" w14:textId="77777777" w:rsidR="008F754C" w:rsidRDefault="00F82A95">
      <w:pPr>
        <w:numPr>
          <w:ilvl w:val="1"/>
          <w:numId w:val="17"/>
        </w:numPr>
        <w:spacing w:line="480" w:lineRule="auto"/>
      </w:pPr>
      <w:r>
        <w:rPr>
          <w:rFonts w:ascii="Calibri" w:eastAsia="Calibri" w:hAnsi="Calibri" w:cs="Calibri"/>
          <w:color w:val="222222"/>
          <w:sz w:val="24"/>
        </w:rPr>
        <w:t>Win[+Shift]+P  – Toggle display</w:t>
      </w:r>
    </w:p>
    <w:p w14:paraId="77206F73" w14:textId="77777777" w:rsidR="008F754C" w:rsidRDefault="00F82A95">
      <w:pPr>
        <w:numPr>
          <w:ilvl w:val="1"/>
          <w:numId w:val="17"/>
        </w:numPr>
        <w:spacing w:line="480" w:lineRule="auto"/>
      </w:pPr>
      <w:r>
        <w:rPr>
          <w:rFonts w:ascii="Calibri" w:eastAsia="Calibri" w:hAnsi="Calibri" w:cs="Calibri"/>
          <w:color w:val="222222"/>
          <w:sz w:val="24"/>
        </w:rPr>
        <w:t>Win{+Shift]+Period  – Move modern shells gutter to left or right</w:t>
      </w:r>
    </w:p>
    <w:p w14:paraId="3260859D" w14:textId="77777777" w:rsidR="008F754C" w:rsidRDefault="00F82A95">
      <w:pPr>
        <w:numPr>
          <w:ilvl w:val="1"/>
          <w:numId w:val="17"/>
        </w:numPr>
        <w:spacing w:line="480" w:lineRule="auto"/>
      </w:pPr>
      <w:r>
        <w:rPr>
          <w:rFonts w:ascii="Calibri" w:eastAsia="Calibri" w:hAnsi="Calibri" w:cs="Calibri"/>
          <w:color w:val="222222"/>
          <w:sz w:val="24"/>
        </w:rPr>
        <w:t>Win[+Shift]+Space  – Switch input language and toggle keyboard layout</w:t>
      </w:r>
    </w:p>
    <w:p w14:paraId="3BF2B52C" w14:textId="77777777" w:rsidR="008F754C" w:rsidRDefault="00F82A95">
      <w:pPr>
        <w:numPr>
          <w:ilvl w:val="1"/>
          <w:numId w:val="17"/>
        </w:numPr>
        <w:spacing w:line="480" w:lineRule="auto"/>
      </w:pPr>
      <w:r>
        <w:rPr>
          <w:rFonts w:ascii="Calibri" w:eastAsia="Calibri" w:hAnsi="Calibri" w:cs="Calibri"/>
          <w:color w:val="222222"/>
          <w:sz w:val="24"/>
        </w:rPr>
        <w:t>Win[+Shift]+Tab  – Cycle through applications</w:t>
      </w:r>
    </w:p>
    <w:p w14:paraId="691D2A5B" w14:textId="77777777" w:rsidR="008F754C" w:rsidRDefault="00F82A95">
      <w:pPr>
        <w:numPr>
          <w:ilvl w:val="1"/>
          <w:numId w:val="17"/>
        </w:numPr>
        <w:spacing w:line="480" w:lineRule="auto"/>
      </w:pPr>
      <w:r>
        <w:rPr>
          <w:rFonts w:ascii="Calibri" w:eastAsia="Calibri" w:hAnsi="Calibri" w:cs="Calibri"/>
          <w:color w:val="222222"/>
          <w:sz w:val="24"/>
        </w:rPr>
        <w:t>Win[+Shift]+V  – Cycle through toast notifications</w:t>
      </w:r>
    </w:p>
    <w:p w14:paraId="1EEEC8F1" w14:textId="77777777" w:rsidR="008F754C" w:rsidRDefault="00F82A95">
      <w:pPr>
        <w:numPr>
          <w:ilvl w:val="1"/>
          <w:numId w:val="17"/>
        </w:numPr>
        <w:spacing w:line="480" w:lineRule="auto"/>
      </w:pPr>
      <w:r>
        <w:rPr>
          <w:rFonts w:ascii="Calibri" w:eastAsia="Calibri" w:hAnsi="Calibri" w:cs="Calibri"/>
          <w:color w:val="222222"/>
          <w:sz w:val="24"/>
        </w:rPr>
        <w:t>Win+B  – Set focus in the notification area</w:t>
      </w:r>
    </w:p>
    <w:p w14:paraId="499F7DE6" w14:textId="77777777" w:rsidR="008F754C" w:rsidRDefault="00F82A95">
      <w:pPr>
        <w:numPr>
          <w:ilvl w:val="1"/>
          <w:numId w:val="17"/>
        </w:numPr>
        <w:spacing w:line="480" w:lineRule="auto"/>
      </w:pPr>
      <w:r>
        <w:rPr>
          <w:rFonts w:ascii="Calibri" w:eastAsia="Calibri" w:hAnsi="Calibri" w:cs="Calibri"/>
          <w:color w:val="222222"/>
          <w:sz w:val="24"/>
        </w:rPr>
        <w:t>Win+Break  – System properties</w:t>
      </w:r>
    </w:p>
    <w:p w14:paraId="06ADAAD0" w14:textId="77777777" w:rsidR="008F754C" w:rsidRDefault="00F82A95">
      <w:pPr>
        <w:numPr>
          <w:ilvl w:val="1"/>
          <w:numId w:val="17"/>
        </w:numPr>
        <w:spacing w:line="480" w:lineRule="auto"/>
      </w:pPr>
      <w:r>
        <w:rPr>
          <w:rFonts w:ascii="Calibri" w:eastAsia="Calibri" w:hAnsi="Calibri" w:cs="Calibri"/>
          <w:color w:val="222222"/>
          <w:sz w:val="24"/>
        </w:rPr>
        <w:t>Win+C  – Open modern shells charm menu</w:t>
      </w:r>
    </w:p>
    <w:p w14:paraId="4F7EA143" w14:textId="77777777" w:rsidR="008F754C" w:rsidRDefault="00F82A95">
      <w:pPr>
        <w:numPr>
          <w:ilvl w:val="1"/>
          <w:numId w:val="17"/>
        </w:numPr>
        <w:spacing w:line="480" w:lineRule="auto"/>
      </w:pPr>
      <w:r>
        <w:rPr>
          <w:rFonts w:ascii="Calibri" w:eastAsia="Calibri" w:hAnsi="Calibri" w:cs="Calibri"/>
          <w:color w:val="222222"/>
          <w:sz w:val="24"/>
        </w:rPr>
        <w:t>Win+Comma  – Temporarily peek at windows desktop</w:t>
      </w:r>
    </w:p>
    <w:p w14:paraId="47FD6DEB" w14:textId="77777777" w:rsidR="008F754C" w:rsidRDefault="00F82A95">
      <w:pPr>
        <w:numPr>
          <w:ilvl w:val="1"/>
          <w:numId w:val="17"/>
        </w:numPr>
        <w:spacing w:line="480" w:lineRule="auto"/>
      </w:pPr>
      <w:r>
        <w:rPr>
          <w:rFonts w:ascii="Calibri" w:eastAsia="Calibri" w:hAnsi="Calibri" w:cs="Calibri"/>
          <w:color w:val="222222"/>
          <w:sz w:val="24"/>
        </w:rPr>
        <w:t>Win+D  – Show desktop</w:t>
      </w:r>
    </w:p>
    <w:p w14:paraId="606E9D65" w14:textId="77777777" w:rsidR="008F754C" w:rsidRDefault="00F82A95">
      <w:pPr>
        <w:numPr>
          <w:ilvl w:val="1"/>
          <w:numId w:val="17"/>
        </w:numPr>
        <w:spacing w:line="480" w:lineRule="auto"/>
      </w:pPr>
      <w:r>
        <w:rPr>
          <w:rFonts w:ascii="Calibri" w:eastAsia="Calibri" w:hAnsi="Calibri" w:cs="Calibri"/>
          <w:color w:val="222222"/>
          <w:sz w:val="24"/>
        </w:rPr>
        <w:t>Win+Divide  – Open IME</w:t>
      </w:r>
    </w:p>
    <w:p w14:paraId="0E992168" w14:textId="77777777" w:rsidR="008F754C" w:rsidRDefault="00F82A95">
      <w:pPr>
        <w:numPr>
          <w:ilvl w:val="1"/>
          <w:numId w:val="17"/>
        </w:numPr>
        <w:spacing w:line="480" w:lineRule="auto"/>
      </w:pPr>
      <w:r>
        <w:rPr>
          <w:rFonts w:ascii="Calibri" w:eastAsia="Calibri" w:hAnsi="Calibri" w:cs="Calibri"/>
          <w:color w:val="222222"/>
          <w:sz w:val="24"/>
        </w:rPr>
        <w:t>Win+Down  – Minimize current window</w:t>
      </w:r>
    </w:p>
    <w:p w14:paraId="23A353F9" w14:textId="77777777" w:rsidR="008F754C" w:rsidRDefault="00F82A95">
      <w:pPr>
        <w:numPr>
          <w:ilvl w:val="1"/>
          <w:numId w:val="17"/>
        </w:numPr>
        <w:spacing w:line="480" w:lineRule="auto"/>
      </w:pPr>
      <w:r>
        <w:rPr>
          <w:rFonts w:ascii="Calibri" w:eastAsia="Calibri" w:hAnsi="Calibri" w:cs="Calibri"/>
          <w:color w:val="222222"/>
          <w:sz w:val="24"/>
        </w:rPr>
        <w:t>Win+E  – Start explorer</w:t>
      </w:r>
    </w:p>
    <w:p w14:paraId="4BD92BFB" w14:textId="77777777" w:rsidR="008F754C" w:rsidRDefault="00F82A95">
      <w:pPr>
        <w:numPr>
          <w:ilvl w:val="1"/>
          <w:numId w:val="17"/>
        </w:numPr>
        <w:spacing w:line="480" w:lineRule="auto"/>
      </w:pPr>
      <w:r>
        <w:rPr>
          <w:rFonts w:ascii="Calibri" w:eastAsia="Calibri" w:hAnsi="Calibri" w:cs="Calibri"/>
          <w:color w:val="222222"/>
          <w:sz w:val="24"/>
        </w:rPr>
        <w:t>Win+Enter  – Start Narrator</w:t>
      </w:r>
    </w:p>
    <w:p w14:paraId="657922AF" w14:textId="77777777" w:rsidR="008F754C" w:rsidRDefault="00F82A95">
      <w:pPr>
        <w:numPr>
          <w:ilvl w:val="1"/>
          <w:numId w:val="17"/>
        </w:numPr>
        <w:spacing w:line="480" w:lineRule="auto"/>
      </w:pPr>
      <w:r>
        <w:rPr>
          <w:rFonts w:ascii="Calibri" w:eastAsia="Calibri" w:hAnsi="Calibri" w:cs="Calibri"/>
          <w:color w:val="222222"/>
          <w:sz w:val="24"/>
        </w:rPr>
        <w:t>Win+Escape  – Close magnifier application</w:t>
      </w:r>
    </w:p>
    <w:p w14:paraId="73347FFE" w14:textId="77777777" w:rsidR="008F754C" w:rsidRDefault="00F82A95">
      <w:pPr>
        <w:numPr>
          <w:ilvl w:val="1"/>
          <w:numId w:val="17"/>
        </w:numPr>
        <w:spacing w:line="480" w:lineRule="auto"/>
      </w:pPr>
      <w:r>
        <w:rPr>
          <w:rFonts w:ascii="Calibri" w:eastAsia="Calibri" w:hAnsi="Calibri" w:cs="Calibri"/>
          <w:color w:val="222222"/>
          <w:sz w:val="24"/>
        </w:rPr>
        <w:t>Win+F  – Find Dialog</w:t>
      </w:r>
    </w:p>
    <w:p w14:paraId="401F2D1B" w14:textId="77777777" w:rsidR="008F754C" w:rsidRDefault="00F82A95">
      <w:pPr>
        <w:numPr>
          <w:ilvl w:val="1"/>
          <w:numId w:val="17"/>
        </w:numPr>
        <w:spacing w:line="480" w:lineRule="auto"/>
      </w:pPr>
      <w:r>
        <w:rPr>
          <w:rFonts w:ascii="Calibri" w:eastAsia="Calibri" w:hAnsi="Calibri" w:cs="Calibri"/>
          <w:color w:val="222222"/>
          <w:sz w:val="24"/>
        </w:rPr>
        <w:t>Win+H  – Open share charm</w:t>
      </w:r>
    </w:p>
    <w:p w14:paraId="07124C23" w14:textId="77777777" w:rsidR="008F754C" w:rsidRDefault="00F82A95">
      <w:pPr>
        <w:numPr>
          <w:ilvl w:val="1"/>
          <w:numId w:val="17"/>
        </w:numPr>
        <w:spacing w:line="480" w:lineRule="auto"/>
      </w:pPr>
      <w:r>
        <w:rPr>
          <w:rFonts w:ascii="Calibri" w:eastAsia="Calibri" w:hAnsi="Calibri" w:cs="Calibri"/>
          <w:color w:val="222222"/>
          <w:sz w:val="24"/>
        </w:rPr>
        <w:t>Win+Home  – Minimize/restore of non-active windows</w:t>
      </w:r>
    </w:p>
    <w:p w14:paraId="63FFA0B2" w14:textId="77777777" w:rsidR="008F754C" w:rsidRDefault="00F82A95">
      <w:pPr>
        <w:numPr>
          <w:ilvl w:val="1"/>
          <w:numId w:val="17"/>
        </w:numPr>
        <w:spacing w:line="480" w:lineRule="auto"/>
      </w:pPr>
      <w:r>
        <w:rPr>
          <w:rFonts w:ascii="Calibri" w:eastAsia="Calibri" w:hAnsi="Calibri" w:cs="Calibri"/>
          <w:color w:val="222222"/>
          <w:sz w:val="24"/>
        </w:rPr>
        <w:t>Win+I – Open modern shells settings charms bar</w:t>
      </w:r>
    </w:p>
    <w:p w14:paraId="60C4BF87" w14:textId="77777777" w:rsidR="008F754C" w:rsidRDefault="00F82A95">
      <w:pPr>
        <w:numPr>
          <w:ilvl w:val="1"/>
          <w:numId w:val="17"/>
        </w:numPr>
        <w:spacing w:line="480" w:lineRule="auto"/>
      </w:pPr>
      <w:r>
        <w:rPr>
          <w:rFonts w:ascii="Calibri" w:eastAsia="Calibri" w:hAnsi="Calibri" w:cs="Calibri"/>
          <w:color w:val="222222"/>
          <w:sz w:val="24"/>
        </w:rPr>
        <w:t>Win+J – Swap between snapped and filled applications</w:t>
      </w:r>
    </w:p>
    <w:p w14:paraId="76F48956" w14:textId="77777777" w:rsidR="008F754C" w:rsidRDefault="00F82A95">
      <w:pPr>
        <w:numPr>
          <w:ilvl w:val="1"/>
          <w:numId w:val="17"/>
        </w:numPr>
        <w:spacing w:line="480" w:lineRule="auto"/>
      </w:pPr>
      <w:r>
        <w:rPr>
          <w:rFonts w:ascii="Calibri" w:eastAsia="Calibri" w:hAnsi="Calibri" w:cs="Calibri"/>
          <w:color w:val="222222"/>
          <w:sz w:val="24"/>
        </w:rPr>
        <w:t>Win+K – Open the connect charm</w:t>
      </w:r>
    </w:p>
    <w:p w14:paraId="1E45ACA5" w14:textId="77777777" w:rsidR="008F754C" w:rsidRDefault="00F82A95">
      <w:pPr>
        <w:numPr>
          <w:ilvl w:val="1"/>
          <w:numId w:val="17"/>
        </w:numPr>
        <w:spacing w:line="480" w:lineRule="auto"/>
      </w:pPr>
      <w:r>
        <w:rPr>
          <w:rFonts w:ascii="Calibri" w:eastAsia="Calibri" w:hAnsi="Calibri" w:cs="Calibri"/>
          <w:color w:val="222222"/>
          <w:sz w:val="24"/>
        </w:rPr>
        <w:t>Win+Left – Dock current window to the left</w:t>
      </w:r>
    </w:p>
    <w:p w14:paraId="71FCE7EA" w14:textId="77777777" w:rsidR="008F754C" w:rsidRDefault="00F82A95">
      <w:pPr>
        <w:numPr>
          <w:ilvl w:val="1"/>
          <w:numId w:val="17"/>
        </w:numPr>
        <w:spacing w:line="480" w:lineRule="auto"/>
      </w:pPr>
      <w:r>
        <w:rPr>
          <w:rFonts w:ascii="Calibri" w:eastAsia="Calibri" w:hAnsi="Calibri" w:cs="Calibri"/>
          <w:color w:val="222222"/>
          <w:sz w:val="24"/>
        </w:rPr>
        <w:t>Win+Minus – Magnifier zoom out</w:t>
      </w:r>
    </w:p>
    <w:p w14:paraId="0E5A0222" w14:textId="77777777" w:rsidR="008F754C" w:rsidRDefault="00F82A95">
      <w:pPr>
        <w:numPr>
          <w:ilvl w:val="1"/>
          <w:numId w:val="17"/>
        </w:numPr>
        <w:spacing w:line="480" w:lineRule="auto"/>
      </w:pPr>
      <w:r>
        <w:rPr>
          <w:rFonts w:ascii="Calibri" w:eastAsia="Calibri" w:hAnsi="Calibri" w:cs="Calibri"/>
          <w:color w:val="222222"/>
          <w:sz w:val="24"/>
        </w:rPr>
        <w:t>Win+O – Lock the device orientation</w:t>
      </w:r>
    </w:p>
    <w:p w14:paraId="2E108B39" w14:textId="77777777" w:rsidR="008F754C" w:rsidRDefault="00F82A95">
      <w:pPr>
        <w:numPr>
          <w:ilvl w:val="1"/>
          <w:numId w:val="17"/>
        </w:numPr>
        <w:spacing w:line="480" w:lineRule="auto"/>
      </w:pPr>
      <w:r>
        <w:rPr>
          <w:rFonts w:ascii="Calibri" w:eastAsia="Calibri" w:hAnsi="Calibri" w:cs="Calibri"/>
          <w:color w:val="222222"/>
          <w:sz w:val="24"/>
        </w:rPr>
        <w:t>Win+PageDown – Cycle modern shell to the next right monitor</w:t>
      </w:r>
    </w:p>
    <w:p w14:paraId="4BB9DE60" w14:textId="77777777" w:rsidR="008F754C" w:rsidRDefault="00F82A95">
      <w:pPr>
        <w:numPr>
          <w:ilvl w:val="1"/>
          <w:numId w:val="17"/>
        </w:numPr>
        <w:spacing w:line="480" w:lineRule="auto"/>
      </w:pPr>
      <w:r>
        <w:rPr>
          <w:rFonts w:ascii="Calibri" w:eastAsia="Calibri" w:hAnsi="Calibri" w:cs="Calibri"/>
          <w:color w:val="222222"/>
          <w:sz w:val="24"/>
        </w:rPr>
        <w:t>Win+PageUp - Cycle modern shell to the next left monitor</w:t>
      </w:r>
    </w:p>
    <w:p w14:paraId="3494EC75" w14:textId="77777777" w:rsidR="008F754C" w:rsidRDefault="00F82A95">
      <w:pPr>
        <w:numPr>
          <w:ilvl w:val="1"/>
          <w:numId w:val="17"/>
        </w:numPr>
        <w:spacing w:line="480" w:lineRule="auto"/>
      </w:pPr>
      <w:r>
        <w:rPr>
          <w:rFonts w:ascii="Calibri" w:eastAsia="Calibri" w:hAnsi="Calibri" w:cs="Calibri"/>
          <w:color w:val="222222"/>
          <w:sz w:val="24"/>
        </w:rPr>
        <w:t>Win+Plus – Magnifier zoom in</w:t>
      </w:r>
    </w:p>
    <w:p w14:paraId="50400757" w14:textId="77777777" w:rsidR="008F754C" w:rsidRDefault="00F82A95">
      <w:pPr>
        <w:numPr>
          <w:ilvl w:val="1"/>
          <w:numId w:val="17"/>
        </w:numPr>
        <w:spacing w:line="480" w:lineRule="auto"/>
      </w:pPr>
      <w:r>
        <w:rPr>
          <w:rFonts w:ascii="Calibri" w:eastAsia="Calibri" w:hAnsi="Calibri" w:cs="Calibri"/>
          <w:color w:val="222222"/>
          <w:sz w:val="24"/>
        </w:rPr>
        <w:t>Win+Q – Open search charm</w:t>
      </w:r>
    </w:p>
    <w:p w14:paraId="43666F58" w14:textId="77777777" w:rsidR="008F754C" w:rsidRDefault="00F82A95">
      <w:pPr>
        <w:numPr>
          <w:ilvl w:val="1"/>
          <w:numId w:val="17"/>
        </w:numPr>
        <w:spacing w:line="480" w:lineRule="auto"/>
      </w:pPr>
      <w:r>
        <w:rPr>
          <w:rFonts w:ascii="Calibri" w:eastAsia="Calibri" w:hAnsi="Calibri" w:cs="Calibri"/>
          <w:color w:val="222222"/>
          <w:sz w:val="24"/>
        </w:rPr>
        <w:t>Win+R – Run dialog</w:t>
      </w:r>
    </w:p>
    <w:p w14:paraId="4BCA5B89" w14:textId="77777777" w:rsidR="008F754C" w:rsidRDefault="00F82A95">
      <w:pPr>
        <w:numPr>
          <w:ilvl w:val="1"/>
          <w:numId w:val="17"/>
        </w:numPr>
        <w:spacing w:line="480" w:lineRule="auto"/>
      </w:pPr>
      <w:r>
        <w:rPr>
          <w:rFonts w:ascii="Calibri" w:eastAsia="Calibri" w:hAnsi="Calibri" w:cs="Calibri"/>
          <w:color w:val="222222"/>
          <w:sz w:val="24"/>
        </w:rPr>
        <w:t>Win+Right – Dock current window to the right</w:t>
      </w:r>
    </w:p>
    <w:p w14:paraId="2D266512" w14:textId="77777777" w:rsidR="008F754C" w:rsidRDefault="00F82A95">
      <w:pPr>
        <w:numPr>
          <w:ilvl w:val="1"/>
          <w:numId w:val="17"/>
        </w:numPr>
        <w:spacing w:line="480" w:lineRule="auto"/>
      </w:pPr>
      <w:r>
        <w:rPr>
          <w:rFonts w:ascii="Calibri" w:eastAsia="Calibri" w:hAnsi="Calibri" w:cs="Calibri"/>
          <w:color w:val="222222"/>
          <w:sz w:val="24"/>
        </w:rPr>
        <w:t>Win+Shift+Down – Restore windows current vertical size</w:t>
      </w:r>
    </w:p>
    <w:p w14:paraId="35003643" w14:textId="77777777" w:rsidR="008F754C" w:rsidRDefault="00F82A95">
      <w:pPr>
        <w:numPr>
          <w:ilvl w:val="1"/>
          <w:numId w:val="17"/>
        </w:numPr>
        <w:spacing w:line="480" w:lineRule="auto"/>
      </w:pPr>
      <w:r>
        <w:rPr>
          <w:rFonts w:ascii="Calibri" w:eastAsia="Calibri" w:hAnsi="Calibri" w:cs="Calibri"/>
          <w:color w:val="222222"/>
          <w:sz w:val="24"/>
        </w:rPr>
        <w:t>Win+Shift+Left – Move current window to the left monitor</w:t>
      </w:r>
    </w:p>
    <w:p w14:paraId="642E7032" w14:textId="77777777" w:rsidR="008F754C" w:rsidRDefault="00F82A95">
      <w:pPr>
        <w:numPr>
          <w:ilvl w:val="1"/>
          <w:numId w:val="17"/>
        </w:numPr>
        <w:spacing w:line="480" w:lineRule="auto"/>
      </w:pPr>
      <w:r>
        <w:rPr>
          <w:rFonts w:ascii="Calibri" w:eastAsia="Calibri" w:hAnsi="Calibri" w:cs="Calibri"/>
          <w:color w:val="222222"/>
          <w:sz w:val="24"/>
        </w:rPr>
        <w:t>Win+Shift+Right – Move current window to the right monitor</w:t>
      </w:r>
    </w:p>
    <w:p w14:paraId="64930F6B" w14:textId="77777777" w:rsidR="008F754C" w:rsidRDefault="00F82A95">
      <w:pPr>
        <w:numPr>
          <w:ilvl w:val="1"/>
          <w:numId w:val="17"/>
        </w:numPr>
        <w:spacing w:line="480" w:lineRule="auto"/>
      </w:pPr>
      <w:r>
        <w:rPr>
          <w:rFonts w:ascii="Calibri" w:eastAsia="Calibri" w:hAnsi="Calibri" w:cs="Calibri"/>
          <w:color w:val="222222"/>
          <w:sz w:val="24"/>
        </w:rPr>
        <w:t>Win+Shift+Up – Maximize current windows vertical size</w:t>
      </w:r>
    </w:p>
    <w:p w14:paraId="78C3733B" w14:textId="77777777" w:rsidR="008F754C" w:rsidRDefault="00F82A95">
      <w:pPr>
        <w:numPr>
          <w:ilvl w:val="1"/>
          <w:numId w:val="17"/>
        </w:numPr>
        <w:spacing w:line="480" w:lineRule="auto"/>
      </w:pPr>
      <w:r>
        <w:rPr>
          <w:rFonts w:ascii="Calibri" w:eastAsia="Calibri" w:hAnsi="Calibri" w:cs="Calibri"/>
          <w:color w:val="222222"/>
          <w:sz w:val="24"/>
        </w:rPr>
        <w:t>Win+T – Focus on taskbar and cycle through programs</w:t>
      </w:r>
    </w:p>
    <w:p w14:paraId="7D2885D5" w14:textId="77777777" w:rsidR="008F754C" w:rsidRDefault="00F82A95">
      <w:pPr>
        <w:numPr>
          <w:ilvl w:val="1"/>
          <w:numId w:val="17"/>
        </w:numPr>
        <w:spacing w:line="480" w:lineRule="auto"/>
      </w:pPr>
      <w:r>
        <w:rPr>
          <w:rFonts w:ascii="Calibri" w:eastAsia="Calibri" w:hAnsi="Calibri" w:cs="Calibri"/>
          <w:color w:val="222222"/>
          <w:sz w:val="24"/>
        </w:rPr>
        <w:t>Win+Up – Maximize current window</w:t>
      </w:r>
    </w:p>
    <w:p w14:paraId="16A32FB2" w14:textId="77777777" w:rsidR="008F754C" w:rsidRDefault="00F82A95">
      <w:pPr>
        <w:numPr>
          <w:ilvl w:val="1"/>
          <w:numId w:val="17"/>
        </w:numPr>
        <w:spacing w:line="480" w:lineRule="auto"/>
      </w:pPr>
      <w:r>
        <w:rPr>
          <w:rFonts w:ascii="Calibri" w:eastAsia="Calibri" w:hAnsi="Calibri" w:cs="Calibri"/>
          <w:color w:val="222222"/>
          <w:sz w:val="24"/>
        </w:rPr>
        <w:t>Win+W – Open the settings search charm</w:t>
      </w:r>
    </w:p>
    <w:p w14:paraId="0D698820" w14:textId="77777777" w:rsidR="008F754C" w:rsidRDefault="00F82A95">
      <w:pPr>
        <w:numPr>
          <w:ilvl w:val="1"/>
          <w:numId w:val="17"/>
        </w:numPr>
        <w:spacing w:line="480" w:lineRule="auto"/>
      </w:pPr>
      <w:r>
        <w:rPr>
          <w:rFonts w:ascii="Calibri" w:eastAsia="Calibri" w:hAnsi="Calibri" w:cs="Calibri"/>
          <w:color w:val="222222"/>
          <w:sz w:val="24"/>
        </w:rPr>
        <w:t>Win+Z – Open the application bar</w:t>
      </w:r>
    </w:p>
    <w:p w14:paraId="2497D98A" w14:textId="77777777" w:rsidR="008F754C" w:rsidRDefault="00F82A95">
      <w:pPr>
        <w:spacing w:line="480" w:lineRule="auto"/>
      </w:pPr>
      <w:r>
        <w:rPr>
          <w:rFonts w:ascii="Calibri" w:eastAsia="Calibri" w:hAnsi="Calibri" w:cs="Calibri"/>
          <w:color w:val="222222"/>
          <w:sz w:val="24"/>
        </w:rPr>
        <w:t>By default in the thin client image the Shell Keys are allowed.</w:t>
      </w:r>
    </w:p>
    <w:p w14:paraId="70815986" w14:textId="77777777" w:rsidR="008F754C" w:rsidRDefault="00F82A95">
      <w:pPr>
        <w:spacing w:line="480" w:lineRule="auto"/>
      </w:pPr>
      <w:r>
        <w:rPr>
          <w:rFonts w:ascii="Calibri" w:eastAsia="Calibri" w:hAnsi="Calibri" w:cs="Calibri"/>
          <w:color w:val="222222"/>
          <w:sz w:val="24"/>
        </w:rPr>
        <w:t>Unless you change them to blocked you will not need to do anything.</w:t>
      </w:r>
    </w:p>
    <w:p w14:paraId="2D545414" w14:textId="77777777" w:rsidR="008F754C" w:rsidRDefault="00F82A95">
      <w:pPr>
        <w:spacing w:line="480" w:lineRule="auto"/>
      </w:pPr>
      <w:r>
        <w:rPr>
          <w:rFonts w:ascii="Calibri" w:eastAsia="Calibri" w:hAnsi="Calibri" w:cs="Calibri"/>
          <w:color w:val="222222"/>
          <w:sz w:val="24"/>
        </w:rPr>
        <w:t xml:space="preserve">Below is a </w:t>
      </w:r>
      <w:proofErr w:type="gramStart"/>
      <w:r>
        <w:rPr>
          <w:rFonts w:ascii="Calibri" w:eastAsia="Calibri" w:hAnsi="Calibri" w:cs="Calibri"/>
          <w:color w:val="222222"/>
          <w:sz w:val="24"/>
        </w:rPr>
        <w:t>snap shot</w:t>
      </w:r>
      <w:proofErr w:type="gramEnd"/>
      <w:r>
        <w:rPr>
          <w:rFonts w:ascii="Calibri" w:eastAsia="Calibri" w:hAnsi="Calibri" w:cs="Calibri"/>
          <w:color w:val="222222"/>
          <w:sz w:val="24"/>
        </w:rPr>
        <w:t xml:space="preserve"> of the Shell Key section:</w:t>
      </w:r>
    </w:p>
    <w:p w14:paraId="172A5A69" w14:textId="77777777" w:rsidR="008F754C" w:rsidRDefault="00F82A95">
      <w:pPr>
        <w:spacing w:line="480" w:lineRule="auto"/>
      </w:pPr>
      <w:r>
        <w:rPr>
          <w:noProof/>
        </w:rPr>
        <w:drawing>
          <wp:inline distT="0" distB="0" distL="0" distR="0" wp14:anchorId="6F84B3DA" wp14:editId="50F4B206">
            <wp:extent cx="5764315" cy="7219950"/>
            <wp:effectExtent l="19050" t="0" r="7835" b="0"/>
            <wp:docPr id="271" name="Pic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1.png"/>
                    <pic:cNvPicPr/>
                  </pic:nvPicPr>
                  <pic:blipFill>
                    <a:blip r:embed="rId177" cstate="print"/>
                    <a:stretch>
                      <a:fillRect/>
                    </a:stretch>
                  </pic:blipFill>
                  <pic:spPr>
                    <a:xfrm>
                      <a:off x="0" y="0"/>
                      <a:ext cx="5764315" cy="7219950"/>
                    </a:xfrm>
                    <a:prstGeom prst="rect">
                      <a:avLst/>
                    </a:prstGeom>
                  </pic:spPr>
                </pic:pic>
              </a:graphicData>
            </a:graphic>
          </wp:inline>
        </w:drawing>
      </w:r>
    </w:p>
    <w:p w14:paraId="4EDB2B23" w14:textId="77777777" w:rsidR="008F754C" w:rsidRDefault="008F754C">
      <w:pPr>
        <w:spacing w:line="480" w:lineRule="auto"/>
      </w:pPr>
    </w:p>
    <w:p w14:paraId="4912B202" w14:textId="77777777" w:rsidR="00AB29AD" w:rsidRDefault="00AB29AD">
      <w:pPr>
        <w:rPr>
          <w:b/>
          <w:sz w:val="28"/>
        </w:rPr>
      </w:pPr>
      <w:r>
        <w:rPr>
          <w:b/>
          <w:sz w:val="28"/>
        </w:rPr>
        <w:br w:type="page"/>
      </w:r>
    </w:p>
    <w:p w14:paraId="6D43DDD3" w14:textId="77777777" w:rsidR="008F754C" w:rsidRDefault="00F82A95">
      <w:r>
        <w:rPr>
          <w:b/>
          <w:sz w:val="28"/>
        </w:rPr>
        <w:t>Example Allow Shell key</w:t>
      </w:r>
    </w:p>
    <w:p w14:paraId="5FA1E575" w14:textId="77777777" w:rsidR="008F754C" w:rsidRDefault="008F754C"/>
    <w:p w14:paraId="60EC9271" w14:textId="77777777" w:rsidR="008F754C" w:rsidRDefault="00F82A95">
      <w:pPr>
        <w:spacing w:line="480" w:lineRule="auto"/>
      </w:pPr>
      <w:r>
        <w:rPr>
          <w:rFonts w:ascii="Calibri" w:eastAsia="Calibri" w:hAnsi="Calibri" w:cs="Calibri"/>
          <w:color w:val="222222"/>
          <w:sz w:val="24"/>
        </w:rPr>
        <w:t>It is quick and fast to setup the keyboard filter with the UWF Wizard.</w:t>
      </w:r>
    </w:p>
    <w:p w14:paraId="6EBAEA31"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13B73E48"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7DD19F5"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7839C8FB" w14:textId="77777777" w:rsidR="008F754C" w:rsidRDefault="00F82A95" w:rsidP="00AB29AD">
      <w:pPr>
        <w:spacing w:line="480" w:lineRule="auto"/>
      </w:pPr>
      <w:r>
        <w:rPr>
          <w:rFonts w:ascii="Calibri" w:eastAsia="Calibri" w:hAnsi="Calibri" w:cs="Calibri"/>
          <w:color w:val="222222"/>
          <w:sz w:val="24"/>
        </w:rPr>
        <w:t>Shown below is the section that pertains to Shell keys.</w:t>
      </w:r>
      <w:r>
        <w:rPr>
          <w:noProof/>
        </w:rPr>
        <w:drawing>
          <wp:inline distT="0" distB="0" distL="0" distR="0" wp14:anchorId="565E70E9" wp14:editId="001E8798">
            <wp:extent cx="4379335" cy="5505450"/>
            <wp:effectExtent l="19050" t="0" r="2165" b="0"/>
            <wp:docPr id="272" name="Pic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2.png"/>
                    <pic:cNvPicPr/>
                  </pic:nvPicPr>
                  <pic:blipFill>
                    <a:blip r:embed="rId178" cstate="print"/>
                    <a:stretch>
                      <a:fillRect/>
                    </a:stretch>
                  </pic:blipFill>
                  <pic:spPr>
                    <a:xfrm>
                      <a:off x="0" y="0"/>
                      <a:ext cx="4379335" cy="5505450"/>
                    </a:xfrm>
                    <a:prstGeom prst="rect">
                      <a:avLst/>
                    </a:prstGeom>
                  </pic:spPr>
                </pic:pic>
              </a:graphicData>
            </a:graphic>
          </wp:inline>
        </w:drawing>
      </w:r>
    </w:p>
    <w:p w14:paraId="5BE0447C" w14:textId="77777777" w:rsidR="008F754C" w:rsidRDefault="008F754C">
      <w:pPr>
        <w:spacing w:line="480" w:lineRule="auto"/>
      </w:pPr>
    </w:p>
    <w:p w14:paraId="45B03A43" w14:textId="77777777" w:rsidR="008F754C" w:rsidRDefault="00F82A95">
      <w:pPr>
        <w:spacing w:line="480" w:lineRule="auto"/>
      </w:pPr>
      <w:r>
        <w:rPr>
          <w:rFonts w:ascii="Calibri" w:eastAsia="Calibri" w:hAnsi="Calibri" w:cs="Calibri"/>
          <w:sz w:val="24"/>
        </w:rPr>
        <w:t xml:space="preserve">In the example above, you can see the "Win + E" is blocked.  </w:t>
      </w:r>
    </w:p>
    <w:p w14:paraId="14B807CA" w14:textId="77777777" w:rsidR="008F754C" w:rsidRDefault="00F82A95">
      <w:pPr>
        <w:spacing w:line="480" w:lineRule="auto"/>
      </w:pPr>
      <w:r>
        <w:rPr>
          <w:rFonts w:ascii="Calibri" w:eastAsia="Calibri" w:hAnsi="Calibri" w:cs="Calibri"/>
          <w:sz w:val="24"/>
        </w:rPr>
        <w:t>To allow the "Win + E" key, select the line and click the "Allow" button.</w:t>
      </w:r>
    </w:p>
    <w:p w14:paraId="730F95FD" w14:textId="77777777" w:rsidR="008F754C" w:rsidRDefault="00F82A95">
      <w:pPr>
        <w:spacing w:line="480" w:lineRule="auto"/>
      </w:pPr>
      <w:r>
        <w:rPr>
          <w:rFonts w:ascii="Calibri" w:eastAsia="Calibri" w:hAnsi="Calibri" w:cs="Calibri"/>
          <w:sz w:val="24"/>
        </w:rPr>
        <w:t>Once updated, you will notice the "Win + E" line is updated in real time to allowed.</w:t>
      </w:r>
    </w:p>
    <w:p w14:paraId="37FA014C" w14:textId="77777777" w:rsidR="008F754C" w:rsidRDefault="008F754C"/>
    <w:p w14:paraId="0D109A27" w14:textId="77777777" w:rsidR="008F754C" w:rsidRDefault="00F82A95">
      <w:pPr>
        <w:spacing w:line="480" w:lineRule="auto"/>
      </w:pPr>
      <w:r>
        <w:rPr>
          <w:noProof/>
        </w:rPr>
        <w:drawing>
          <wp:inline distT="0" distB="0" distL="0" distR="0" wp14:anchorId="2E4489BE" wp14:editId="1665085B">
            <wp:extent cx="4910315" cy="5705475"/>
            <wp:effectExtent l="19050" t="0" r="4585" b="0"/>
            <wp:docPr id="273" name="Pic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3.png"/>
                    <pic:cNvPicPr/>
                  </pic:nvPicPr>
                  <pic:blipFill>
                    <a:blip r:embed="rId179" cstate="print"/>
                    <a:stretch>
                      <a:fillRect/>
                    </a:stretch>
                  </pic:blipFill>
                  <pic:spPr>
                    <a:xfrm>
                      <a:off x="0" y="0"/>
                      <a:ext cx="4910315" cy="5705475"/>
                    </a:xfrm>
                    <a:prstGeom prst="rect">
                      <a:avLst/>
                    </a:prstGeom>
                  </pic:spPr>
                </pic:pic>
              </a:graphicData>
            </a:graphic>
          </wp:inline>
        </w:drawing>
      </w:r>
    </w:p>
    <w:p w14:paraId="50F67FF7" w14:textId="77777777" w:rsidR="00AB29AD" w:rsidRDefault="00AB29AD">
      <w:pPr>
        <w:rPr>
          <w:b/>
          <w:sz w:val="28"/>
        </w:rPr>
      </w:pPr>
      <w:r>
        <w:rPr>
          <w:b/>
          <w:sz w:val="28"/>
        </w:rPr>
        <w:br w:type="page"/>
      </w:r>
    </w:p>
    <w:p w14:paraId="1B98109B" w14:textId="77777777" w:rsidR="008F754C" w:rsidRDefault="00F82A95">
      <w:r>
        <w:rPr>
          <w:b/>
          <w:sz w:val="28"/>
        </w:rPr>
        <w:t>Example Block Shell key</w:t>
      </w:r>
    </w:p>
    <w:p w14:paraId="33C1D709" w14:textId="77777777" w:rsidR="008F754C" w:rsidRDefault="008F754C"/>
    <w:p w14:paraId="2E634E1C"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32B859D8" w14:textId="77777777" w:rsidR="008F754C" w:rsidRDefault="00F82A95">
      <w:pPr>
        <w:spacing w:line="480" w:lineRule="auto"/>
      </w:pPr>
      <w:r>
        <w:rPr>
          <w:rFonts w:ascii="Calibri" w:eastAsia="Calibri" w:hAnsi="Calibri" w:cs="Calibri"/>
          <w:color w:val="222222"/>
          <w:sz w:val="24"/>
        </w:rPr>
        <w:t>Two keystrokes and your key(s) or key combination(s) are blocked.</w:t>
      </w:r>
    </w:p>
    <w:p w14:paraId="655B8CDB"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0437A227" w14:textId="77777777" w:rsidR="008F754C" w:rsidRDefault="00F82A95">
      <w:pPr>
        <w:spacing w:line="480" w:lineRule="auto"/>
      </w:pPr>
      <w:r>
        <w:rPr>
          <w:rFonts w:ascii="Calibri" w:eastAsia="Calibri" w:hAnsi="Calibri" w:cs="Calibri"/>
          <w:color w:val="222222"/>
          <w:sz w:val="24"/>
        </w:rPr>
        <w:t>Shown below is the section that pertains to Shell keys.</w:t>
      </w:r>
    </w:p>
    <w:p w14:paraId="6554578E" w14:textId="77777777" w:rsidR="008F754C" w:rsidRDefault="00F82A95">
      <w:pPr>
        <w:spacing w:line="480" w:lineRule="auto"/>
      </w:pPr>
      <w:r>
        <w:rPr>
          <w:noProof/>
        </w:rPr>
        <w:drawing>
          <wp:inline distT="0" distB="0" distL="0" distR="0" wp14:anchorId="3CFE541D" wp14:editId="03EDBA33">
            <wp:extent cx="5705475" cy="6629400"/>
            <wp:effectExtent l="0" t="0" r="0" b="0"/>
            <wp:docPr id="274" name="Pic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4.png"/>
                    <pic:cNvPicPr/>
                  </pic:nvPicPr>
                  <pic:blipFill>
                    <a:blip r:embed="rId179" cstate="print"/>
                    <a:stretch>
                      <a:fillRect/>
                    </a:stretch>
                  </pic:blipFill>
                  <pic:spPr>
                    <a:xfrm>
                      <a:off x="0" y="0"/>
                      <a:ext cx="5705475" cy="6629400"/>
                    </a:xfrm>
                    <a:prstGeom prst="rect">
                      <a:avLst/>
                    </a:prstGeom>
                  </pic:spPr>
                </pic:pic>
              </a:graphicData>
            </a:graphic>
          </wp:inline>
        </w:drawing>
      </w:r>
    </w:p>
    <w:p w14:paraId="6FAFD4ED" w14:textId="77777777" w:rsidR="008F754C" w:rsidRDefault="008F754C">
      <w:pPr>
        <w:spacing w:line="480" w:lineRule="auto"/>
      </w:pPr>
    </w:p>
    <w:p w14:paraId="478868FB" w14:textId="77777777" w:rsidR="008F754C" w:rsidRDefault="00F82A95">
      <w:pPr>
        <w:spacing w:line="480" w:lineRule="auto"/>
      </w:pPr>
      <w:r>
        <w:rPr>
          <w:rFonts w:ascii="Calibri" w:eastAsia="Calibri" w:hAnsi="Calibri" w:cs="Calibri"/>
          <w:sz w:val="24"/>
        </w:rPr>
        <w:t xml:space="preserve">In the example above, you can see the "Win + E" is allowed.  </w:t>
      </w:r>
    </w:p>
    <w:p w14:paraId="573039C7" w14:textId="77777777" w:rsidR="008F754C" w:rsidRDefault="00F82A95">
      <w:pPr>
        <w:spacing w:line="480" w:lineRule="auto"/>
      </w:pPr>
      <w:r>
        <w:rPr>
          <w:rFonts w:ascii="Calibri" w:eastAsia="Calibri" w:hAnsi="Calibri" w:cs="Calibri"/>
          <w:sz w:val="24"/>
        </w:rPr>
        <w:t>To allow the "Win + E" key, select the line and click the "Block" button.</w:t>
      </w:r>
    </w:p>
    <w:p w14:paraId="702563E7" w14:textId="77777777" w:rsidR="008F754C" w:rsidRDefault="00F82A95">
      <w:pPr>
        <w:spacing w:line="480" w:lineRule="auto"/>
      </w:pPr>
      <w:r>
        <w:rPr>
          <w:rFonts w:ascii="Calibri" w:eastAsia="Calibri" w:hAnsi="Calibri" w:cs="Calibri"/>
          <w:sz w:val="24"/>
        </w:rPr>
        <w:t>Once updated, you will notice the "Win + E" line is updated in real time to blocked.</w:t>
      </w:r>
    </w:p>
    <w:p w14:paraId="6576823D" w14:textId="77777777" w:rsidR="008F754C" w:rsidRDefault="00F82A95">
      <w:r>
        <w:rPr>
          <w:noProof/>
        </w:rPr>
        <w:drawing>
          <wp:inline distT="0" distB="0" distL="0" distR="0" wp14:anchorId="520CEBF3" wp14:editId="54C4B6AC">
            <wp:extent cx="5667375" cy="7124700"/>
            <wp:effectExtent l="0" t="0" r="0" b="0"/>
            <wp:docPr id="275" name="Pic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5.png"/>
                    <pic:cNvPicPr/>
                  </pic:nvPicPr>
                  <pic:blipFill>
                    <a:blip r:embed="rId178" cstate="print"/>
                    <a:stretch>
                      <a:fillRect/>
                    </a:stretch>
                  </pic:blipFill>
                  <pic:spPr>
                    <a:xfrm>
                      <a:off x="0" y="0"/>
                      <a:ext cx="5667375" cy="7124700"/>
                    </a:xfrm>
                    <a:prstGeom prst="rect">
                      <a:avLst/>
                    </a:prstGeom>
                  </pic:spPr>
                </pic:pic>
              </a:graphicData>
            </a:graphic>
          </wp:inline>
        </w:drawing>
      </w:r>
    </w:p>
    <w:p w14:paraId="0E6F389A" w14:textId="77777777" w:rsidR="008F754C" w:rsidRDefault="008F754C"/>
    <w:p w14:paraId="5BDB28A3" w14:textId="77777777" w:rsidR="00AB29AD" w:rsidRDefault="00AB29AD">
      <w:pPr>
        <w:rPr>
          <w:b/>
          <w:sz w:val="28"/>
        </w:rPr>
      </w:pPr>
      <w:r>
        <w:rPr>
          <w:b/>
          <w:sz w:val="28"/>
        </w:rPr>
        <w:br w:type="page"/>
      </w:r>
    </w:p>
    <w:p w14:paraId="01B2D401" w14:textId="77777777" w:rsidR="008F754C" w:rsidRDefault="00F82A95">
      <w:r>
        <w:rPr>
          <w:b/>
          <w:sz w:val="28"/>
        </w:rPr>
        <w:t>Example Allow All Shell keys</w:t>
      </w:r>
    </w:p>
    <w:p w14:paraId="447BD539" w14:textId="77777777" w:rsidR="008F754C" w:rsidRDefault="008F754C"/>
    <w:p w14:paraId="5DAFC1A7" w14:textId="77777777" w:rsidR="008F754C" w:rsidRDefault="00F82A95">
      <w:pPr>
        <w:spacing w:line="480" w:lineRule="auto"/>
      </w:pPr>
      <w:r>
        <w:rPr>
          <w:rFonts w:ascii="Calibri" w:eastAsia="Calibri" w:hAnsi="Calibri" w:cs="Calibri"/>
          <w:color w:val="222222"/>
          <w:sz w:val="24"/>
        </w:rPr>
        <w:t>It is simple to setup the keyboard filter with the UWF Wizard.</w:t>
      </w:r>
    </w:p>
    <w:p w14:paraId="3AA4FB43"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6647F9C7"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72462939"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08A8590F" w14:textId="77777777" w:rsidR="008F754C" w:rsidRDefault="00F82A95">
      <w:pPr>
        <w:spacing w:line="480" w:lineRule="auto"/>
      </w:pPr>
      <w:r>
        <w:rPr>
          <w:rFonts w:ascii="Calibri" w:eastAsia="Calibri" w:hAnsi="Calibri" w:cs="Calibri"/>
          <w:color w:val="222222"/>
          <w:sz w:val="24"/>
        </w:rPr>
        <w:t>Shown below is the section that pertains to Shell keys.</w:t>
      </w:r>
    </w:p>
    <w:p w14:paraId="3D6D56E9" w14:textId="77777777" w:rsidR="008F754C" w:rsidRDefault="00F82A95">
      <w:pPr>
        <w:spacing w:line="480" w:lineRule="auto"/>
      </w:pPr>
      <w:r>
        <w:rPr>
          <w:noProof/>
        </w:rPr>
        <w:drawing>
          <wp:inline distT="0" distB="0" distL="0" distR="0" wp14:anchorId="19A0C5D2" wp14:editId="47D1BAE4">
            <wp:extent cx="4911213" cy="6172200"/>
            <wp:effectExtent l="19050" t="0" r="3687" b="0"/>
            <wp:docPr id="276" name="Pic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6.png"/>
                    <pic:cNvPicPr/>
                  </pic:nvPicPr>
                  <pic:blipFill>
                    <a:blip r:embed="rId180" cstate="print"/>
                    <a:stretch>
                      <a:fillRect/>
                    </a:stretch>
                  </pic:blipFill>
                  <pic:spPr>
                    <a:xfrm>
                      <a:off x="0" y="0"/>
                      <a:ext cx="4911213" cy="6172200"/>
                    </a:xfrm>
                    <a:prstGeom prst="rect">
                      <a:avLst/>
                    </a:prstGeom>
                  </pic:spPr>
                </pic:pic>
              </a:graphicData>
            </a:graphic>
          </wp:inline>
        </w:drawing>
      </w:r>
    </w:p>
    <w:p w14:paraId="26AC06E8" w14:textId="77777777" w:rsidR="008F754C" w:rsidRDefault="008F754C">
      <w:pPr>
        <w:spacing w:line="480" w:lineRule="auto"/>
      </w:pPr>
    </w:p>
    <w:p w14:paraId="3091B917" w14:textId="77777777" w:rsidR="008F754C" w:rsidRDefault="00F82A95">
      <w:pPr>
        <w:spacing w:line="480" w:lineRule="auto"/>
      </w:pPr>
      <w:r>
        <w:rPr>
          <w:rFonts w:ascii="Calibri" w:eastAsia="Calibri" w:hAnsi="Calibri" w:cs="Calibri"/>
          <w:sz w:val="24"/>
        </w:rPr>
        <w:t xml:space="preserve">In the example above, you can see all the Shell keys are blocked.  </w:t>
      </w:r>
    </w:p>
    <w:p w14:paraId="617673C8" w14:textId="77777777" w:rsidR="008F754C" w:rsidRDefault="00F82A95">
      <w:pPr>
        <w:spacing w:line="480" w:lineRule="auto"/>
      </w:pPr>
      <w:r>
        <w:rPr>
          <w:rFonts w:ascii="Calibri" w:eastAsia="Calibri" w:hAnsi="Calibri" w:cs="Calibri"/>
          <w:sz w:val="24"/>
        </w:rPr>
        <w:t>To allow all the Shell keys, click the "Allow All" button.</w:t>
      </w:r>
    </w:p>
    <w:p w14:paraId="1844A3FD" w14:textId="77777777" w:rsidR="008F754C" w:rsidRDefault="00F82A95">
      <w:pPr>
        <w:spacing w:line="480" w:lineRule="auto"/>
      </w:pPr>
      <w:r>
        <w:rPr>
          <w:rFonts w:ascii="Calibri" w:eastAsia="Calibri" w:hAnsi="Calibri" w:cs="Calibri"/>
          <w:sz w:val="24"/>
        </w:rPr>
        <w:t>Once updated, you will notice all the Shell keys are updated in real time to allowed.</w:t>
      </w:r>
    </w:p>
    <w:p w14:paraId="1C53DCB5" w14:textId="77777777" w:rsidR="008F754C" w:rsidRDefault="00F82A95">
      <w:pPr>
        <w:spacing w:line="480" w:lineRule="auto"/>
      </w:pPr>
      <w:r>
        <w:rPr>
          <w:noProof/>
        </w:rPr>
        <w:drawing>
          <wp:inline distT="0" distB="0" distL="0" distR="0" wp14:anchorId="53FBA01B" wp14:editId="773A1F7F">
            <wp:extent cx="5657850" cy="7086600"/>
            <wp:effectExtent l="0" t="0" r="0" b="0"/>
            <wp:docPr id="277" name="Pic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7.png"/>
                    <pic:cNvPicPr/>
                  </pic:nvPicPr>
                  <pic:blipFill>
                    <a:blip r:embed="rId177" cstate="print"/>
                    <a:stretch>
                      <a:fillRect/>
                    </a:stretch>
                  </pic:blipFill>
                  <pic:spPr>
                    <a:xfrm>
                      <a:off x="0" y="0"/>
                      <a:ext cx="5657850" cy="7086600"/>
                    </a:xfrm>
                    <a:prstGeom prst="rect">
                      <a:avLst/>
                    </a:prstGeom>
                  </pic:spPr>
                </pic:pic>
              </a:graphicData>
            </a:graphic>
          </wp:inline>
        </w:drawing>
      </w:r>
    </w:p>
    <w:p w14:paraId="5846BD48" w14:textId="77777777" w:rsidR="008F754C" w:rsidRDefault="008F754C">
      <w:pPr>
        <w:spacing w:line="480" w:lineRule="auto"/>
      </w:pPr>
    </w:p>
    <w:p w14:paraId="2CD84F78" w14:textId="77777777" w:rsidR="00AB29AD" w:rsidRDefault="00F82A95" w:rsidP="00AB29AD">
      <w:pPr>
        <w:keepNext/>
        <w:pBdr>
          <w:top w:val="none" w:sz="0" w:space="1" w:color="000000"/>
          <w:left w:val="none" w:sz="0" w:space="1" w:color="000000"/>
          <w:bottom w:val="none" w:sz="0" w:space="1" w:color="000000"/>
          <w:right w:val="none" w:sz="0" w:space="1" w:color="000000"/>
        </w:pBdr>
        <w:shd w:val="clear" w:color="auto" w:fill="FFFFFF"/>
        <w:spacing w:before="150" w:after="150"/>
        <w:outlineLvl w:val="4"/>
        <w:rPr>
          <w:b/>
          <w:sz w:val="28"/>
        </w:rPr>
      </w:pPr>
      <w:r>
        <w:rPr>
          <w:sz w:val="1"/>
        </w:rPr>
        <w:br w:type="textWrapping" w:clear="all"/>
      </w:r>
      <w:bookmarkStart w:id="99" w:name="_topic_ExampleBlockAllShellkeys"/>
      <w:bookmarkEnd w:id="99"/>
    </w:p>
    <w:p w14:paraId="016D800C" w14:textId="77777777" w:rsidR="00AB29AD" w:rsidRDefault="00AB29AD">
      <w:pPr>
        <w:rPr>
          <w:b/>
          <w:sz w:val="28"/>
        </w:rPr>
      </w:pPr>
      <w:r>
        <w:rPr>
          <w:b/>
          <w:sz w:val="28"/>
        </w:rPr>
        <w:br w:type="page"/>
      </w:r>
    </w:p>
    <w:p w14:paraId="60D5EA7B" w14:textId="77777777" w:rsidR="008F754C" w:rsidRDefault="00F82A95" w:rsidP="00AB29AD">
      <w:pPr>
        <w:keepNext/>
        <w:pBdr>
          <w:top w:val="none" w:sz="0" w:space="1" w:color="000000"/>
          <w:left w:val="none" w:sz="0" w:space="1" w:color="000000"/>
          <w:bottom w:val="none" w:sz="0" w:space="1" w:color="000000"/>
          <w:right w:val="none" w:sz="0" w:space="1" w:color="000000"/>
        </w:pBdr>
        <w:shd w:val="clear" w:color="auto" w:fill="FFFFFF"/>
        <w:spacing w:before="150" w:after="150"/>
        <w:outlineLvl w:val="4"/>
      </w:pPr>
      <w:r>
        <w:rPr>
          <w:b/>
          <w:sz w:val="28"/>
        </w:rPr>
        <w:t>Example Block All Shell keys</w:t>
      </w:r>
    </w:p>
    <w:p w14:paraId="09914B47" w14:textId="77777777" w:rsidR="008F754C" w:rsidRDefault="008F754C"/>
    <w:p w14:paraId="26019286" w14:textId="77777777" w:rsidR="008F754C" w:rsidRDefault="00F82A95">
      <w:pPr>
        <w:spacing w:line="480" w:lineRule="auto"/>
      </w:pPr>
      <w:r>
        <w:rPr>
          <w:rFonts w:ascii="Calibri" w:eastAsia="Calibri" w:hAnsi="Calibri" w:cs="Calibri"/>
          <w:color w:val="222222"/>
          <w:sz w:val="24"/>
        </w:rPr>
        <w:t>It is fast to setup the keyboard filter with the UWF Wizard.</w:t>
      </w:r>
    </w:p>
    <w:p w14:paraId="255EED35" w14:textId="77777777" w:rsidR="008F754C" w:rsidRDefault="00F82A95">
      <w:pPr>
        <w:spacing w:line="480" w:lineRule="auto"/>
      </w:pPr>
      <w:r>
        <w:rPr>
          <w:rFonts w:ascii="Calibri" w:eastAsia="Calibri" w:hAnsi="Calibri" w:cs="Calibri"/>
          <w:color w:val="222222"/>
          <w:sz w:val="24"/>
        </w:rPr>
        <w:t>One keystroke and your key(s) or key combination(s) are blocked.</w:t>
      </w:r>
    </w:p>
    <w:p w14:paraId="45BECB84"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439268CF" w14:textId="77777777" w:rsidR="008F754C" w:rsidRDefault="00F82A95">
      <w:pPr>
        <w:spacing w:line="480" w:lineRule="auto"/>
      </w:pPr>
      <w:r>
        <w:rPr>
          <w:rFonts w:ascii="Calibri" w:eastAsia="Calibri" w:hAnsi="Calibri" w:cs="Calibri"/>
          <w:color w:val="222222"/>
          <w:sz w:val="24"/>
        </w:rPr>
        <w:t>Shown below is the section that pertains to Shell keys.</w:t>
      </w:r>
    </w:p>
    <w:p w14:paraId="62CBAF94" w14:textId="77777777" w:rsidR="008F754C" w:rsidRDefault="00F82A95">
      <w:pPr>
        <w:spacing w:line="480" w:lineRule="auto"/>
      </w:pPr>
      <w:r>
        <w:rPr>
          <w:noProof/>
        </w:rPr>
        <w:drawing>
          <wp:inline distT="0" distB="0" distL="0" distR="0" wp14:anchorId="0BD7365D" wp14:editId="5A4D3E90">
            <wp:extent cx="4950619" cy="6200775"/>
            <wp:effectExtent l="19050" t="0" r="2381" b="0"/>
            <wp:docPr id="278" name="Pic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8.png"/>
                    <pic:cNvPicPr/>
                  </pic:nvPicPr>
                  <pic:blipFill>
                    <a:blip r:embed="rId177" cstate="print"/>
                    <a:stretch>
                      <a:fillRect/>
                    </a:stretch>
                  </pic:blipFill>
                  <pic:spPr>
                    <a:xfrm>
                      <a:off x="0" y="0"/>
                      <a:ext cx="4950619" cy="6200775"/>
                    </a:xfrm>
                    <a:prstGeom prst="rect">
                      <a:avLst/>
                    </a:prstGeom>
                  </pic:spPr>
                </pic:pic>
              </a:graphicData>
            </a:graphic>
          </wp:inline>
        </w:drawing>
      </w:r>
    </w:p>
    <w:p w14:paraId="3B1BAD90" w14:textId="77777777" w:rsidR="008F754C" w:rsidRDefault="008F754C">
      <w:pPr>
        <w:spacing w:line="480" w:lineRule="auto"/>
      </w:pPr>
    </w:p>
    <w:p w14:paraId="2FDE3D43" w14:textId="77777777" w:rsidR="008F754C" w:rsidRDefault="00F82A95">
      <w:pPr>
        <w:spacing w:line="480" w:lineRule="auto"/>
      </w:pPr>
      <w:r>
        <w:rPr>
          <w:rFonts w:ascii="Calibri" w:eastAsia="Calibri" w:hAnsi="Calibri" w:cs="Calibri"/>
          <w:sz w:val="24"/>
        </w:rPr>
        <w:t xml:space="preserve">In the example above, you can see all the Shell keys are allowed.  </w:t>
      </w:r>
    </w:p>
    <w:p w14:paraId="7BE105E8" w14:textId="77777777" w:rsidR="008F754C" w:rsidRDefault="00F82A95">
      <w:pPr>
        <w:spacing w:line="480" w:lineRule="auto"/>
      </w:pPr>
      <w:r>
        <w:rPr>
          <w:rFonts w:ascii="Calibri" w:eastAsia="Calibri" w:hAnsi="Calibri" w:cs="Calibri"/>
          <w:sz w:val="24"/>
        </w:rPr>
        <w:t>To block all the Shell keys, click the "Block All" button.</w:t>
      </w:r>
    </w:p>
    <w:p w14:paraId="02AC9BEE" w14:textId="77777777" w:rsidR="008F754C" w:rsidRDefault="00F82A95">
      <w:pPr>
        <w:spacing w:line="480" w:lineRule="auto"/>
      </w:pPr>
      <w:r>
        <w:rPr>
          <w:rFonts w:ascii="Calibri" w:eastAsia="Calibri" w:hAnsi="Calibri" w:cs="Calibri"/>
          <w:sz w:val="24"/>
        </w:rPr>
        <w:t>Once updated, you will notice all the Shell keys are updated in real time to blocked.</w:t>
      </w:r>
    </w:p>
    <w:p w14:paraId="32E6BCAC" w14:textId="77777777" w:rsidR="008F754C" w:rsidRDefault="00F82A95">
      <w:pPr>
        <w:spacing w:line="480" w:lineRule="auto"/>
      </w:pPr>
      <w:r>
        <w:rPr>
          <w:noProof/>
        </w:rPr>
        <w:drawing>
          <wp:inline distT="0" distB="0" distL="0" distR="0" wp14:anchorId="6065FDAA" wp14:editId="43C15D6A">
            <wp:extent cx="5638800" cy="7086600"/>
            <wp:effectExtent l="0" t="0" r="0" b="0"/>
            <wp:docPr id="279" name="Pic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9.png"/>
                    <pic:cNvPicPr/>
                  </pic:nvPicPr>
                  <pic:blipFill>
                    <a:blip r:embed="rId180" cstate="print"/>
                    <a:stretch>
                      <a:fillRect/>
                    </a:stretch>
                  </pic:blipFill>
                  <pic:spPr>
                    <a:xfrm>
                      <a:off x="0" y="0"/>
                      <a:ext cx="5638800" cy="7086600"/>
                    </a:xfrm>
                    <a:prstGeom prst="rect">
                      <a:avLst/>
                    </a:prstGeom>
                  </pic:spPr>
                </pic:pic>
              </a:graphicData>
            </a:graphic>
          </wp:inline>
        </w:drawing>
      </w:r>
    </w:p>
    <w:p w14:paraId="58E0E9B4" w14:textId="77777777" w:rsidR="008F754C" w:rsidRDefault="008F754C">
      <w:pPr>
        <w:spacing w:line="480" w:lineRule="auto"/>
      </w:pPr>
    </w:p>
    <w:p w14:paraId="4772795A" w14:textId="77777777" w:rsidR="00AB29AD" w:rsidRDefault="00AB29AD">
      <w:pPr>
        <w:rPr>
          <w:sz w:val="1"/>
        </w:rPr>
      </w:pPr>
      <w:r>
        <w:rPr>
          <w:sz w:val="1"/>
        </w:rPr>
        <w:br w:type="page"/>
      </w:r>
    </w:p>
    <w:p w14:paraId="0DA65F2B"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sz w:val="1"/>
        </w:rPr>
        <w:br w:type="textWrapping" w:clear="all"/>
      </w:r>
      <w:bookmarkStart w:id="100" w:name="_topic_EnableDisableFilterAdmins"/>
      <w:bookmarkEnd w:id="100"/>
      <w:r>
        <w:rPr>
          <w:rFonts w:ascii="Tahoma" w:eastAsia="Tahoma" w:hAnsi="Tahoma" w:cs="Tahoma"/>
          <w:color w:val="4F81BD"/>
          <w:sz w:val="22"/>
        </w:rPr>
        <w:t>Enable/Disable Filter Admins</w:t>
      </w:r>
    </w:p>
    <w:p w14:paraId="429DB68F" w14:textId="77777777" w:rsidR="008F754C" w:rsidRDefault="00F82A95">
      <w:r>
        <w:rPr>
          <w:b/>
          <w:sz w:val="28"/>
        </w:rPr>
        <w:t>Enable/Disable Filter Admins</w:t>
      </w:r>
    </w:p>
    <w:p w14:paraId="37715FCB" w14:textId="77777777" w:rsidR="008F754C" w:rsidRDefault="008F754C"/>
    <w:p w14:paraId="1374D267" w14:textId="77777777" w:rsidR="008F754C" w:rsidRDefault="00F82A95">
      <w:pPr>
        <w:spacing w:line="480" w:lineRule="auto"/>
      </w:pPr>
      <w:r>
        <w:rPr>
          <w:rFonts w:ascii="Calibri" w:eastAsia="Calibri" w:hAnsi="Calibri" w:cs="Calibri"/>
          <w:color w:val="222222"/>
          <w:sz w:val="24"/>
        </w:rPr>
        <w:t xml:space="preserve">The UWF Wizard gives you the best of two worlds.  </w:t>
      </w:r>
    </w:p>
    <w:p w14:paraId="03B8833A" w14:textId="77777777" w:rsidR="008F754C" w:rsidRDefault="00F82A95">
      <w:pPr>
        <w:spacing w:line="480" w:lineRule="auto"/>
      </w:pPr>
      <w:r>
        <w:rPr>
          <w:rFonts w:ascii="Calibri" w:eastAsia="Calibri" w:hAnsi="Calibri" w:cs="Calibri"/>
          <w:color w:val="222222"/>
          <w:sz w:val="24"/>
        </w:rPr>
        <w:t xml:space="preserve">You have the ability to disable the keyboard filter for all users belonging to the Administrator group.  </w:t>
      </w:r>
    </w:p>
    <w:p w14:paraId="588EF853" w14:textId="77777777" w:rsidR="008F754C" w:rsidRDefault="00F82A95">
      <w:pPr>
        <w:spacing w:line="480" w:lineRule="auto"/>
      </w:pPr>
      <w:r>
        <w:rPr>
          <w:rFonts w:ascii="Calibri" w:eastAsia="Calibri" w:hAnsi="Calibri" w:cs="Calibri"/>
          <w:color w:val="222222"/>
          <w:sz w:val="24"/>
        </w:rPr>
        <w:t xml:space="preserve">That means that all other Microsoft groups would have the keyboard filter active except the administrator accounts.  </w:t>
      </w:r>
    </w:p>
    <w:p w14:paraId="7FD96117" w14:textId="77777777" w:rsidR="008F754C" w:rsidRDefault="00F82A95">
      <w:pPr>
        <w:spacing w:line="480" w:lineRule="auto"/>
      </w:pPr>
      <w:r>
        <w:rPr>
          <w:rFonts w:ascii="Calibri" w:eastAsia="Calibri" w:hAnsi="Calibri" w:cs="Calibri"/>
          <w:color w:val="222222"/>
          <w:sz w:val="24"/>
        </w:rPr>
        <w:t xml:space="preserve">This will allow the group to navigate past KIOSK setups and the ability to update or make any changes to Microsoft Windows.  </w:t>
      </w:r>
    </w:p>
    <w:p w14:paraId="516EA07F" w14:textId="77777777" w:rsidR="008F754C" w:rsidRDefault="00F82A95">
      <w:pPr>
        <w:spacing w:line="480" w:lineRule="auto"/>
      </w:pPr>
      <w:r>
        <w:rPr>
          <w:rFonts w:ascii="Calibri" w:eastAsia="Calibri" w:hAnsi="Calibri" w:cs="Calibri"/>
          <w:color w:val="222222"/>
          <w:sz w:val="24"/>
        </w:rPr>
        <w:t xml:space="preserve">However, if you do want the administrator group to have the keyboard filter enforced, that can be done as well.  </w:t>
      </w:r>
    </w:p>
    <w:p w14:paraId="1C100CC5" w14:textId="77777777" w:rsidR="008F754C" w:rsidRDefault="00F82A95">
      <w:pPr>
        <w:spacing w:line="480" w:lineRule="auto"/>
      </w:pPr>
      <w:r>
        <w:rPr>
          <w:rFonts w:ascii="Calibri" w:eastAsia="Calibri" w:hAnsi="Calibri" w:cs="Calibri"/>
          <w:color w:val="222222"/>
          <w:sz w:val="24"/>
        </w:rPr>
        <w:t>This will prevent any back door issues in a true KIOSK environment</w:t>
      </w:r>
      <w:r>
        <w:rPr>
          <w:rFonts w:ascii="Calibri" w:eastAsia="Calibri" w:hAnsi="Calibri" w:cs="Calibri"/>
          <w:color w:val="222222"/>
        </w:rPr>
        <w:t>.</w:t>
      </w:r>
    </w:p>
    <w:p w14:paraId="2EC692DF" w14:textId="77777777" w:rsidR="008F754C" w:rsidRDefault="00F82A95">
      <w:pPr>
        <w:spacing w:line="480" w:lineRule="auto"/>
      </w:pPr>
      <w:r>
        <w:rPr>
          <w:rFonts w:ascii="Calibri" w:eastAsia="Calibri" w:hAnsi="Calibri" w:cs="Calibri"/>
          <w:color w:val="222222"/>
          <w:sz w:val="24"/>
        </w:rPr>
        <w:t>This is the section is referenced above.</w:t>
      </w:r>
    </w:p>
    <w:p w14:paraId="12FD3C6C" w14:textId="77777777" w:rsidR="008F754C" w:rsidRDefault="00F82A95">
      <w:pPr>
        <w:spacing w:line="480" w:lineRule="auto"/>
      </w:pPr>
      <w:r>
        <w:rPr>
          <w:noProof/>
        </w:rPr>
        <w:drawing>
          <wp:inline distT="0" distB="0" distL="0" distR="0" wp14:anchorId="6C29929B" wp14:editId="11EA421E">
            <wp:extent cx="5610225" cy="962025"/>
            <wp:effectExtent l="0" t="0" r="0" b="0"/>
            <wp:docPr id="280" name="Pic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0.png"/>
                    <pic:cNvPicPr/>
                  </pic:nvPicPr>
                  <pic:blipFill>
                    <a:blip r:embed="rId175" cstate="print"/>
                    <a:stretch>
                      <a:fillRect/>
                    </a:stretch>
                  </pic:blipFill>
                  <pic:spPr>
                    <a:xfrm>
                      <a:off x="0" y="0"/>
                      <a:ext cx="5610225" cy="962025"/>
                    </a:xfrm>
                    <a:prstGeom prst="rect">
                      <a:avLst/>
                    </a:prstGeom>
                  </pic:spPr>
                </pic:pic>
              </a:graphicData>
            </a:graphic>
          </wp:inline>
        </w:drawing>
      </w:r>
    </w:p>
    <w:p w14:paraId="1803B2AF" w14:textId="77777777" w:rsidR="008F754C" w:rsidRDefault="008F754C">
      <w:pPr>
        <w:spacing w:line="480" w:lineRule="auto"/>
      </w:pPr>
    </w:p>
    <w:p w14:paraId="60EAA6EF" w14:textId="77777777" w:rsidR="008F754C" w:rsidRDefault="00F82A95">
      <w:pPr>
        <w:spacing w:line="480" w:lineRule="auto"/>
      </w:pPr>
      <w:r>
        <w:rPr>
          <w:rFonts w:ascii="Calibri" w:eastAsia="Calibri" w:hAnsi="Calibri" w:cs="Calibri"/>
          <w:color w:val="222222"/>
          <w:sz w:val="24"/>
        </w:rPr>
        <w:t>The status of the Administrator Keyboard Filter is reflected in real time.</w:t>
      </w:r>
    </w:p>
    <w:p w14:paraId="251303FB" w14:textId="77777777" w:rsidR="008F754C" w:rsidRDefault="00F82A95">
      <w:pPr>
        <w:spacing w:line="480" w:lineRule="auto"/>
      </w:pPr>
      <w:r>
        <w:rPr>
          <w:rFonts w:ascii="Calibri" w:eastAsia="Calibri" w:hAnsi="Calibri" w:cs="Calibri"/>
          <w:color w:val="222222"/>
          <w:sz w:val="24"/>
        </w:rPr>
        <w:t>By default the keyboard filter is enabled for the Administrator group on the thin client image, which means it is not enforced for the Administrator group or the Administrator account.</w:t>
      </w:r>
    </w:p>
    <w:p w14:paraId="658C6FE6" w14:textId="77777777" w:rsidR="00AB29AD" w:rsidRDefault="00AB29AD">
      <w:pPr>
        <w:rPr>
          <w:b/>
          <w:sz w:val="28"/>
        </w:rPr>
      </w:pPr>
      <w:bookmarkStart w:id="101" w:name="_topic_ExampleEnablingKeyboardFilterAdm"/>
      <w:bookmarkEnd w:id="101"/>
      <w:r>
        <w:rPr>
          <w:b/>
          <w:sz w:val="28"/>
        </w:rPr>
        <w:br w:type="page"/>
      </w:r>
    </w:p>
    <w:p w14:paraId="57ADC1D7" w14:textId="77777777" w:rsidR="008F754C" w:rsidRDefault="00F82A95">
      <w:r>
        <w:rPr>
          <w:b/>
          <w:sz w:val="28"/>
        </w:rPr>
        <w:t>Example Enabling Keyboard Filter Administrator Group</w:t>
      </w:r>
    </w:p>
    <w:p w14:paraId="3FF2358A" w14:textId="77777777" w:rsidR="008F754C" w:rsidRDefault="008F754C"/>
    <w:p w14:paraId="49FCC034" w14:textId="77777777" w:rsidR="008F754C" w:rsidRDefault="00F82A95">
      <w:pPr>
        <w:spacing w:line="480" w:lineRule="auto"/>
      </w:pPr>
      <w:r>
        <w:rPr>
          <w:rFonts w:ascii="Calibri" w:eastAsia="Calibri" w:hAnsi="Calibri" w:cs="Calibri"/>
          <w:color w:val="222222"/>
          <w:sz w:val="24"/>
        </w:rPr>
        <w:t xml:space="preserve">It is straightforward to enable the keyboard filter for the administrator accounts.  </w:t>
      </w:r>
    </w:p>
    <w:p w14:paraId="00667944" w14:textId="77777777" w:rsidR="008F754C" w:rsidRDefault="00F82A95">
      <w:pPr>
        <w:spacing w:line="480" w:lineRule="auto"/>
      </w:pPr>
      <w:r>
        <w:rPr>
          <w:rFonts w:ascii="Calibri" w:eastAsia="Calibri" w:hAnsi="Calibri" w:cs="Calibri"/>
          <w:color w:val="222222"/>
          <w:sz w:val="24"/>
        </w:rPr>
        <w:t xml:space="preserve">By default the keyboard filter is enabled in the thin client image.  </w:t>
      </w:r>
    </w:p>
    <w:p w14:paraId="7646C82B" w14:textId="77777777" w:rsidR="008F754C" w:rsidRDefault="00F82A95">
      <w:pPr>
        <w:spacing w:line="480" w:lineRule="auto"/>
      </w:pPr>
      <w:r>
        <w:rPr>
          <w:rFonts w:ascii="Calibri" w:eastAsia="Calibri" w:hAnsi="Calibri" w:cs="Calibri"/>
          <w:color w:val="222222"/>
          <w:sz w:val="24"/>
        </w:rPr>
        <w:t>If have not disabled it you will not need to change it.</w:t>
      </w:r>
    </w:p>
    <w:p w14:paraId="147A08BF" w14:textId="77777777" w:rsidR="008F754C" w:rsidRDefault="00F82A95">
      <w:pPr>
        <w:spacing w:line="480" w:lineRule="auto"/>
      </w:pPr>
      <w:r>
        <w:rPr>
          <w:rFonts w:ascii="Calibri" w:eastAsia="Calibri" w:hAnsi="Calibri" w:cs="Calibri"/>
          <w:color w:val="222222"/>
          <w:sz w:val="24"/>
        </w:rPr>
        <w:t xml:space="preserve">If you want to enable it for the administrator group an example is shown below.  </w:t>
      </w:r>
    </w:p>
    <w:p w14:paraId="28AE3146" w14:textId="77777777" w:rsidR="008F754C" w:rsidRDefault="00F82A95">
      <w:pPr>
        <w:spacing w:line="480" w:lineRule="auto"/>
      </w:pPr>
      <w:r>
        <w:rPr>
          <w:rFonts w:ascii="Calibri" w:eastAsia="Calibri" w:hAnsi="Calibri" w:cs="Calibri"/>
          <w:color w:val="222222"/>
          <w:sz w:val="24"/>
        </w:rPr>
        <w:t>Please take note that the user will need to log out and back in for the change to take effect.</w:t>
      </w:r>
    </w:p>
    <w:p w14:paraId="3DA51283" w14:textId="77777777" w:rsidR="008F754C" w:rsidRDefault="00F82A95">
      <w:r>
        <w:rPr>
          <w:noProof/>
        </w:rPr>
        <w:drawing>
          <wp:inline distT="0" distB="0" distL="0" distR="0" wp14:anchorId="62F72B79" wp14:editId="3F4BB219">
            <wp:extent cx="5629275" cy="971550"/>
            <wp:effectExtent l="0" t="0" r="0" b="0"/>
            <wp:docPr id="281" name="Pic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1.png"/>
                    <pic:cNvPicPr/>
                  </pic:nvPicPr>
                  <pic:blipFill>
                    <a:blip r:embed="rId181" cstate="print"/>
                    <a:stretch>
                      <a:fillRect/>
                    </a:stretch>
                  </pic:blipFill>
                  <pic:spPr>
                    <a:xfrm>
                      <a:off x="0" y="0"/>
                      <a:ext cx="5629275" cy="971550"/>
                    </a:xfrm>
                    <a:prstGeom prst="rect">
                      <a:avLst/>
                    </a:prstGeom>
                  </pic:spPr>
                </pic:pic>
              </a:graphicData>
            </a:graphic>
          </wp:inline>
        </w:drawing>
      </w:r>
    </w:p>
    <w:p w14:paraId="00C3FB65" w14:textId="77777777" w:rsidR="008F754C" w:rsidRDefault="008F754C">
      <w:pPr>
        <w:spacing w:line="480" w:lineRule="auto"/>
      </w:pPr>
    </w:p>
    <w:p w14:paraId="798FEFF6" w14:textId="77777777" w:rsidR="008F754C" w:rsidRDefault="00F82A95">
      <w:pPr>
        <w:spacing w:line="480" w:lineRule="auto"/>
      </w:pPr>
      <w:r>
        <w:rPr>
          <w:rFonts w:ascii="Calibri" w:eastAsia="Calibri" w:hAnsi="Calibri" w:cs="Calibri"/>
          <w:sz w:val="24"/>
        </w:rPr>
        <w:t xml:space="preserve">In the example above, you can see the "Disable Keyboard </w:t>
      </w:r>
      <w:proofErr w:type="gramStart"/>
      <w:r>
        <w:rPr>
          <w:rFonts w:ascii="Calibri" w:eastAsia="Calibri" w:hAnsi="Calibri" w:cs="Calibri"/>
          <w:sz w:val="24"/>
        </w:rPr>
        <w:t>For</w:t>
      </w:r>
      <w:proofErr w:type="gramEnd"/>
      <w:r>
        <w:rPr>
          <w:rFonts w:ascii="Calibri" w:eastAsia="Calibri" w:hAnsi="Calibri" w:cs="Calibri"/>
          <w:sz w:val="24"/>
        </w:rPr>
        <w:t xml:space="preserve"> Administrators" is disabled, which mean that the keyboard filter is in effect for all users including anyone who is an Administrator or even the Administrator account itself.  </w:t>
      </w:r>
    </w:p>
    <w:p w14:paraId="21F598E5" w14:textId="77777777" w:rsidR="008F754C" w:rsidRDefault="00F82A95">
      <w:pPr>
        <w:spacing w:line="480" w:lineRule="auto"/>
      </w:pPr>
      <w:r>
        <w:rPr>
          <w:rFonts w:ascii="Calibri" w:eastAsia="Calibri" w:hAnsi="Calibri" w:cs="Calibri"/>
          <w:sz w:val="24"/>
        </w:rPr>
        <w:t>To enable or block the filter for the administrator group, select the line and click the "Enable" button.</w:t>
      </w:r>
    </w:p>
    <w:p w14:paraId="65F75731" w14:textId="77777777" w:rsidR="008F754C" w:rsidRDefault="00F82A95">
      <w:pPr>
        <w:spacing w:line="480" w:lineRule="auto"/>
      </w:pPr>
      <w:r>
        <w:rPr>
          <w:rFonts w:ascii="Calibri" w:eastAsia="Calibri" w:hAnsi="Calibri" w:cs="Calibri"/>
          <w:sz w:val="24"/>
        </w:rPr>
        <w:t>Once updated, you will notice the "Disable Keyboard Filter for Administrators" line is updated in real time to enabled.</w:t>
      </w:r>
    </w:p>
    <w:p w14:paraId="5CD8D003" w14:textId="77777777" w:rsidR="008F754C" w:rsidRDefault="00F82A95">
      <w:pPr>
        <w:spacing w:line="480" w:lineRule="auto"/>
      </w:pPr>
      <w:r>
        <w:rPr>
          <w:rFonts w:ascii="Calibri" w:eastAsia="Calibri" w:hAnsi="Calibri" w:cs="Calibri"/>
          <w:sz w:val="24"/>
        </w:rPr>
        <w:t xml:space="preserve">Once enabled you will need to log off and log back in for the keyboard filter to have no effect.  </w:t>
      </w:r>
    </w:p>
    <w:p w14:paraId="04B0DB6F" w14:textId="77777777" w:rsidR="008F754C" w:rsidRDefault="00F82A95">
      <w:pPr>
        <w:spacing w:line="480" w:lineRule="auto"/>
      </w:pPr>
      <w:r>
        <w:rPr>
          <w:rFonts w:ascii="Calibri" w:eastAsia="Calibri" w:hAnsi="Calibri" w:cs="Calibri"/>
          <w:sz w:val="24"/>
        </w:rPr>
        <w:t>When the "Disable Keyboard Filter for Administrators" is "enabled" it does not block any keys that are disallowed.</w:t>
      </w:r>
    </w:p>
    <w:p w14:paraId="0FDEEAB9" w14:textId="77777777" w:rsidR="008F754C" w:rsidRDefault="00F82A95">
      <w:pPr>
        <w:spacing w:line="480" w:lineRule="auto"/>
      </w:pPr>
      <w:r>
        <w:rPr>
          <w:noProof/>
        </w:rPr>
        <w:drawing>
          <wp:inline distT="0" distB="0" distL="0" distR="0" wp14:anchorId="55FC4D8F" wp14:editId="4B38570B">
            <wp:extent cx="5610225" cy="962025"/>
            <wp:effectExtent l="0" t="0" r="0" b="0"/>
            <wp:docPr id="282" name="Pic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2.png"/>
                    <pic:cNvPicPr/>
                  </pic:nvPicPr>
                  <pic:blipFill>
                    <a:blip r:embed="rId175" cstate="print"/>
                    <a:stretch>
                      <a:fillRect/>
                    </a:stretch>
                  </pic:blipFill>
                  <pic:spPr>
                    <a:xfrm>
                      <a:off x="0" y="0"/>
                      <a:ext cx="5610225" cy="962025"/>
                    </a:xfrm>
                    <a:prstGeom prst="rect">
                      <a:avLst/>
                    </a:prstGeom>
                  </pic:spPr>
                </pic:pic>
              </a:graphicData>
            </a:graphic>
          </wp:inline>
        </w:drawing>
      </w:r>
    </w:p>
    <w:p w14:paraId="75DF73ED" w14:textId="77777777" w:rsidR="008F754C" w:rsidRDefault="008F754C">
      <w:pPr>
        <w:spacing w:line="480" w:lineRule="auto"/>
      </w:pPr>
    </w:p>
    <w:p w14:paraId="186F3832" w14:textId="77777777" w:rsidR="00AB29AD" w:rsidRDefault="00AB29AD">
      <w:pPr>
        <w:rPr>
          <w:b/>
          <w:sz w:val="28"/>
        </w:rPr>
      </w:pPr>
      <w:r>
        <w:rPr>
          <w:b/>
          <w:sz w:val="28"/>
        </w:rPr>
        <w:br w:type="page"/>
      </w:r>
    </w:p>
    <w:p w14:paraId="7DCB9B9F" w14:textId="77777777" w:rsidR="008F754C" w:rsidRDefault="00F82A95">
      <w:r>
        <w:rPr>
          <w:b/>
          <w:sz w:val="28"/>
        </w:rPr>
        <w:t>Example Disabling Keyboard Filter Administrator Group</w:t>
      </w:r>
    </w:p>
    <w:p w14:paraId="071E0B37" w14:textId="77777777" w:rsidR="008F754C" w:rsidRDefault="008F754C"/>
    <w:p w14:paraId="26A0F88D" w14:textId="77777777" w:rsidR="008F754C" w:rsidRDefault="00F82A95">
      <w:pPr>
        <w:spacing w:line="480" w:lineRule="auto"/>
      </w:pPr>
      <w:r>
        <w:rPr>
          <w:rFonts w:ascii="Calibri" w:eastAsia="Calibri" w:hAnsi="Calibri" w:cs="Calibri"/>
          <w:color w:val="222222"/>
          <w:sz w:val="24"/>
        </w:rPr>
        <w:t xml:space="preserve">It is a breeze to enable or disable the keyboard filter for the administrator accounts.  </w:t>
      </w:r>
    </w:p>
    <w:p w14:paraId="086BFC36" w14:textId="77777777" w:rsidR="008F754C" w:rsidRDefault="00F82A95">
      <w:pPr>
        <w:spacing w:line="480" w:lineRule="auto"/>
      </w:pPr>
      <w:r>
        <w:rPr>
          <w:rFonts w:ascii="Calibri" w:eastAsia="Calibri" w:hAnsi="Calibri" w:cs="Calibri"/>
          <w:color w:val="222222"/>
          <w:sz w:val="24"/>
        </w:rPr>
        <w:t xml:space="preserve">By default the keyboard filter is enabled in the thin client image.  </w:t>
      </w:r>
    </w:p>
    <w:p w14:paraId="31B765EE" w14:textId="77777777" w:rsidR="008F754C" w:rsidRDefault="00F82A95">
      <w:pPr>
        <w:spacing w:line="480" w:lineRule="auto"/>
      </w:pPr>
      <w:r>
        <w:rPr>
          <w:rFonts w:ascii="Calibri" w:eastAsia="Calibri" w:hAnsi="Calibri" w:cs="Calibri"/>
          <w:color w:val="222222"/>
          <w:sz w:val="24"/>
        </w:rPr>
        <w:t>Therefore, the keyboard filter has no bearing on anyone in the Administrator group or the Administrator account itself.  Any blocked key(s) and/or key combinations will be ignored.</w:t>
      </w:r>
    </w:p>
    <w:p w14:paraId="63CE2BC8" w14:textId="77777777" w:rsidR="008F754C" w:rsidRDefault="00F82A95">
      <w:pPr>
        <w:spacing w:line="480" w:lineRule="auto"/>
      </w:pPr>
      <w:r>
        <w:rPr>
          <w:rFonts w:ascii="Calibri" w:eastAsia="Calibri" w:hAnsi="Calibri" w:cs="Calibri"/>
          <w:color w:val="222222"/>
          <w:sz w:val="24"/>
        </w:rPr>
        <w:t xml:space="preserve">If you want to disable it for the administrator group an example is shown below.  </w:t>
      </w:r>
    </w:p>
    <w:p w14:paraId="77728D11" w14:textId="77777777" w:rsidR="008F754C" w:rsidRDefault="00F82A95">
      <w:pPr>
        <w:spacing w:line="480" w:lineRule="auto"/>
      </w:pPr>
      <w:r>
        <w:rPr>
          <w:rFonts w:ascii="Calibri" w:eastAsia="Calibri" w:hAnsi="Calibri" w:cs="Calibri"/>
          <w:color w:val="222222"/>
          <w:sz w:val="24"/>
        </w:rPr>
        <w:t>Please take note that the user will need to log out and back in for the change to take effect.</w:t>
      </w:r>
    </w:p>
    <w:p w14:paraId="009AB739" w14:textId="77777777" w:rsidR="008F754C" w:rsidRDefault="00F82A95">
      <w:pPr>
        <w:spacing w:line="480" w:lineRule="auto"/>
      </w:pPr>
      <w:r>
        <w:rPr>
          <w:noProof/>
        </w:rPr>
        <w:drawing>
          <wp:inline distT="0" distB="0" distL="0" distR="0" wp14:anchorId="4B7010A5" wp14:editId="253B6701">
            <wp:extent cx="5610225" cy="962025"/>
            <wp:effectExtent l="0" t="0" r="0" b="0"/>
            <wp:docPr id="283" name="Pic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3.png"/>
                    <pic:cNvPicPr/>
                  </pic:nvPicPr>
                  <pic:blipFill>
                    <a:blip r:embed="rId175" cstate="print"/>
                    <a:stretch>
                      <a:fillRect/>
                    </a:stretch>
                  </pic:blipFill>
                  <pic:spPr>
                    <a:xfrm>
                      <a:off x="0" y="0"/>
                      <a:ext cx="5610225" cy="962025"/>
                    </a:xfrm>
                    <a:prstGeom prst="rect">
                      <a:avLst/>
                    </a:prstGeom>
                  </pic:spPr>
                </pic:pic>
              </a:graphicData>
            </a:graphic>
          </wp:inline>
        </w:drawing>
      </w:r>
    </w:p>
    <w:p w14:paraId="4A73A481" w14:textId="77777777" w:rsidR="008F754C" w:rsidRDefault="008F754C">
      <w:pPr>
        <w:spacing w:line="480" w:lineRule="auto"/>
      </w:pPr>
    </w:p>
    <w:p w14:paraId="517AB571" w14:textId="77777777" w:rsidR="008F754C" w:rsidRDefault="00F82A95">
      <w:pPr>
        <w:spacing w:line="480" w:lineRule="auto"/>
      </w:pPr>
      <w:r>
        <w:rPr>
          <w:rFonts w:ascii="Calibri" w:eastAsia="Calibri" w:hAnsi="Calibri" w:cs="Calibri"/>
          <w:sz w:val="24"/>
        </w:rPr>
        <w:t xml:space="preserve">In the example above, you can see the "Disable Keyboard </w:t>
      </w:r>
      <w:proofErr w:type="gramStart"/>
      <w:r>
        <w:rPr>
          <w:rFonts w:ascii="Calibri" w:eastAsia="Calibri" w:hAnsi="Calibri" w:cs="Calibri"/>
          <w:sz w:val="24"/>
        </w:rPr>
        <w:t>For</w:t>
      </w:r>
      <w:proofErr w:type="gramEnd"/>
      <w:r>
        <w:rPr>
          <w:rFonts w:ascii="Calibri" w:eastAsia="Calibri" w:hAnsi="Calibri" w:cs="Calibri"/>
          <w:sz w:val="24"/>
        </w:rPr>
        <w:t xml:space="preserve"> Administrators" is enabled, which mean that the keyboard filter is not in effect for all users including anyone who is an Administrator or even the Administrator account itself.  </w:t>
      </w:r>
    </w:p>
    <w:p w14:paraId="6B8F876A" w14:textId="77777777" w:rsidR="008F754C" w:rsidRDefault="00F82A95">
      <w:pPr>
        <w:spacing w:line="480" w:lineRule="auto"/>
      </w:pPr>
      <w:r>
        <w:rPr>
          <w:rFonts w:ascii="Calibri" w:eastAsia="Calibri" w:hAnsi="Calibri" w:cs="Calibri"/>
          <w:sz w:val="24"/>
        </w:rPr>
        <w:t>To enable the filter for the administrator group, select the line and click the "Disable" button.</w:t>
      </w:r>
    </w:p>
    <w:p w14:paraId="7C4AE5C4" w14:textId="77777777" w:rsidR="008F754C" w:rsidRDefault="00F82A95">
      <w:pPr>
        <w:spacing w:line="480" w:lineRule="auto"/>
      </w:pPr>
      <w:r>
        <w:rPr>
          <w:rFonts w:ascii="Calibri" w:eastAsia="Calibri" w:hAnsi="Calibri" w:cs="Calibri"/>
          <w:sz w:val="24"/>
        </w:rPr>
        <w:t>Once updated, you will notice the "Disable Keyboard Filter for Administrators" line is updated in real time to enabled.</w:t>
      </w:r>
    </w:p>
    <w:p w14:paraId="605D7E92" w14:textId="77777777" w:rsidR="008F754C" w:rsidRDefault="00F82A95">
      <w:r>
        <w:rPr>
          <w:noProof/>
        </w:rPr>
        <w:drawing>
          <wp:inline distT="0" distB="0" distL="0" distR="0" wp14:anchorId="72EB5BC4" wp14:editId="4A2C5634">
            <wp:extent cx="5629275" cy="971550"/>
            <wp:effectExtent l="0" t="0" r="0" b="0"/>
            <wp:docPr id="284" name="Pic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4.png"/>
                    <pic:cNvPicPr/>
                  </pic:nvPicPr>
                  <pic:blipFill>
                    <a:blip r:embed="rId181" cstate="print"/>
                    <a:stretch>
                      <a:fillRect/>
                    </a:stretch>
                  </pic:blipFill>
                  <pic:spPr>
                    <a:xfrm>
                      <a:off x="0" y="0"/>
                      <a:ext cx="5629275" cy="971550"/>
                    </a:xfrm>
                    <a:prstGeom prst="rect">
                      <a:avLst/>
                    </a:prstGeom>
                  </pic:spPr>
                </pic:pic>
              </a:graphicData>
            </a:graphic>
          </wp:inline>
        </w:drawing>
      </w:r>
    </w:p>
    <w:p w14:paraId="7DCD964E" w14:textId="77777777" w:rsidR="008F754C" w:rsidRDefault="008F754C">
      <w:pPr>
        <w:spacing w:line="480" w:lineRule="auto"/>
      </w:pPr>
    </w:p>
    <w:p w14:paraId="530C246C" w14:textId="77777777" w:rsidR="008F754C" w:rsidRDefault="00F82A95">
      <w:pPr>
        <w:spacing w:line="480" w:lineRule="auto"/>
      </w:pPr>
      <w:r>
        <w:rPr>
          <w:rFonts w:ascii="Calibri" w:eastAsia="Calibri" w:hAnsi="Calibri" w:cs="Calibri"/>
          <w:sz w:val="24"/>
        </w:rPr>
        <w:t>Once disabled and you have logged off and log back in all key(s) and key combinations are in effect for the Administrator group and even the Administrator account.</w:t>
      </w:r>
    </w:p>
    <w:p w14:paraId="13DE2744" w14:textId="77777777" w:rsidR="00AB29AD"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rPr>
          <w:rFonts w:ascii="Tahoma" w:eastAsia="Tahoma" w:hAnsi="Tahoma" w:cs="Tahoma"/>
          <w:color w:val="4F81BD"/>
          <w:sz w:val="22"/>
        </w:rPr>
      </w:pPr>
      <w:r>
        <w:rPr>
          <w:sz w:val="1"/>
        </w:rPr>
        <w:br w:type="textWrapping" w:clear="all"/>
      </w:r>
      <w:bookmarkStart w:id="102" w:name="_topic_EnableDisableAccessibility"/>
      <w:bookmarkEnd w:id="102"/>
    </w:p>
    <w:p w14:paraId="4C9521FC" w14:textId="77777777" w:rsidR="00AB29AD" w:rsidRDefault="00AB29AD">
      <w:pPr>
        <w:rPr>
          <w:rFonts w:ascii="Tahoma" w:eastAsia="Tahoma" w:hAnsi="Tahoma" w:cs="Tahoma"/>
          <w:color w:val="4F81BD"/>
          <w:sz w:val="22"/>
        </w:rPr>
      </w:pPr>
      <w:r>
        <w:rPr>
          <w:rFonts w:ascii="Tahoma" w:eastAsia="Tahoma" w:hAnsi="Tahoma" w:cs="Tahoma"/>
          <w:color w:val="4F81BD"/>
          <w:sz w:val="22"/>
        </w:rPr>
        <w:br w:type="page"/>
      </w:r>
    </w:p>
    <w:p w14:paraId="1045A8ED"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3"/>
      </w:pPr>
      <w:r>
        <w:rPr>
          <w:rFonts w:ascii="Tahoma" w:eastAsia="Tahoma" w:hAnsi="Tahoma" w:cs="Tahoma"/>
          <w:color w:val="4F81BD"/>
          <w:sz w:val="22"/>
        </w:rPr>
        <w:t>Enable/Disable Accessibility</w:t>
      </w:r>
    </w:p>
    <w:p w14:paraId="5B6E408C" w14:textId="77777777" w:rsidR="008F754C" w:rsidRDefault="00F82A95">
      <w:r>
        <w:rPr>
          <w:b/>
          <w:sz w:val="28"/>
        </w:rPr>
        <w:t>Enable/Disable Accessibility</w:t>
      </w:r>
    </w:p>
    <w:p w14:paraId="2FAF1A65" w14:textId="77777777" w:rsidR="008F754C" w:rsidRDefault="008F754C"/>
    <w:p w14:paraId="6B945EDE" w14:textId="77777777" w:rsidR="008F754C" w:rsidRDefault="00F82A95">
      <w:pPr>
        <w:spacing w:line="480" w:lineRule="auto"/>
      </w:pPr>
      <w:r>
        <w:rPr>
          <w:rFonts w:ascii="Calibri" w:eastAsia="Calibri" w:hAnsi="Calibri" w:cs="Calibri"/>
          <w:sz w:val="24"/>
        </w:rPr>
        <w:t>By default, Accessibility is allowed on the thin client image.</w:t>
      </w:r>
    </w:p>
    <w:p w14:paraId="3608641C" w14:textId="77777777" w:rsidR="008F754C" w:rsidRDefault="00F82A95">
      <w:pPr>
        <w:spacing w:line="480" w:lineRule="auto"/>
      </w:pPr>
      <w:r>
        <w:rPr>
          <w:rFonts w:ascii="Calibri" w:eastAsia="Calibri" w:hAnsi="Calibri" w:cs="Calibri"/>
          <w:sz w:val="24"/>
        </w:rPr>
        <w:t xml:space="preserve">So if "Sticky Keys" are enabled, a user can bypass the keyboard filter in certain situations. </w:t>
      </w:r>
    </w:p>
    <w:p w14:paraId="7AF54A94" w14:textId="77777777" w:rsidR="008F754C" w:rsidRDefault="00F82A95">
      <w:pPr>
        <w:spacing w:line="480" w:lineRule="auto"/>
      </w:pPr>
      <w:r>
        <w:rPr>
          <w:rFonts w:ascii="Calibri" w:eastAsia="Calibri" w:hAnsi="Calibri" w:cs="Calibri"/>
          <w:sz w:val="24"/>
        </w:rPr>
        <w:t>You can configure the keyboard filter to disable all "Ease of Access" features and prevent users from enabling them.</w:t>
      </w:r>
    </w:p>
    <w:p w14:paraId="2F3B09C0" w14:textId="77777777" w:rsidR="008F754C" w:rsidRDefault="00F82A95">
      <w:r>
        <w:rPr>
          <w:rFonts w:ascii="Calibri" w:eastAsia="Calibri" w:hAnsi="Calibri" w:cs="Calibri"/>
          <w:sz w:val="24"/>
        </w:rPr>
        <w:t xml:space="preserve">You can enable Ease of Access features for administrator accounts, while still disabling them for standard user accounts, by making sure that Keyboard Filter is disabled for administrator accounts. </w:t>
      </w:r>
    </w:p>
    <w:p w14:paraId="06F1D981" w14:textId="77777777" w:rsidR="008F754C" w:rsidRDefault="008F754C"/>
    <w:p w14:paraId="0731D9AC" w14:textId="77777777" w:rsidR="008F754C" w:rsidRDefault="00F82A95">
      <w:r>
        <w:rPr>
          <w:rFonts w:ascii="Calibri" w:eastAsia="Calibri" w:hAnsi="Calibri" w:cs="Calibri"/>
          <w:sz w:val="24"/>
        </w:rPr>
        <w:t>Below is a snap shot of the section:</w:t>
      </w:r>
    </w:p>
    <w:p w14:paraId="1E784A9E" w14:textId="77777777" w:rsidR="008F754C" w:rsidRDefault="008F754C"/>
    <w:p w14:paraId="07D34C8B" w14:textId="77777777" w:rsidR="008F754C" w:rsidRDefault="00F82A95">
      <w:r>
        <w:rPr>
          <w:noProof/>
        </w:rPr>
        <w:drawing>
          <wp:inline distT="0" distB="0" distL="0" distR="0" wp14:anchorId="21F3E73A" wp14:editId="24FA69D9">
            <wp:extent cx="5600700" cy="962025"/>
            <wp:effectExtent l="0" t="0" r="0" b="0"/>
            <wp:docPr id="285" name="P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5.png"/>
                    <pic:cNvPicPr/>
                  </pic:nvPicPr>
                  <pic:blipFill>
                    <a:blip r:embed="rId176" cstate="print"/>
                    <a:stretch>
                      <a:fillRect/>
                    </a:stretch>
                  </pic:blipFill>
                  <pic:spPr>
                    <a:xfrm>
                      <a:off x="0" y="0"/>
                      <a:ext cx="5600700" cy="962025"/>
                    </a:xfrm>
                    <a:prstGeom prst="rect">
                      <a:avLst/>
                    </a:prstGeom>
                  </pic:spPr>
                </pic:pic>
              </a:graphicData>
            </a:graphic>
          </wp:inline>
        </w:drawing>
      </w:r>
    </w:p>
    <w:p w14:paraId="502C2C5D" w14:textId="77777777" w:rsidR="008F754C" w:rsidRDefault="008F754C"/>
    <w:p w14:paraId="49AECAA5" w14:textId="77777777" w:rsidR="00AB29AD" w:rsidRDefault="00AB29AD">
      <w:pPr>
        <w:rPr>
          <w:b/>
          <w:sz w:val="28"/>
        </w:rPr>
      </w:pPr>
      <w:r>
        <w:rPr>
          <w:b/>
          <w:sz w:val="28"/>
        </w:rPr>
        <w:br w:type="page"/>
      </w:r>
    </w:p>
    <w:p w14:paraId="51A0F422" w14:textId="77777777" w:rsidR="008F754C" w:rsidRDefault="00F82A95">
      <w:r>
        <w:rPr>
          <w:b/>
          <w:sz w:val="28"/>
        </w:rPr>
        <w:t>Example Enabling Accessibility</w:t>
      </w:r>
    </w:p>
    <w:p w14:paraId="26C28E2D" w14:textId="77777777" w:rsidR="008F754C" w:rsidRDefault="008F754C"/>
    <w:p w14:paraId="10D51550" w14:textId="77777777" w:rsidR="008F754C" w:rsidRDefault="00F82A95">
      <w:pPr>
        <w:spacing w:line="480" w:lineRule="auto"/>
      </w:pPr>
      <w:r>
        <w:rPr>
          <w:rFonts w:ascii="Calibri" w:eastAsia="Calibri" w:hAnsi="Calibri" w:cs="Calibri"/>
          <w:color w:val="222222"/>
          <w:sz w:val="24"/>
        </w:rPr>
        <w:t>It is a snap to enable the "Force Off Accessibility" with the 10ZiG UWF Wizard.</w:t>
      </w:r>
    </w:p>
    <w:p w14:paraId="599F640B" w14:textId="77777777" w:rsidR="008F754C" w:rsidRDefault="00F82A95">
      <w:pPr>
        <w:spacing w:line="480" w:lineRule="auto"/>
      </w:pPr>
      <w:r>
        <w:rPr>
          <w:rFonts w:ascii="Calibri" w:eastAsia="Calibri" w:hAnsi="Calibri" w:cs="Calibri"/>
          <w:color w:val="222222"/>
          <w:sz w:val="24"/>
        </w:rPr>
        <w:t xml:space="preserve">By </w:t>
      </w:r>
      <w:proofErr w:type="gramStart"/>
      <w:r>
        <w:rPr>
          <w:rFonts w:ascii="Calibri" w:eastAsia="Calibri" w:hAnsi="Calibri" w:cs="Calibri"/>
          <w:color w:val="222222"/>
          <w:sz w:val="24"/>
        </w:rPr>
        <w:t>default</w:t>
      </w:r>
      <w:proofErr w:type="gramEnd"/>
      <w:r>
        <w:rPr>
          <w:rFonts w:ascii="Calibri" w:eastAsia="Calibri" w:hAnsi="Calibri" w:cs="Calibri"/>
          <w:color w:val="222222"/>
          <w:sz w:val="24"/>
        </w:rPr>
        <w:t xml:space="preserve"> the "Force Off Accessibility" is disabled in the thin client image, which means it is allowed for everyone to use.</w:t>
      </w:r>
    </w:p>
    <w:p w14:paraId="52CDECDC" w14:textId="77777777" w:rsidR="008F754C" w:rsidRDefault="00F82A95">
      <w:pPr>
        <w:spacing w:line="480" w:lineRule="auto"/>
      </w:pPr>
      <w:r>
        <w:rPr>
          <w:rFonts w:ascii="Calibri" w:eastAsia="Calibri" w:hAnsi="Calibri" w:cs="Calibri"/>
          <w:color w:val="222222"/>
          <w:sz w:val="24"/>
        </w:rPr>
        <w:t>See screen shot below:</w:t>
      </w:r>
    </w:p>
    <w:p w14:paraId="41049F38" w14:textId="77777777" w:rsidR="008F754C" w:rsidRDefault="00F82A95">
      <w:r>
        <w:rPr>
          <w:noProof/>
        </w:rPr>
        <w:drawing>
          <wp:inline distT="0" distB="0" distL="0" distR="0" wp14:anchorId="35BB7224" wp14:editId="73168D6A">
            <wp:extent cx="5600700" cy="962025"/>
            <wp:effectExtent l="0" t="0" r="0" b="0"/>
            <wp:docPr id="286" name="P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6.png"/>
                    <pic:cNvPicPr/>
                  </pic:nvPicPr>
                  <pic:blipFill>
                    <a:blip r:embed="rId176" cstate="print"/>
                    <a:stretch>
                      <a:fillRect/>
                    </a:stretch>
                  </pic:blipFill>
                  <pic:spPr>
                    <a:xfrm>
                      <a:off x="0" y="0"/>
                      <a:ext cx="5600700" cy="962025"/>
                    </a:xfrm>
                    <a:prstGeom prst="rect">
                      <a:avLst/>
                    </a:prstGeom>
                  </pic:spPr>
                </pic:pic>
              </a:graphicData>
            </a:graphic>
          </wp:inline>
        </w:drawing>
      </w:r>
    </w:p>
    <w:p w14:paraId="695D0560" w14:textId="77777777" w:rsidR="008F754C" w:rsidRDefault="008F754C"/>
    <w:p w14:paraId="30A43281" w14:textId="77777777" w:rsidR="008F754C" w:rsidRDefault="00F82A95">
      <w:pPr>
        <w:spacing w:line="480" w:lineRule="auto"/>
      </w:pPr>
      <w:r>
        <w:rPr>
          <w:rFonts w:ascii="Calibri" w:eastAsia="Calibri" w:hAnsi="Calibri" w:cs="Calibri"/>
          <w:color w:val="222222"/>
          <w:sz w:val="24"/>
        </w:rPr>
        <w:t xml:space="preserve">If you want to </w:t>
      </w:r>
      <w:proofErr w:type="gramStart"/>
      <w:r>
        <w:rPr>
          <w:rFonts w:ascii="Calibri" w:eastAsia="Calibri" w:hAnsi="Calibri" w:cs="Calibri"/>
          <w:color w:val="222222"/>
          <w:sz w:val="24"/>
        </w:rPr>
        <w:t>enable</w:t>
      </w:r>
      <w:proofErr w:type="gramEnd"/>
      <w:r>
        <w:rPr>
          <w:rFonts w:ascii="Calibri" w:eastAsia="Calibri" w:hAnsi="Calibri" w:cs="Calibri"/>
          <w:color w:val="222222"/>
          <w:sz w:val="24"/>
        </w:rPr>
        <w:t xml:space="preserve"> then select the line that says "Force Off Accessibility" and click the "Enable" button. </w:t>
      </w:r>
    </w:p>
    <w:p w14:paraId="263257A8" w14:textId="77777777" w:rsidR="008F754C" w:rsidRDefault="00F82A95">
      <w:pPr>
        <w:spacing w:line="480" w:lineRule="auto"/>
      </w:pPr>
      <w:r>
        <w:rPr>
          <w:rFonts w:ascii="Calibri" w:eastAsia="Calibri" w:hAnsi="Calibri" w:cs="Calibri"/>
          <w:color w:val="222222"/>
          <w:sz w:val="24"/>
        </w:rPr>
        <w:t xml:space="preserve">See screen shot below:  </w:t>
      </w:r>
    </w:p>
    <w:p w14:paraId="745984DF" w14:textId="77777777" w:rsidR="008F754C" w:rsidRDefault="00F82A95">
      <w:pPr>
        <w:spacing w:line="480" w:lineRule="auto"/>
      </w:pPr>
      <w:r>
        <w:rPr>
          <w:noProof/>
        </w:rPr>
        <w:drawing>
          <wp:inline distT="0" distB="0" distL="0" distR="0" wp14:anchorId="433C2081" wp14:editId="74B7DE96">
            <wp:extent cx="5591175" cy="923925"/>
            <wp:effectExtent l="0" t="0" r="0" b="0"/>
            <wp:docPr id="287" name="P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png"/>
                    <pic:cNvPicPr/>
                  </pic:nvPicPr>
                  <pic:blipFill>
                    <a:blip r:embed="rId182" cstate="print"/>
                    <a:stretch>
                      <a:fillRect/>
                    </a:stretch>
                  </pic:blipFill>
                  <pic:spPr>
                    <a:xfrm>
                      <a:off x="0" y="0"/>
                      <a:ext cx="5591175" cy="923925"/>
                    </a:xfrm>
                    <a:prstGeom prst="rect">
                      <a:avLst/>
                    </a:prstGeom>
                  </pic:spPr>
                </pic:pic>
              </a:graphicData>
            </a:graphic>
          </wp:inline>
        </w:drawing>
      </w:r>
    </w:p>
    <w:p w14:paraId="294B4BBC" w14:textId="77777777" w:rsidR="008F754C" w:rsidRDefault="008F754C">
      <w:pPr>
        <w:spacing w:line="480" w:lineRule="auto"/>
      </w:pPr>
    </w:p>
    <w:p w14:paraId="48A5345A" w14:textId="77777777" w:rsidR="008F754C" w:rsidRDefault="00F82A95">
      <w:pPr>
        <w:spacing w:line="480" w:lineRule="auto"/>
      </w:pPr>
      <w:r>
        <w:rPr>
          <w:rFonts w:ascii="Calibri" w:eastAsia="Calibri" w:hAnsi="Calibri" w:cs="Calibri"/>
          <w:sz w:val="24"/>
        </w:rPr>
        <w:t xml:space="preserve">Please note, the status is changed in real time.  </w:t>
      </w:r>
    </w:p>
    <w:p w14:paraId="04D63E5C" w14:textId="77777777" w:rsidR="008F754C" w:rsidRDefault="00F82A95">
      <w:pPr>
        <w:spacing w:line="480" w:lineRule="auto"/>
      </w:pPr>
      <w:r>
        <w:rPr>
          <w:rFonts w:ascii="Calibri" w:eastAsia="Calibri" w:hAnsi="Calibri" w:cs="Calibri"/>
          <w:sz w:val="24"/>
        </w:rPr>
        <w:t>With this feature enabled nobody will be able to use Accessibility even the administrator group or even the administrator account, unless you have the feature "Disable Keyboard Filter Administrator Group" enabled.</w:t>
      </w:r>
    </w:p>
    <w:p w14:paraId="2A2304D9" w14:textId="77777777" w:rsidR="00AB29AD" w:rsidRDefault="00AB29AD">
      <w:pPr>
        <w:rPr>
          <w:b/>
          <w:sz w:val="28"/>
        </w:rPr>
      </w:pPr>
      <w:r>
        <w:rPr>
          <w:b/>
          <w:sz w:val="28"/>
        </w:rPr>
        <w:br w:type="page"/>
      </w:r>
    </w:p>
    <w:p w14:paraId="1C7DBFDE" w14:textId="77777777" w:rsidR="008F754C" w:rsidRDefault="00F82A95">
      <w:r>
        <w:rPr>
          <w:b/>
          <w:sz w:val="28"/>
        </w:rPr>
        <w:t>Example Disabling Accessibility</w:t>
      </w:r>
    </w:p>
    <w:p w14:paraId="1F36629F" w14:textId="77777777" w:rsidR="008F754C" w:rsidRDefault="008F754C"/>
    <w:p w14:paraId="04721F5E" w14:textId="77777777" w:rsidR="008F754C" w:rsidRDefault="00F82A95">
      <w:pPr>
        <w:spacing w:line="480" w:lineRule="auto"/>
      </w:pPr>
      <w:r>
        <w:rPr>
          <w:rFonts w:ascii="Calibri" w:eastAsia="Calibri" w:hAnsi="Calibri" w:cs="Calibri"/>
          <w:color w:val="222222"/>
          <w:sz w:val="24"/>
        </w:rPr>
        <w:t xml:space="preserve">It is a snap to disable the "Force Off Accessibility" with the 10ZiG UWF Wizard. </w:t>
      </w:r>
    </w:p>
    <w:p w14:paraId="292A1611" w14:textId="77777777" w:rsidR="008F754C" w:rsidRDefault="00F82A95">
      <w:pPr>
        <w:spacing w:line="480" w:lineRule="auto"/>
      </w:pPr>
      <w:r>
        <w:rPr>
          <w:rFonts w:ascii="Calibri" w:eastAsia="Calibri" w:hAnsi="Calibri" w:cs="Calibri"/>
          <w:color w:val="222222"/>
          <w:sz w:val="24"/>
        </w:rPr>
        <w:t xml:space="preserve">By </w:t>
      </w:r>
      <w:proofErr w:type="gramStart"/>
      <w:r>
        <w:rPr>
          <w:rFonts w:ascii="Calibri" w:eastAsia="Calibri" w:hAnsi="Calibri" w:cs="Calibri"/>
          <w:color w:val="222222"/>
          <w:sz w:val="24"/>
        </w:rPr>
        <w:t>default</w:t>
      </w:r>
      <w:proofErr w:type="gramEnd"/>
      <w:r>
        <w:rPr>
          <w:rFonts w:ascii="Calibri" w:eastAsia="Calibri" w:hAnsi="Calibri" w:cs="Calibri"/>
          <w:color w:val="222222"/>
          <w:sz w:val="24"/>
        </w:rPr>
        <w:t xml:space="preserve"> the "Force Off Accessibility" is disabled in the thin client image, which means it is allowed for everyone to use.</w:t>
      </w:r>
    </w:p>
    <w:p w14:paraId="4E9D5780" w14:textId="77777777" w:rsidR="008F754C" w:rsidRDefault="00F82A95">
      <w:pPr>
        <w:spacing w:line="480" w:lineRule="auto"/>
      </w:pPr>
      <w:r>
        <w:rPr>
          <w:rFonts w:ascii="Calibri" w:eastAsia="Calibri" w:hAnsi="Calibri" w:cs="Calibri"/>
          <w:color w:val="222222"/>
          <w:sz w:val="24"/>
        </w:rPr>
        <w:t>So unless you have changed it, you will not need to change it.</w:t>
      </w:r>
    </w:p>
    <w:p w14:paraId="0532B4BA" w14:textId="77777777" w:rsidR="008F754C" w:rsidRDefault="00F82A95">
      <w:pPr>
        <w:spacing w:line="480" w:lineRule="auto"/>
      </w:pPr>
      <w:r>
        <w:rPr>
          <w:rFonts w:ascii="Calibri" w:eastAsia="Calibri" w:hAnsi="Calibri" w:cs="Calibri"/>
          <w:color w:val="222222"/>
          <w:sz w:val="24"/>
        </w:rPr>
        <w:t>See screen shot below:</w:t>
      </w:r>
    </w:p>
    <w:p w14:paraId="054BF447" w14:textId="77777777" w:rsidR="008F754C" w:rsidRDefault="00F82A95">
      <w:pPr>
        <w:spacing w:line="480" w:lineRule="auto"/>
      </w:pPr>
      <w:r>
        <w:rPr>
          <w:noProof/>
        </w:rPr>
        <w:drawing>
          <wp:inline distT="0" distB="0" distL="0" distR="0" wp14:anchorId="4CE305A5" wp14:editId="3C5C6D2C">
            <wp:extent cx="5591175" cy="923925"/>
            <wp:effectExtent l="0" t="0" r="0" b="0"/>
            <wp:docPr id="288" name="Pic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8.png"/>
                    <pic:cNvPicPr/>
                  </pic:nvPicPr>
                  <pic:blipFill>
                    <a:blip r:embed="rId182" cstate="print"/>
                    <a:stretch>
                      <a:fillRect/>
                    </a:stretch>
                  </pic:blipFill>
                  <pic:spPr>
                    <a:xfrm>
                      <a:off x="0" y="0"/>
                      <a:ext cx="5591175" cy="923925"/>
                    </a:xfrm>
                    <a:prstGeom prst="rect">
                      <a:avLst/>
                    </a:prstGeom>
                  </pic:spPr>
                </pic:pic>
              </a:graphicData>
            </a:graphic>
          </wp:inline>
        </w:drawing>
      </w:r>
    </w:p>
    <w:p w14:paraId="4DE6FDD1" w14:textId="77777777" w:rsidR="008F754C" w:rsidRDefault="008F754C"/>
    <w:p w14:paraId="31A41358" w14:textId="77777777" w:rsidR="008F754C" w:rsidRDefault="00F82A95">
      <w:pPr>
        <w:spacing w:line="480" w:lineRule="auto"/>
      </w:pPr>
      <w:r>
        <w:rPr>
          <w:rFonts w:ascii="Calibri" w:eastAsia="Calibri" w:hAnsi="Calibri" w:cs="Calibri"/>
          <w:color w:val="222222"/>
          <w:sz w:val="24"/>
        </w:rPr>
        <w:t xml:space="preserve">If you want to </w:t>
      </w:r>
      <w:proofErr w:type="gramStart"/>
      <w:r>
        <w:rPr>
          <w:rFonts w:ascii="Calibri" w:eastAsia="Calibri" w:hAnsi="Calibri" w:cs="Calibri"/>
          <w:color w:val="222222"/>
          <w:sz w:val="24"/>
        </w:rPr>
        <w:t>disable</w:t>
      </w:r>
      <w:proofErr w:type="gramEnd"/>
      <w:r>
        <w:rPr>
          <w:rFonts w:ascii="Calibri" w:eastAsia="Calibri" w:hAnsi="Calibri" w:cs="Calibri"/>
          <w:color w:val="222222"/>
          <w:sz w:val="24"/>
        </w:rPr>
        <w:t xml:space="preserve"> then select the line that says "Force Off Accessibility" and click the "Disable" button. </w:t>
      </w:r>
    </w:p>
    <w:p w14:paraId="7E86D754" w14:textId="77777777" w:rsidR="008F754C" w:rsidRDefault="00F82A95">
      <w:pPr>
        <w:spacing w:line="480" w:lineRule="auto"/>
      </w:pPr>
      <w:r>
        <w:rPr>
          <w:rFonts w:ascii="Calibri" w:eastAsia="Calibri" w:hAnsi="Calibri" w:cs="Calibri"/>
          <w:color w:val="222222"/>
          <w:sz w:val="24"/>
        </w:rPr>
        <w:t xml:space="preserve">See screen shot below:  </w:t>
      </w:r>
    </w:p>
    <w:p w14:paraId="15FFB2D8" w14:textId="77777777" w:rsidR="008F754C" w:rsidRDefault="00F82A95">
      <w:r>
        <w:rPr>
          <w:noProof/>
        </w:rPr>
        <w:drawing>
          <wp:inline distT="0" distB="0" distL="0" distR="0" wp14:anchorId="40D50FD8" wp14:editId="48CDA9A9">
            <wp:extent cx="5600700" cy="962025"/>
            <wp:effectExtent l="0" t="0" r="0" b="0"/>
            <wp:docPr id="289" name="Pic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9.png"/>
                    <pic:cNvPicPr/>
                  </pic:nvPicPr>
                  <pic:blipFill>
                    <a:blip r:embed="rId176" cstate="print"/>
                    <a:stretch>
                      <a:fillRect/>
                    </a:stretch>
                  </pic:blipFill>
                  <pic:spPr>
                    <a:xfrm>
                      <a:off x="0" y="0"/>
                      <a:ext cx="5600700" cy="962025"/>
                    </a:xfrm>
                    <a:prstGeom prst="rect">
                      <a:avLst/>
                    </a:prstGeom>
                  </pic:spPr>
                </pic:pic>
              </a:graphicData>
            </a:graphic>
          </wp:inline>
        </w:drawing>
      </w:r>
    </w:p>
    <w:p w14:paraId="0D7CCFBB" w14:textId="77777777" w:rsidR="008F754C" w:rsidRDefault="008F754C">
      <w:pPr>
        <w:spacing w:line="480" w:lineRule="auto"/>
      </w:pPr>
    </w:p>
    <w:p w14:paraId="0839E273" w14:textId="77777777" w:rsidR="008F754C" w:rsidRDefault="00F82A95">
      <w:pPr>
        <w:spacing w:line="480" w:lineRule="auto"/>
      </w:pPr>
      <w:r>
        <w:rPr>
          <w:rFonts w:ascii="Calibri" w:eastAsia="Calibri" w:hAnsi="Calibri" w:cs="Calibri"/>
          <w:sz w:val="24"/>
        </w:rPr>
        <w:t xml:space="preserve">Please note, the status is changed in real time.  </w:t>
      </w:r>
    </w:p>
    <w:p w14:paraId="2FB0FB05" w14:textId="77777777" w:rsidR="008F754C" w:rsidRDefault="00F82A95">
      <w:pPr>
        <w:spacing w:line="480" w:lineRule="auto"/>
      </w:pPr>
      <w:r>
        <w:rPr>
          <w:rFonts w:ascii="Calibri" w:eastAsia="Calibri" w:hAnsi="Calibri" w:cs="Calibri"/>
          <w:sz w:val="24"/>
        </w:rPr>
        <w:t>With this feature disabled everyone will have access to the Accessibility feature in Windows.</w:t>
      </w:r>
    </w:p>
    <w:p w14:paraId="339AACDC" w14:textId="77777777" w:rsidR="00AB29AD" w:rsidRDefault="00AB29AD">
      <w:pPr>
        <w:rPr>
          <w:rFonts w:ascii="Tahoma" w:eastAsia="Tahoma" w:hAnsi="Tahoma" w:cs="Tahoma"/>
          <w:b/>
          <w:color w:val="4F81BD"/>
          <w:sz w:val="22"/>
        </w:rPr>
      </w:pPr>
      <w:bookmarkStart w:id="103" w:name="_topic_KeyboardFilter_AllKeys"/>
      <w:bookmarkEnd w:id="103"/>
      <w:r>
        <w:rPr>
          <w:rFonts w:ascii="Tahoma" w:eastAsia="Tahoma" w:hAnsi="Tahoma" w:cs="Tahoma"/>
          <w:b/>
          <w:color w:val="4F81BD"/>
          <w:sz w:val="22"/>
        </w:rPr>
        <w:br w:type="page"/>
      </w:r>
    </w:p>
    <w:p w14:paraId="4FE636AF" w14:textId="77777777" w:rsidR="008F754C" w:rsidRDefault="00F82A95">
      <w:pPr>
        <w:keepNext/>
        <w:pBdr>
          <w:top w:val="none" w:sz="0" w:space="1" w:color="000000"/>
          <w:left w:val="none" w:sz="0" w:space="1" w:color="000000"/>
          <w:bottom w:val="none" w:sz="0" w:space="1" w:color="000000"/>
          <w:right w:val="none" w:sz="0" w:space="1" w:color="000000"/>
        </w:pBdr>
        <w:shd w:val="clear" w:color="auto" w:fill="FFFFFF"/>
        <w:spacing w:before="150" w:after="150"/>
        <w:outlineLvl w:val="2"/>
      </w:pPr>
      <w:r>
        <w:rPr>
          <w:rFonts w:ascii="Tahoma" w:eastAsia="Tahoma" w:hAnsi="Tahoma" w:cs="Tahoma"/>
          <w:b/>
          <w:color w:val="4F81BD"/>
          <w:sz w:val="22"/>
        </w:rPr>
        <w:t>Keyboard Filter - All Keys</w:t>
      </w:r>
    </w:p>
    <w:p w14:paraId="4DCCAB58" w14:textId="77777777" w:rsidR="008F754C" w:rsidRDefault="00F82A95">
      <w:bookmarkStart w:id="104" w:name="_Toc503273395"/>
      <w:bookmarkEnd w:id="104"/>
      <w:r>
        <w:rPr>
          <w:b/>
          <w:sz w:val="28"/>
        </w:rPr>
        <w:t>Keyboard Filter - All Keys</w:t>
      </w:r>
    </w:p>
    <w:p w14:paraId="3FD62BA8" w14:textId="77777777" w:rsidR="008F754C" w:rsidRDefault="008F754C"/>
    <w:p w14:paraId="165599F6" w14:textId="77777777" w:rsidR="008F754C" w:rsidRDefault="00F82A95">
      <w:r>
        <w:rPr>
          <w:rFonts w:ascii="Calibri" w:eastAsia="Calibri" w:hAnsi="Calibri" w:cs="Calibri"/>
          <w:sz w:val="24"/>
        </w:rPr>
        <w:t xml:space="preserve">The "Keyboard Filter - All Keys" tab allows you to allow, block, allow all or block all keys board shortcuts in </w:t>
      </w:r>
      <w:hyperlink w:anchor="_topic_AccessibilityKeys">
        <w:r>
          <w:rPr>
            <w:rStyle w:val="Hyperlink"/>
            <w:rFonts w:ascii="Calibri" w:eastAsia="Calibri" w:hAnsi="Calibri" w:cs="Calibri"/>
            <w:sz w:val="24"/>
          </w:rPr>
          <w:t>Accessibility</w:t>
        </w:r>
      </w:hyperlink>
      <w:r>
        <w:rPr>
          <w:rFonts w:ascii="Calibri" w:eastAsia="Calibri" w:hAnsi="Calibri" w:cs="Calibri"/>
          <w:sz w:val="24"/>
        </w:rPr>
        <w:t xml:space="preserve">, </w:t>
      </w:r>
      <w:hyperlink w:anchor="_topic_ApplicationKeys">
        <w:r>
          <w:rPr>
            <w:rStyle w:val="Hyperlink"/>
            <w:rFonts w:ascii="Calibri" w:eastAsia="Calibri" w:hAnsi="Calibri" w:cs="Calibri"/>
            <w:sz w:val="24"/>
          </w:rPr>
          <w:t>Application</w:t>
        </w:r>
      </w:hyperlink>
      <w:r>
        <w:rPr>
          <w:rFonts w:ascii="Calibri" w:eastAsia="Calibri" w:hAnsi="Calibri" w:cs="Calibri"/>
          <w:sz w:val="24"/>
        </w:rPr>
        <w:t xml:space="preserve">, </w:t>
      </w:r>
      <w:hyperlink w:anchor="_topic_BrowserKeys">
        <w:r>
          <w:rPr>
            <w:rStyle w:val="Hyperlink"/>
            <w:rFonts w:ascii="Calibri" w:eastAsia="Calibri" w:hAnsi="Calibri" w:cs="Calibri"/>
            <w:sz w:val="24"/>
          </w:rPr>
          <w:t>Browser</w:t>
        </w:r>
      </w:hyperlink>
      <w:r>
        <w:rPr>
          <w:rFonts w:ascii="Calibri" w:eastAsia="Calibri" w:hAnsi="Calibri" w:cs="Calibri"/>
          <w:sz w:val="24"/>
        </w:rPr>
        <w:t>,</w:t>
      </w:r>
      <w:hyperlink w:anchor="_topic_ModifierKeys">
        <w:r>
          <w:rPr>
            <w:rStyle w:val="Hyperlink"/>
            <w:rFonts w:ascii="Calibri" w:eastAsia="Calibri" w:hAnsi="Calibri" w:cs="Calibri"/>
            <w:sz w:val="24"/>
          </w:rPr>
          <w:t xml:space="preserve"> Modifier,</w:t>
        </w:r>
      </w:hyperlink>
      <w:r>
        <w:rPr>
          <w:rFonts w:ascii="Calibri" w:eastAsia="Calibri" w:hAnsi="Calibri" w:cs="Calibri"/>
          <w:sz w:val="24"/>
        </w:rPr>
        <w:t xml:space="preserve"> </w:t>
      </w:r>
      <w:hyperlink w:anchor="_topic_SecurityKeys">
        <w:r>
          <w:rPr>
            <w:rStyle w:val="Hyperlink"/>
            <w:rFonts w:ascii="Calibri" w:eastAsia="Calibri" w:hAnsi="Calibri" w:cs="Calibri"/>
            <w:sz w:val="24"/>
          </w:rPr>
          <w:t>Security</w:t>
        </w:r>
      </w:hyperlink>
      <w:r>
        <w:rPr>
          <w:rFonts w:ascii="Calibri" w:eastAsia="Calibri" w:hAnsi="Calibri" w:cs="Calibri"/>
          <w:sz w:val="24"/>
        </w:rPr>
        <w:t xml:space="preserve"> and  </w:t>
      </w:r>
      <w:hyperlink w:anchor="_topic_KeyboardFilter_ShellKeys">
        <w:r>
          <w:rPr>
            <w:rStyle w:val="Hyperlink"/>
            <w:rFonts w:ascii="Calibri" w:eastAsia="Calibri" w:hAnsi="Calibri" w:cs="Calibri"/>
            <w:sz w:val="24"/>
          </w:rPr>
          <w:t>Shell</w:t>
        </w:r>
      </w:hyperlink>
      <w:r>
        <w:rPr>
          <w:rFonts w:ascii="Calibri" w:eastAsia="Calibri" w:hAnsi="Calibri" w:cs="Calibri"/>
          <w:sz w:val="24"/>
        </w:rPr>
        <w:t xml:space="preserve"> keys all from one tab.</w:t>
      </w:r>
    </w:p>
    <w:p w14:paraId="6D00223E" w14:textId="77777777" w:rsidR="008F754C" w:rsidRDefault="008F754C"/>
    <w:p w14:paraId="392EA759" w14:textId="77777777" w:rsidR="008F754C" w:rsidRDefault="00F82A95">
      <w:r>
        <w:rPr>
          <w:rFonts w:ascii="Calibri" w:eastAsia="Calibri" w:hAnsi="Calibri" w:cs="Calibri"/>
          <w:sz w:val="24"/>
        </w:rPr>
        <w:t xml:space="preserve">When the configuration form is accessed the current status is displayed in real time.  </w:t>
      </w:r>
    </w:p>
    <w:p w14:paraId="4DD6E0DD" w14:textId="77777777" w:rsidR="008F754C" w:rsidRDefault="008F754C"/>
    <w:p w14:paraId="477D6ED4" w14:textId="77777777" w:rsidR="008F754C" w:rsidRDefault="00F82A95">
      <w:pPr>
        <w:spacing w:line="480" w:lineRule="auto"/>
      </w:pPr>
      <w:r>
        <w:rPr>
          <w:rFonts w:ascii="Calibri" w:eastAsia="Calibri" w:hAnsi="Calibri" w:cs="Calibri"/>
          <w:sz w:val="24"/>
        </w:rPr>
        <w:t>The tab incorporates all of the key(s) and key combinations in an alphabetical order for ease to disable/enable without having to search where to find them.</w:t>
      </w:r>
    </w:p>
    <w:p w14:paraId="32118E1D" w14:textId="77777777" w:rsidR="008F754C" w:rsidRDefault="00F82A95">
      <w:pPr>
        <w:spacing w:line="480" w:lineRule="auto"/>
      </w:pPr>
      <w:r>
        <w:rPr>
          <w:rFonts w:ascii="Calibri" w:eastAsia="Calibri" w:hAnsi="Calibri" w:cs="Calibri"/>
          <w:color w:val="222222"/>
          <w:sz w:val="24"/>
        </w:rPr>
        <w:t>Since these may not be well know we will explain what they do.</w:t>
      </w:r>
    </w:p>
    <w:p w14:paraId="6685B2DE" w14:textId="77777777" w:rsidR="008F754C" w:rsidRDefault="00F82A95">
      <w:pPr>
        <w:numPr>
          <w:ilvl w:val="1"/>
          <w:numId w:val="19"/>
        </w:numPr>
        <w:spacing w:line="480" w:lineRule="auto"/>
      </w:pPr>
      <w:r>
        <w:rPr>
          <w:rFonts w:ascii="Calibri" w:eastAsia="Calibri" w:hAnsi="Calibri" w:cs="Calibri"/>
          <w:color w:val="222222"/>
          <w:sz w:val="24"/>
        </w:rPr>
        <w:t>Alt - Modifier key used to change (alternate) the function of other pressed key</w:t>
      </w:r>
    </w:p>
    <w:p w14:paraId="322BE1AA" w14:textId="77777777" w:rsidR="008F754C" w:rsidRDefault="00F82A95">
      <w:pPr>
        <w:numPr>
          <w:ilvl w:val="1"/>
          <w:numId w:val="19"/>
        </w:numPr>
        <w:spacing w:line="480" w:lineRule="auto"/>
      </w:pPr>
      <w:r>
        <w:rPr>
          <w:rFonts w:ascii="Calibri" w:eastAsia="Calibri" w:hAnsi="Calibri" w:cs="Calibri"/>
          <w:color w:val="222222"/>
          <w:sz w:val="24"/>
        </w:rPr>
        <w:t>Alt + F4 – Close an application</w:t>
      </w:r>
      <w:r>
        <w:rPr>
          <w:rFonts w:ascii="Calibri" w:eastAsia="Calibri" w:hAnsi="Calibri" w:cs="Calibri"/>
          <w:color w:val="222222"/>
          <w:sz w:val="24"/>
        </w:rPr>
        <w:tab/>
      </w:r>
    </w:p>
    <w:p w14:paraId="587D09A1" w14:textId="77777777" w:rsidR="008F754C" w:rsidRDefault="00F82A95">
      <w:pPr>
        <w:numPr>
          <w:ilvl w:val="1"/>
          <w:numId w:val="19"/>
        </w:numPr>
        <w:spacing w:line="480" w:lineRule="auto"/>
      </w:pPr>
      <w:r>
        <w:rPr>
          <w:rFonts w:ascii="Calibri" w:eastAsia="Calibri" w:hAnsi="Calibri" w:cs="Calibri"/>
          <w:color w:val="222222"/>
          <w:sz w:val="24"/>
        </w:rPr>
        <w:t>Alt[+Shift]+Tab  – Switch task</w:t>
      </w:r>
      <w:r>
        <w:rPr>
          <w:rFonts w:ascii="Calibri" w:eastAsia="Calibri" w:hAnsi="Calibri" w:cs="Calibri"/>
          <w:color w:val="222222"/>
          <w:sz w:val="24"/>
        </w:rPr>
        <w:tab/>
      </w:r>
      <w:r>
        <w:rPr>
          <w:rFonts w:ascii="Calibri" w:eastAsia="Calibri" w:hAnsi="Calibri" w:cs="Calibri"/>
          <w:color w:val="222222"/>
          <w:sz w:val="24"/>
        </w:rPr>
        <w:tab/>
      </w:r>
    </w:p>
    <w:p w14:paraId="4FE73B48" w14:textId="77777777" w:rsidR="008F754C" w:rsidRDefault="00F82A95">
      <w:pPr>
        <w:numPr>
          <w:ilvl w:val="1"/>
          <w:numId w:val="19"/>
        </w:numPr>
        <w:spacing w:line="480" w:lineRule="auto"/>
      </w:pPr>
      <w:r>
        <w:rPr>
          <w:rFonts w:ascii="Calibri" w:eastAsia="Calibri" w:hAnsi="Calibri" w:cs="Calibri"/>
          <w:color w:val="222222"/>
          <w:sz w:val="24"/>
        </w:rPr>
        <w:t>Alt+Space  – Application menus</w:t>
      </w:r>
    </w:p>
    <w:p w14:paraId="74DA122B" w14:textId="77777777" w:rsidR="008F754C" w:rsidRDefault="00F82A95">
      <w:pPr>
        <w:numPr>
          <w:ilvl w:val="1"/>
          <w:numId w:val="19"/>
        </w:numPr>
        <w:spacing w:line="480" w:lineRule="auto"/>
      </w:pPr>
      <w:r>
        <w:rPr>
          <w:rFonts w:ascii="Calibri" w:eastAsia="Calibri" w:hAnsi="Calibri" w:cs="Calibri"/>
          <w:color w:val="222222"/>
          <w:sz w:val="24"/>
        </w:rPr>
        <w:t xml:space="preserve">Browser Back - </w:t>
      </w:r>
      <w:r>
        <w:rPr>
          <w:rFonts w:ascii="Calibri" w:eastAsia="Calibri" w:hAnsi="Calibri" w:cs="Calibri"/>
          <w:color w:val="242729"/>
          <w:sz w:val="24"/>
        </w:rPr>
        <w:t>Goes back to the previous page</w:t>
      </w:r>
    </w:p>
    <w:p w14:paraId="6CF7F3BB" w14:textId="77777777" w:rsidR="008F754C" w:rsidRDefault="00F82A95">
      <w:pPr>
        <w:numPr>
          <w:ilvl w:val="1"/>
          <w:numId w:val="19"/>
        </w:numPr>
        <w:spacing w:line="480" w:lineRule="auto"/>
      </w:pPr>
      <w:r>
        <w:rPr>
          <w:rFonts w:ascii="Calibri" w:eastAsia="Calibri" w:hAnsi="Calibri" w:cs="Calibri"/>
          <w:color w:val="222222"/>
          <w:sz w:val="24"/>
        </w:rPr>
        <w:t>Browser Favorites - Shows Browser Favorites Saved</w:t>
      </w:r>
    </w:p>
    <w:p w14:paraId="7F4E2D5D" w14:textId="77777777" w:rsidR="008F754C" w:rsidRDefault="00F82A95">
      <w:pPr>
        <w:numPr>
          <w:ilvl w:val="1"/>
          <w:numId w:val="19"/>
        </w:numPr>
        <w:spacing w:line="480" w:lineRule="auto"/>
      </w:pPr>
      <w:r>
        <w:rPr>
          <w:rFonts w:ascii="Calibri" w:eastAsia="Calibri" w:hAnsi="Calibri" w:cs="Calibri"/>
          <w:color w:val="222222"/>
          <w:sz w:val="24"/>
        </w:rPr>
        <w:t>Browser Forward - Goes a page forward</w:t>
      </w:r>
    </w:p>
    <w:p w14:paraId="752F404B" w14:textId="77777777" w:rsidR="008F754C" w:rsidRDefault="00F82A95">
      <w:pPr>
        <w:numPr>
          <w:ilvl w:val="1"/>
          <w:numId w:val="19"/>
        </w:numPr>
        <w:spacing w:line="480" w:lineRule="auto"/>
      </w:pPr>
      <w:r>
        <w:rPr>
          <w:rFonts w:ascii="Calibri" w:eastAsia="Calibri" w:hAnsi="Calibri" w:cs="Calibri"/>
          <w:color w:val="222222"/>
          <w:sz w:val="24"/>
        </w:rPr>
        <w:t>Browser Home - Displays the Home Page</w:t>
      </w:r>
    </w:p>
    <w:p w14:paraId="30C272A9" w14:textId="77777777" w:rsidR="008F754C" w:rsidRDefault="00F82A95">
      <w:pPr>
        <w:numPr>
          <w:ilvl w:val="1"/>
          <w:numId w:val="19"/>
        </w:numPr>
        <w:spacing w:line="480" w:lineRule="auto"/>
      </w:pPr>
      <w:r>
        <w:rPr>
          <w:rFonts w:ascii="Calibri" w:eastAsia="Calibri" w:hAnsi="Calibri" w:cs="Calibri"/>
          <w:color w:val="222222"/>
          <w:sz w:val="24"/>
        </w:rPr>
        <w:t>Browser Refresh - Refreshes the current web page</w:t>
      </w:r>
    </w:p>
    <w:p w14:paraId="2EB58926" w14:textId="77777777" w:rsidR="008F754C" w:rsidRDefault="00F82A95">
      <w:pPr>
        <w:numPr>
          <w:ilvl w:val="1"/>
          <w:numId w:val="19"/>
        </w:numPr>
        <w:spacing w:line="480" w:lineRule="auto"/>
      </w:pPr>
      <w:r>
        <w:rPr>
          <w:rFonts w:ascii="Calibri" w:eastAsia="Calibri" w:hAnsi="Calibri" w:cs="Calibri"/>
          <w:color w:val="222222"/>
          <w:sz w:val="24"/>
        </w:rPr>
        <w:t xml:space="preserve">Browser Search - Allows you to search </w:t>
      </w:r>
    </w:p>
    <w:p w14:paraId="055B42C9" w14:textId="77777777" w:rsidR="008F754C" w:rsidRDefault="00F82A95">
      <w:pPr>
        <w:numPr>
          <w:ilvl w:val="1"/>
          <w:numId w:val="19"/>
        </w:numPr>
        <w:spacing w:line="480" w:lineRule="auto"/>
      </w:pPr>
      <w:r>
        <w:rPr>
          <w:rFonts w:ascii="Calibri" w:eastAsia="Calibri" w:hAnsi="Calibri" w:cs="Calibri"/>
          <w:color w:val="222222"/>
          <w:sz w:val="24"/>
        </w:rPr>
        <w:t>Browser Stop - Stops current load of page</w:t>
      </w:r>
    </w:p>
    <w:p w14:paraId="191DD38B" w14:textId="77777777" w:rsidR="008F754C" w:rsidRDefault="00F82A95">
      <w:pPr>
        <w:numPr>
          <w:ilvl w:val="1"/>
          <w:numId w:val="19"/>
        </w:numPr>
        <w:spacing w:line="480" w:lineRule="auto"/>
      </w:pPr>
      <w:r>
        <w:rPr>
          <w:rFonts w:ascii="Calibri" w:eastAsia="Calibri" w:hAnsi="Calibri" w:cs="Calibri"/>
          <w:color w:val="222222"/>
          <w:sz w:val="24"/>
        </w:rPr>
        <w:t>Control + F4 – Closes a window</w:t>
      </w:r>
    </w:p>
    <w:p w14:paraId="284929A7" w14:textId="77777777" w:rsidR="008F754C" w:rsidRDefault="00F82A95">
      <w:pPr>
        <w:numPr>
          <w:ilvl w:val="1"/>
          <w:numId w:val="19"/>
        </w:numPr>
        <w:spacing w:line="480" w:lineRule="auto"/>
      </w:pPr>
      <w:r>
        <w:rPr>
          <w:rFonts w:ascii="Calibri" w:eastAsia="Calibri" w:hAnsi="Calibri" w:cs="Calibri"/>
          <w:color w:val="222222"/>
          <w:sz w:val="24"/>
        </w:rPr>
        <w:t>Ctrl - M</w:t>
      </w:r>
      <w:hyperlink r:id="rId183">
        <w:r>
          <w:rPr>
            <w:rStyle w:val="Hyperlink"/>
            <w:rFonts w:ascii="Calibri" w:eastAsia="Calibri" w:hAnsi="Calibri" w:cs="Calibri"/>
            <w:color w:val="auto"/>
            <w:sz w:val="24"/>
            <w:u w:val="none"/>
          </w:rPr>
          <w:t>odifier key</w:t>
        </w:r>
      </w:hyperlink>
      <w:r>
        <w:rPr>
          <w:rFonts w:ascii="Calibri" w:eastAsia="Calibri" w:hAnsi="Calibri" w:cs="Calibri"/>
          <w:sz w:val="24"/>
        </w:rPr>
        <w:t xml:space="preserve"> which, when pressed in conjunction with another key, performs a special operation</w:t>
      </w:r>
    </w:p>
    <w:p w14:paraId="19CFC150" w14:textId="77777777" w:rsidR="008F754C" w:rsidRDefault="00F82A95">
      <w:pPr>
        <w:numPr>
          <w:ilvl w:val="1"/>
          <w:numId w:val="19"/>
        </w:numPr>
        <w:spacing w:line="480" w:lineRule="auto"/>
      </w:pPr>
      <w:r>
        <w:rPr>
          <w:rFonts w:ascii="Calibri" w:eastAsia="Calibri" w:hAnsi="Calibri" w:cs="Calibri"/>
          <w:color w:val="222222"/>
          <w:sz w:val="24"/>
        </w:rPr>
        <w:t>Ctrl[+Shift]+Tab  – Switch window</w:t>
      </w:r>
    </w:p>
    <w:p w14:paraId="5237E524" w14:textId="77777777" w:rsidR="008F754C" w:rsidRDefault="00F82A95">
      <w:pPr>
        <w:numPr>
          <w:ilvl w:val="1"/>
          <w:numId w:val="19"/>
        </w:numPr>
        <w:spacing w:line="480" w:lineRule="auto"/>
      </w:pPr>
      <w:r>
        <w:rPr>
          <w:rFonts w:ascii="Calibri" w:eastAsia="Calibri" w:hAnsi="Calibri" w:cs="Calibri"/>
          <w:color w:val="222222"/>
          <w:sz w:val="24"/>
        </w:rPr>
        <w:t xml:space="preserve">Ctrl+Alt+Del - </w:t>
      </w:r>
      <w:r>
        <w:rPr>
          <w:rFonts w:ascii="Calibri" w:eastAsia="Calibri" w:hAnsi="Calibri" w:cs="Calibri"/>
          <w:sz w:val="24"/>
        </w:rPr>
        <w:t>allows a user to see the status of all currently running programs and to terminate any of them, and also offers the options of shutting down, restarting, and so on</w:t>
      </w:r>
    </w:p>
    <w:p w14:paraId="455E7011" w14:textId="77777777" w:rsidR="008F754C" w:rsidRDefault="00F82A95">
      <w:pPr>
        <w:numPr>
          <w:ilvl w:val="1"/>
          <w:numId w:val="19"/>
        </w:numPr>
        <w:spacing w:line="480" w:lineRule="auto"/>
      </w:pPr>
      <w:r>
        <w:rPr>
          <w:rFonts w:ascii="Calibri" w:eastAsia="Calibri" w:hAnsi="Calibri" w:cs="Calibri"/>
          <w:color w:val="222222"/>
          <w:sz w:val="24"/>
        </w:rPr>
        <w:t>Ctrl+Esc  – Start menu</w:t>
      </w:r>
    </w:p>
    <w:p w14:paraId="52FE1BC9" w14:textId="77777777" w:rsidR="008F754C" w:rsidRDefault="00F82A95">
      <w:pPr>
        <w:numPr>
          <w:ilvl w:val="1"/>
          <w:numId w:val="19"/>
        </w:numPr>
        <w:spacing w:line="480" w:lineRule="auto"/>
      </w:pPr>
      <w:r>
        <w:rPr>
          <w:rFonts w:ascii="Calibri" w:eastAsia="Calibri" w:hAnsi="Calibri" w:cs="Calibri"/>
          <w:color w:val="222222"/>
          <w:sz w:val="24"/>
        </w:rPr>
        <w:t>Ctrl+Win+F  – Find computers</w:t>
      </w:r>
    </w:p>
    <w:p w14:paraId="797CBF2A" w14:textId="77777777" w:rsidR="008F754C" w:rsidRDefault="00F82A95">
      <w:pPr>
        <w:numPr>
          <w:ilvl w:val="1"/>
          <w:numId w:val="19"/>
        </w:numPr>
        <w:spacing w:line="480" w:lineRule="auto"/>
      </w:pPr>
      <w:r>
        <w:rPr>
          <w:rFonts w:ascii="Calibri" w:eastAsia="Calibri" w:hAnsi="Calibri" w:cs="Calibri"/>
          <w:color w:val="222222"/>
          <w:sz w:val="24"/>
        </w:rPr>
        <w:t>Escape - C</w:t>
      </w:r>
      <w:r>
        <w:rPr>
          <w:rFonts w:ascii="Calibri" w:eastAsia="Calibri" w:hAnsi="Calibri" w:cs="Calibri"/>
          <w:sz w:val="24"/>
        </w:rPr>
        <w:t>an often be used to get out of dialogs and can also be used to hide any output, find in files or find bar windows that are visible.</w:t>
      </w:r>
    </w:p>
    <w:p w14:paraId="41BEA399" w14:textId="77777777" w:rsidR="008F754C" w:rsidRDefault="00F82A95">
      <w:pPr>
        <w:numPr>
          <w:ilvl w:val="1"/>
          <w:numId w:val="19"/>
        </w:numPr>
        <w:spacing w:line="480" w:lineRule="auto"/>
      </w:pPr>
      <w:r>
        <w:rPr>
          <w:rFonts w:ascii="Calibri" w:eastAsia="Calibri" w:hAnsi="Calibri" w:cs="Calibri"/>
          <w:color w:val="222222"/>
          <w:sz w:val="24"/>
        </w:rPr>
        <w:t>Left Shift + Left Alt + NumLock – Turns on/off mouse keys</w:t>
      </w:r>
    </w:p>
    <w:p w14:paraId="4996E971" w14:textId="77777777" w:rsidR="008F754C" w:rsidRDefault="00F82A95">
      <w:pPr>
        <w:numPr>
          <w:ilvl w:val="1"/>
          <w:numId w:val="19"/>
        </w:numPr>
        <w:spacing w:line="480" w:lineRule="auto"/>
      </w:pPr>
      <w:r>
        <w:rPr>
          <w:rFonts w:ascii="Calibri" w:eastAsia="Calibri" w:hAnsi="Calibri" w:cs="Calibri"/>
          <w:color w:val="222222"/>
          <w:sz w:val="24"/>
        </w:rPr>
        <w:t>Left Shift + Left Alt + Print Screen – Toggles on/off High Contrast Mode</w:t>
      </w:r>
    </w:p>
    <w:p w14:paraId="3D866B1E" w14:textId="77777777" w:rsidR="008F754C" w:rsidRDefault="00F82A95">
      <w:pPr>
        <w:numPr>
          <w:ilvl w:val="1"/>
          <w:numId w:val="19"/>
        </w:numPr>
        <w:spacing w:line="480" w:lineRule="auto"/>
      </w:pPr>
      <w:r>
        <w:rPr>
          <w:rFonts w:ascii="Calibri" w:eastAsia="Calibri" w:hAnsi="Calibri" w:cs="Calibri"/>
          <w:sz w:val="24"/>
        </w:rPr>
        <w:t xml:space="preserve">Menu - Also known as the Application key is a key found on some Windows-oriented keyboards. </w:t>
      </w:r>
    </w:p>
    <w:p w14:paraId="68C83A48" w14:textId="77777777" w:rsidR="008F754C" w:rsidRDefault="00F82A95">
      <w:pPr>
        <w:numPr>
          <w:ilvl w:val="1"/>
          <w:numId w:val="19"/>
        </w:numPr>
        <w:spacing w:line="480" w:lineRule="auto"/>
      </w:pPr>
      <w:r>
        <w:rPr>
          <w:rFonts w:ascii="Calibri" w:eastAsia="Calibri" w:hAnsi="Calibri" w:cs="Calibri"/>
          <w:color w:val="222222"/>
          <w:sz w:val="24"/>
        </w:rPr>
        <w:t xml:space="preserve">Shift - </w:t>
      </w:r>
      <w:r>
        <w:rPr>
          <w:rFonts w:ascii="Calibri" w:eastAsia="Calibri" w:hAnsi="Calibri" w:cs="Calibri"/>
          <w:sz w:val="24"/>
        </w:rPr>
        <w:t xml:space="preserve">Modifier key on a </w:t>
      </w:r>
      <w:hyperlink r:id="rId184">
        <w:r>
          <w:rPr>
            <w:rStyle w:val="Hyperlink"/>
            <w:rFonts w:ascii="Calibri" w:eastAsia="Calibri" w:hAnsi="Calibri" w:cs="Calibri"/>
            <w:color w:val="auto"/>
            <w:sz w:val="24"/>
            <w:u w:val="none"/>
          </w:rPr>
          <w:t>keyboard</w:t>
        </w:r>
      </w:hyperlink>
      <w:r>
        <w:rPr>
          <w:rFonts w:ascii="Calibri" w:eastAsia="Calibri" w:hAnsi="Calibri" w:cs="Calibri"/>
          <w:sz w:val="24"/>
        </w:rPr>
        <w:t xml:space="preserve">, used to type </w:t>
      </w:r>
      <w:hyperlink r:id="rId185">
        <w:r>
          <w:rPr>
            <w:rStyle w:val="Hyperlink"/>
            <w:rFonts w:ascii="Calibri" w:eastAsia="Calibri" w:hAnsi="Calibri" w:cs="Calibri"/>
            <w:color w:val="auto"/>
            <w:sz w:val="24"/>
            <w:u w:val="none"/>
          </w:rPr>
          <w:t>capital letters</w:t>
        </w:r>
      </w:hyperlink>
      <w:r>
        <w:rPr>
          <w:rFonts w:ascii="Calibri" w:eastAsia="Calibri" w:hAnsi="Calibri" w:cs="Calibri"/>
          <w:sz w:val="24"/>
        </w:rPr>
        <w:t xml:space="preserve"> and other alternate "upper" characters.</w:t>
      </w:r>
    </w:p>
    <w:p w14:paraId="6470DAEF" w14:textId="77777777" w:rsidR="008F754C" w:rsidRDefault="00F82A95">
      <w:pPr>
        <w:numPr>
          <w:ilvl w:val="1"/>
          <w:numId w:val="19"/>
        </w:numPr>
        <w:spacing w:line="480" w:lineRule="auto"/>
      </w:pPr>
      <w:r>
        <w:rPr>
          <w:rFonts w:ascii="Calibri" w:eastAsia="Calibri" w:hAnsi="Calibri" w:cs="Calibri"/>
          <w:color w:val="222222"/>
          <w:sz w:val="24"/>
        </w:rPr>
        <w:t>Shift+Ctrl+Esc - Task Manager</w:t>
      </w:r>
    </w:p>
    <w:p w14:paraId="588BE98D" w14:textId="77777777" w:rsidR="008F754C" w:rsidRDefault="00F82A95">
      <w:pPr>
        <w:numPr>
          <w:ilvl w:val="1"/>
          <w:numId w:val="19"/>
        </w:numPr>
        <w:spacing w:line="480" w:lineRule="auto"/>
      </w:pPr>
      <w:r>
        <w:rPr>
          <w:rFonts w:ascii="Calibri" w:eastAsia="Calibri" w:hAnsi="Calibri" w:cs="Calibri"/>
          <w:color w:val="222222"/>
          <w:sz w:val="24"/>
        </w:rPr>
        <w:t xml:space="preserve">Shift - </w:t>
      </w:r>
      <w:r>
        <w:rPr>
          <w:rFonts w:ascii="Calibri" w:eastAsia="Calibri" w:hAnsi="Calibri" w:cs="Calibri"/>
          <w:sz w:val="24"/>
        </w:rPr>
        <w:t xml:space="preserve">Modifier key on a </w:t>
      </w:r>
      <w:hyperlink r:id="rId186">
        <w:r>
          <w:rPr>
            <w:rStyle w:val="Hyperlink"/>
            <w:rFonts w:ascii="Calibri" w:eastAsia="Calibri" w:hAnsi="Calibri" w:cs="Calibri"/>
            <w:color w:val="auto"/>
            <w:sz w:val="24"/>
            <w:u w:val="none"/>
          </w:rPr>
          <w:t>keyboard</w:t>
        </w:r>
      </w:hyperlink>
      <w:r>
        <w:rPr>
          <w:rFonts w:ascii="Calibri" w:eastAsia="Calibri" w:hAnsi="Calibri" w:cs="Calibri"/>
          <w:sz w:val="24"/>
        </w:rPr>
        <w:t xml:space="preserve">, used to type </w:t>
      </w:r>
      <w:hyperlink r:id="rId187">
        <w:r>
          <w:rPr>
            <w:rStyle w:val="Hyperlink"/>
            <w:rFonts w:ascii="Calibri" w:eastAsia="Calibri" w:hAnsi="Calibri" w:cs="Calibri"/>
            <w:color w:val="auto"/>
            <w:sz w:val="24"/>
            <w:u w:val="none"/>
          </w:rPr>
          <w:t>capital letters</w:t>
        </w:r>
      </w:hyperlink>
      <w:r>
        <w:rPr>
          <w:rFonts w:ascii="Calibri" w:eastAsia="Calibri" w:hAnsi="Calibri" w:cs="Calibri"/>
          <w:sz w:val="24"/>
        </w:rPr>
        <w:t xml:space="preserve"> and other alternate "upper" characters.</w:t>
      </w:r>
    </w:p>
    <w:p w14:paraId="0A8BA130" w14:textId="77777777" w:rsidR="008F754C" w:rsidRDefault="00F82A95">
      <w:pPr>
        <w:numPr>
          <w:ilvl w:val="1"/>
          <w:numId w:val="19"/>
        </w:numPr>
        <w:spacing w:line="480" w:lineRule="auto"/>
      </w:pPr>
      <w:r>
        <w:rPr>
          <w:rFonts w:ascii="Calibri" w:eastAsia="Calibri" w:hAnsi="Calibri" w:cs="Calibri"/>
          <w:sz w:val="24"/>
        </w:rPr>
        <w:t>Win + F1 - Brings up a Help window in many applications, including browsers, Microsoft Office and others</w:t>
      </w:r>
    </w:p>
    <w:p w14:paraId="29B3758C" w14:textId="77777777" w:rsidR="008F754C" w:rsidRDefault="00F82A95">
      <w:pPr>
        <w:numPr>
          <w:ilvl w:val="1"/>
          <w:numId w:val="19"/>
        </w:numPr>
        <w:spacing w:line="480" w:lineRule="auto"/>
      </w:pPr>
      <w:r>
        <w:rPr>
          <w:rFonts w:ascii="Calibri" w:eastAsia="Calibri" w:hAnsi="Calibri" w:cs="Calibri"/>
          <w:color w:val="222222"/>
          <w:sz w:val="24"/>
        </w:rPr>
        <w:t>Win + U – Turns on Utility Manager</w:t>
      </w:r>
    </w:p>
    <w:p w14:paraId="64B13DCB" w14:textId="77777777" w:rsidR="008F754C" w:rsidRDefault="00F82A95">
      <w:pPr>
        <w:numPr>
          <w:ilvl w:val="1"/>
          <w:numId w:val="19"/>
        </w:numPr>
        <w:spacing w:line="480" w:lineRule="auto"/>
      </w:pPr>
      <w:r>
        <w:rPr>
          <w:rFonts w:ascii="Calibri" w:eastAsia="Calibri" w:hAnsi="Calibri" w:cs="Calibri"/>
          <w:color w:val="222222"/>
          <w:sz w:val="24"/>
        </w:rPr>
        <w:t>Win[+Shift]+M  – Minimize all windows</w:t>
      </w:r>
    </w:p>
    <w:p w14:paraId="7E9C8EF3" w14:textId="77777777" w:rsidR="008F754C" w:rsidRDefault="00F82A95">
      <w:pPr>
        <w:numPr>
          <w:ilvl w:val="1"/>
          <w:numId w:val="19"/>
        </w:numPr>
        <w:spacing w:line="480" w:lineRule="auto"/>
      </w:pPr>
      <w:r>
        <w:rPr>
          <w:rFonts w:ascii="Calibri" w:eastAsia="Calibri" w:hAnsi="Calibri" w:cs="Calibri"/>
          <w:color w:val="222222"/>
          <w:sz w:val="24"/>
        </w:rPr>
        <w:t>Win[+Shift]+P  – Toggle display</w:t>
      </w:r>
    </w:p>
    <w:p w14:paraId="57250A4B" w14:textId="77777777" w:rsidR="008F754C" w:rsidRDefault="00F82A95">
      <w:pPr>
        <w:numPr>
          <w:ilvl w:val="1"/>
          <w:numId w:val="19"/>
        </w:numPr>
        <w:spacing w:line="480" w:lineRule="auto"/>
      </w:pPr>
      <w:r>
        <w:rPr>
          <w:rFonts w:ascii="Calibri" w:eastAsia="Calibri" w:hAnsi="Calibri" w:cs="Calibri"/>
          <w:color w:val="222222"/>
          <w:sz w:val="24"/>
        </w:rPr>
        <w:t>Win{+Shift]+Period  – Move modern shells gutter to left or right</w:t>
      </w:r>
    </w:p>
    <w:p w14:paraId="4308CF90" w14:textId="77777777" w:rsidR="008F754C" w:rsidRDefault="00F82A95">
      <w:pPr>
        <w:numPr>
          <w:ilvl w:val="1"/>
          <w:numId w:val="19"/>
        </w:numPr>
        <w:spacing w:line="480" w:lineRule="auto"/>
      </w:pPr>
      <w:r>
        <w:rPr>
          <w:rFonts w:ascii="Calibri" w:eastAsia="Calibri" w:hAnsi="Calibri" w:cs="Calibri"/>
          <w:color w:val="222222"/>
          <w:sz w:val="24"/>
        </w:rPr>
        <w:t>Win[+Shift]+Space  – Switch input language and toggle keyboard layout</w:t>
      </w:r>
    </w:p>
    <w:p w14:paraId="440FABDE" w14:textId="77777777" w:rsidR="008F754C" w:rsidRDefault="00F82A95">
      <w:pPr>
        <w:numPr>
          <w:ilvl w:val="1"/>
          <w:numId w:val="19"/>
        </w:numPr>
        <w:spacing w:line="480" w:lineRule="auto"/>
      </w:pPr>
      <w:r>
        <w:rPr>
          <w:rFonts w:ascii="Calibri" w:eastAsia="Calibri" w:hAnsi="Calibri" w:cs="Calibri"/>
          <w:color w:val="222222"/>
          <w:sz w:val="24"/>
        </w:rPr>
        <w:t>Win[+Shift]+Tab  – Cycle through applications</w:t>
      </w:r>
    </w:p>
    <w:p w14:paraId="28413459" w14:textId="77777777" w:rsidR="008F754C" w:rsidRDefault="00F82A95">
      <w:pPr>
        <w:numPr>
          <w:ilvl w:val="1"/>
          <w:numId w:val="19"/>
        </w:numPr>
        <w:spacing w:line="480" w:lineRule="auto"/>
      </w:pPr>
      <w:r>
        <w:rPr>
          <w:rFonts w:ascii="Calibri" w:eastAsia="Calibri" w:hAnsi="Calibri" w:cs="Calibri"/>
          <w:color w:val="222222"/>
          <w:sz w:val="24"/>
        </w:rPr>
        <w:t>Win[+Shift]+V  – Cycle through toast notifications</w:t>
      </w:r>
    </w:p>
    <w:p w14:paraId="688205DC" w14:textId="77777777" w:rsidR="008F754C" w:rsidRDefault="00F82A95">
      <w:pPr>
        <w:numPr>
          <w:ilvl w:val="1"/>
          <w:numId w:val="19"/>
        </w:numPr>
        <w:spacing w:line="480" w:lineRule="auto"/>
      </w:pPr>
      <w:r>
        <w:rPr>
          <w:rFonts w:ascii="Calibri" w:eastAsia="Calibri" w:hAnsi="Calibri" w:cs="Calibri"/>
          <w:color w:val="222222"/>
          <w:sz w:val="24"/>
        </w:rPr>
        <w:t>Win+B  – Set focus in the notification area</w:t>
      </w:r>
    </w:p>
    <w:p w14:paraId="5F27A65B" w14:textId="77777777" w:rsidR="008F754C" w:rsidRDefault="00F82A95">
      <w:pPr>
        <w:numPr>
          <w:ilvl w:val="1"/>
          <w:numId w:val="19"/>
        </w:numPr>
        <w:spacing w:line="480" w:lineRule="auto"/>
      </w:pPr>
      <w:r>
        <w:rPr>
          <w:rFonts w:ascii="Calibri" w:eastAsia="Calibri" w:hAnsi="Calibri" w:cs="Calibri"/>
          <w:color w:val="222222"/>
          <w:sz w:val="24"/>
        </w:rPr>
        <w:t>Win+Break  – System properties</w:t>
      </w:r>
    </w:p>
    <w:p w14:paraId="0F25DE4F" w14:textId="77777777" w:rsidR="008F754C" w:rsidRDefault="00F82A95">
      <w:pPr>
        <w:numPr>
          <w:ilvl w:val="1"/>
          <w:numId w:val="19"/>
        </w:numPr>
        <w:spacing w:line="480" w:lineRule="auto"/>
      </w:pPr>
      <w:r>
        <w:rPr>
          <w:rFonts w:ascii="Calibri" w:eastAsia="Calibri" w:hAnsi="Calibri" w:cs="Calibri"/>
          <w:color w:val="222222"/>
          <w:sz w:val="24"/>
        </w:rPr>
        <w:t>Win+C  – Open modern shells charm menu</w:t>
      </w:r>
    </w:p>
    <w:p w14:paraId="3ACE29BB" w14:textId="77777777" w:rsidR="008F754C" w:rsidRDefault="00F82A95">
      <w:pPr>
        <w:numPr>
          <w:ilvl w:val="1"/>
          <w:numId w:val="19"/>
        </w:numPr>
        <w:spacing w:line="480" w:lineRule="auto"/>
      </w:pPr>
      <w:r>
        <w:rPr>
          <w:rFonts w:ascii="Calibri" w:eastAsia="Calibri" w:hAnsi="Calibri" w:cs="Calibri"/>
          <w:color w:val="222222"/>
          <w:sz w:val="24"/>
        </w:rPr>
        <w:t>Win+Comma  – Temporarily peek at windows desktop</w:t>
      </w:r>
    </w:p>
    <w:p w14:paraId="1223CB25" w14:textId="77777777" w:rsidR="008F754C" w:rsidRDefault="00F82A95">
      <w:pPr>
        <w:numPr>
          <w:ilvl w:val="1"/>
          <w:numId w:val="19"/>
        </w:numPr>
        <w:spacing w:line="480" w:lineRule="auto"/>
      </w:pPr>
      <w:r>
        <w:rPr>
          <w:rFonts w:ascii="Calibri" w:eastAsia="Calibri" w:hAnsi="Calibri" w:cs="Calibri"/>
          <w:color w:val="222222"/>
          <w:sz w:val="24"/>
        </w:rPr>
        <w:t>Win+D  – Show desktop</w:t>
      </w:r>
    </w:p>
    <w:p w14:paraId="0235069D" w14:textId="77777777" w:rsidR="008F754C" w:rsidRDefault="00F82A95">
      <w:pPr>
        <w:numPr>
          <w:ilvl w:val="1"/>
          <w:numId w:val="19"/>
        </w:numPr>
        <w:spacing w:line="480" w:lineRule="auto"/>
      </w:pPr>
      <w:r>
        <w:rPr>
          <w:rFonts w:ascii="Calibri" w:eastAsia="Calibri" w:hAnsi="Calibri" w:cs="Calibri"/>
          <w:color w:val="222222"/>
          <w:sz w:val="24"/>
        </w:rPr>
        <w:t>Win+Divide  – Open IME</w:t>
      </w:r>
    </w:p>
    <w:p w14:paraId="474B630A" w14:textId="77777777" w:rsidR="008F754C" w:rsidRDefault="00F82A95">
      <w:pPr>
        <w:numPr>
          <w:ilvl w:val="1"/>
          <w:numId w:val="19"/>
        </w:numPr>
        <w:spacing w:line="480" w:lineRule="auto"/>
      </w:pPr>
      <w:r>
        <w:rPr>
          <w:rFonts w:ascii="Calibri" w:eastAsia="Calibri" w:hAnsi="Calibri" w:cs="Calibri"/>
          <w:color w:val="222222"/>
          <w:sz w:val="24"/>
        </w:rPr>
        <w:t>Win+Down  – Minimize current window</w:t>
      </w:r>
    </w:p>
    <w:p w14:paraId="322364B5" w14:textId="77777777" w:rsidR="008F754C" w:rsidRDefault="00F82A95">
      <w:pPr>
        <w:numPr>
          <w:ilvl w:val="1"/>
          <w:numId w:val="19"/>
        </w:numPr>
        <w:spacing w:line="480" w:lineRule="auto"/>
      </w:pPr>
      <w:r>
        <w:rPr>
          <w:rFonts w:ascii="Calibri" w:eastAsia="Calibri" w:hAnsi="Calibri" w:cs="Calibri"/>
          <w:color w:val="222222"/>
          <w:sz w:val="24"/>
        </w:rPr>
        <w:t>Win+E  – Start explorer</w:t>
      </w:r>
    </w:p>
    <w:p w14:paraId="12DB37B8" w14:textId="77777777" w:rsidR="008F754C" w:rsidRDefault="00F82A95">
      <w:pPr>
        <w:numPr>
          <w:ilvl w:val="1"/>
          <w:numId w:val="19"/>
        </w:numPr>
        <w:spacing w:line="480" w:lineRule="auto"/>
      </w:pPr>
      <w:r>
        <w:rPr>
          <w:rFonts w:ascii="Calibri" w:eastAsia="Calibri" w:hAnsi="Calibri" w:cs="Calibri"/>
          <w:color w:val="222222"/>
          <w:sz w:val="24"/>
        </w:rPr>
        <w:t>Win+Enter  – Start Narrator</w:t>
      </w:r>
    </w:p>
    <w:p w14:paraId="7EF537A6" w14:textId="77777777" w:rsidR="008F754C" w:rsidRDefault="00F82A95">
      <w:pPr>
        <w:numPr>
          <w:ilvl w:val="1"/>
          <w:numId w:val="19"/>
        </w:numPr>
        <w:spacing w:line="480" w:lineRule="auto"/>
      </w:pPr>
      <w:r>
        <w:rPr>
          <w:rFonts w:ascii="Calibri" w:eastAsia="Calibri" w:hAnsi="Calibri" w:cs="Calibri"/>
          <w:color w:val="222222"/>
          <w:sz w:val="24"/>
        </w:rPr>
        <w:t>Win+Escape  – Close magnifier application</w:t>
      </w:r>
    </w:p>
    <w:p w14:paraId="2064E925" w14:textId="77777777" w:rsidR="008F754C" w:rsidRDefault="00F82A95">
      <w:pPr>
        <w:numPr>
          <w:ilvl w:val="1"/>
          <w:numId w:val="19"/>
        </w:numPr>
        <w:spacing w:line="480" w:lineRule="auto"/>
      </w:pPr>
      <w:r>
        <w:rPr>
          <w:rFonts w:ascii="Calibri" w:eastAsia="Calibri" w:hAnsi="Calibri" w:cs="Calibri"/>
          <w:color w:val="222222"/>
          <w:sz w:val="24"/>
        </w:rPr>
        <w:t>Win+F  – Find Dialog</w:t>
      </w:r>
    </w:p>
    <w:p w14:paraId="5A51046F" w14:textId="77777777" w:rsidR="008F754C" w:rsidRDefault="00F82A95">
      <w:pPr>
        <w:numPr>
          <w:ilvl w:val="1"/>
          <w:numId w:val="19"/>
        </w:numPr>
        <w:spacing w:line="480" w:lineRule="auto"/>
      </w:pPr>
      <w:r>
        <w:rPr>
          <w:rFonts w:ascii="Calibri" w:eastAsia="Calibri" w:hAnsi="Calibri" w:cs="Calibri"/>
          <w:color w:val="222222"/>
          <w:sz w:val="24"/>
        </w:rPr>
        <w:t>Win+H  – Open share charm</w:t>
      </w:r>
    </w:p>
    <w:p w14:paraId="712407EA" w14:textId="77777777" w:rsidR="008F754C" w:rsidRDefault="00F82A95">
      <w:pPr>
        <w:numPr>
          <w:ilvl w:val="1"/>
          <w:numId w:val="19"/>
        </w:numPr>
        <w:spacing w:line="480" w:lineRule="auto"/>
      </w:pPr>
      <w:r>
        <w:rPr>
          <w:rFonts w:ascii="Calibri" w:eastAsia="Calibri" w:hAnsi="Calibri" w:cs="Calibri"/>
          <w:color w:val="222222"/>
          <w:sz w:val="24"/>
        </w:rPr>
        <w:t>Win+Home  – Minimize/restore of non-active windows</w:t>
      </w:r>
    </w:p>
    <w:p w14:paraId="0E5083F0" w14:textId="77777777" w:rsidR="008F754C" w:rsidRDefault="00F82A95">
      <w:pPr>
        <w:numPr>
          <w:ilvl w:val="1"/>
          <w:numId w:val="19"/>
        </w:numPr>
        <w:spacing w:line="480" w:lineRule="auto"/>
      </w:pPr>
      <w:r>
        <w:rPr>
          <w:rFonts w:ascii="Calibri" w:eastAsia="Calibri" w:hAnsi="Calibri" w:cs="Calibri"/>
          <w:color w:val="222222"/>
          <w:sz w:val="24"/>
        </w:rPr>
        <w:t>Win+I – Open modern shells settings charms bar</w:t>
      </w:r>
    </w:p>
    <w:p w14:paraId="41E23F44" w14:textId="77777777" w:rsidR="008F754C" w:rsidRDefault="00F82A95">
      <w:pPr>
        <w:numPr>
          <w:ilvl w:val="1"/>
          <w:numId w:val="19"/>
        </w:numPr>
        <w:spacing w:line="480" w:lineRule="auto"/>
      </w:pPr>
      <w:r>
        <w:rPr>
          <w:rFonts w:ascii="Calibri" w:eastAsia="Calibri" w:hAnsi="Calibri" w:cs="Calibri"/>
          <w:color w:val="222222"/>
          <w:sz w:val="24"/>
        </w:rPr>
        <w:t>Win+J – Swap between snapped and filled applications</w:t>
      </w:r>
    </w:p>
    <w:p w14:paraId="1FA1EC92" w14:textId="77777777" w:rsidR="008F754C" w:rsidRDefault="00F82A95">
      <w:pPr>
        <w:numPr>
          <w:ilvl w:val="1"/>
          <w:numId w:val="19"/>
        </w:numPr>
        <w:spacing w:line="480" w:lineRule="auto"/>
      </w:pPr>
      <w:r>
        <w:rPr>
          <w:rFonts w:ascii="Calibri" w:eastAsia="Calibri" w:hAnsi="Calibri" w:cs="Calibri"/>
          <w:color w:val="222222"/>
          <w:sz w:val="24"/>
        </w:rPr>
        <w:t>Win+K – Open the connect charm</w:t>
      </w:r>
    </w:p>
    <w:p w14:paraId="21FD60DA" w14:textId="77777777" w:rsidR="008F754C" w:rsidRDefault="00F82A95">
      <w:pPr>
        <w:numPr>
          <w:ilvl w:val="1"/>
          <w:numId w:val="19"/>
        </w:numPr>
        <w:spacing w:line="480" w:lineRule="auto"/>
      </w:pPr>
      <w:r>
        <w:rPr>
          <w:rFonts w:ascii="Calibri" w:eastAsia="Calibri" w:hAnsi="Calibri" w:cs="Calibri"/>
          <w:color w:val="222222"/>
          <w:sz w:val="24"/>
        </w:rPr>
        <w:t>Win+Left – Dock current window to the left</w:t>
      </w:r>
    </w:p>
    <w:p w14:paraId="10794D6F" w14:textId="77777777" w:rsidR="008F754C" w:rsidRDefault="00F82A95">
      <w:pPr>
        <w:numPr>
          <w:ilvl w:val="1"/>
          <w:numId w:val="19"/>
        </w:numPr>
        <w:spacing w:line="480" w:lineRule="auto"/>
      </w:pPr>
      <w:r>
        <w:rPr>
          <w:rFonts w:ascii="Calibri" w:eastAsia="Calibri" w:hAnsi="Calibri" w:cs="Calibri"/>
          <w:color w:val="222222"/>
          <w:sz w:val="24"/>
        </w:rPr>
        <w:t>Win+Minus – Magnifier zoom out</w:t>
      </w:r>
    </w:p>
    <w:p w14:paraId="189C64AF" w14:textId="77777777" w:rsidR="008F754C" w:rsidRDefault="00F82A95">
      <w:pPr>
        <w:numPr>
          <w:ilvl w:val="1"/>
          <w:numId w:val="19"/>
        </w:numPr>
        <w:spacing w:line="480" w:lineRule="auto"/>
      </w:pPr>
      <w:r>
        <w:rPr>
          <w:rFonts w:ascii="Calibri" w:eastAsia="Calibri" w:hAnsi="Calibri" w:cs="Calibri"/>
          <w:color w:val="222222"/>
          <w:sz w:val="24"/>
        </w:rPr>
        <w:t>Win+O – Lock the device orientation</w:t>
      </w:r>
    </w:p>
    <w:p w14:paraId="42CF3A62" w14:textId="77777777" w:rsidR="008F754C" w:rsidRDefault="00F82A95">
      <w:pPr>
        <w:numPr>
          <w:ilvl w:val="1"/>
          <w:numId w:val="19"/>
        </w:numPr>
        <w:spacing w:line="480" w:lineRule="auto"/>
      </w:pPr>
      <w:r>
        <w:rPr>
          <w:rFonts w:ascii="Calibri" w:eastAsia="Calibri" w:hAnsi="Calibri" w:cs="Calibri"/>
          <w:color w:val="222222"/>
          <w:sz w:val="24"/>
        </w:rPr>
        <w:t>Win+PageDown – Cycle modern shell to the next right monitor</w:t>
      </w:r>
    </w:p>
    <w:p w14:paraId="22FF8CE8" w14:textId="77777777" w:rsidR="008F754C" w:rsidRDefault="00F82A95">
      <w:pPr>
        <w:numPr>
          <w:ilvl w:val="1"/>
          <w:numId w:val="19"/>
        </w:numPr>
        <w:spacing w:line="480" w:lineRule="auto"/>
      </w:pPr>
      <w:r>
        <w:rPr>
          <w:rFonts w:ascii="Calibri" w:eastAsia="Calibri" w:hAnsi="Calibri" w:cs="Calibri"/>
          <w:color w:val="222222"/>
          <w:sz w:val="24"/>
        </w:rPr>
        <w:t>Win+PageUp - Cycle modern shell to the next left monitor</w:t>
      </w:r>
    </w:p>
    <w:p w14:paraId="40CD68D0" w14:textId="77777777" w:rsidR="008F754C" w:rsidRDefault="00F82A95">
      <w:pPr>
        <w:numPr>
          <w:ilvl w:val="1"/>
          <w:numId w:val="19"/>
        </w:numPr>
        <w:spacing w:line="480" w:lineRule="auto"/>
      </w:pPr>
      <w:r>
        <w:rPr>
          <w:rFonts w:ascii="Calibri" w:eastAsia="Calibri" w:hAnsi="Calibri" w:cs="Calibri"/>
          <w:color w:val="222222"/>
          <w:sz w:val="24"/>
        </w:rPr>
        <w:t>Win+Plus – Magnifier zoom in</w:t>
      </w:r>
    </w:p>
    <w:p w14:paraId="233AC6CF" w14:textId="77777777" w:rsidR="008F754C" w:rsidRDefault="00F82A95">
      <w:pPr>
        <w:numPr>
          <w:ilvl w:val="1"/>
          <w:numId w:val="19"/>
        </w:numPr>
        <w:spacing w:line="480" w:lineRule="auto"/>
      </w:pPr>
      <w:r>
        <w:rPr>
          <w:rFonts w:ascii="Calibri" w:eastAsia="Calibri" w:hAnsi="Calibri" w:cs="Calibri"/>
          <w:color w:val="222222"/>
          <w:sz w:val="24"/>
        </w:rPr>
        <w:t>Win+Q – Open search charm</w:t>
      </w:r>
    </w:p>
    <w:p w14:paraId="20E9C579" w14:textId="77777777" w:rsidR="008F754C" w:rsidRDefault="00F82A95">
      <w:pPr>
        <w:numPr>
          <w:ilvl w:val="1"/>
          <w:numId w:val="19"/>
        </w:numPr>
        <w:spacing w:line="480" w:lineRule="auto"/>
      </w:pPr>
      <w:r>
        <w:rPr>
          <w:rFonts w:ascii="Calibri" w:eastAsia="Calibri" w:hAnsi="Calibri" w:cs="Calibri"/>
          <w:color w:val="222222"/>
          <w:sz w:val="24"/>
        </w:rPr>
        <w:t>Win+R – Run dialog</w:t>
      </w:r>
    </w:p>
    <w:p w14:paraId="4349775E" w14:textId="77777777" w:rsidR="008F754C" w:rsidRDefault="00F82A95">
      <w:pPr>
        <w:numPr>
          <w:ilvl w:val="1"/>
          <w:numId w:val="19"/>
        </w:numPr>
        <w:spacing w:line="480" w:lineRule="auto"/>
      </w:pPr>
      <w:r>
        <w:rPr>
          <w:rFonts w:ascii="Calibri" w:eastAsia="Calibri" w:hAnsi="Calibri" w:cs="Calibri"/>
          <w:color w:val="222222"/>
          <w:sz w:val="24"/>
        </w:rPr>
        <w:t>Win+Right – Dock current window to the right</w:t>
      </w:r>
    </w:p>
    <w:p w14:paraId="747524C4" w14:textId="77777777" w:rsidR="008F754C" w:rsidRDefault="00F82A95">
      <w:pPr>
        <w:numPr>
          <w:ilvl w:val="1"/>
          <w:numId w:val="19"/>
        </w:numPr>
        <w:spacing w:line="480" w:lineRule="auto"/>
      </w:pPr>
      <w:r>
        <w:rPr>
          <w:rFonts w:ascii="Calibri" w:eastAsia="Calibri" w:hAnsi="Calibri" w:cs="Calibri"/>
          <w:color w:val="222222"/>
          <w:sz w:val="24"/>
        </w:rPr>
        <w:t>Win+Shift+Down – Restore windows current vertical size</w:t>
      </w:r>
    </w:p>
    <w:p w14:paraId="4D106851" w14:textId="77777777" w:rsidR="008F754C" w:rsidRDefault="00F82A95">
      <w:pPr>
        <w:numPr>
          <w:ilvl w:val="1"/>
          <w:numId w:val="19"/>
        </w:numPr>
        <w:spacing w:line="480" w:lineRule="auto"/>
      </w:pPr>
      <w:r>
        <w:rPr>
          <w:rFonts w:ascii="Calibri" w:eastAsia="Calibri" w:hAnsi="Calibri" w:cs="Calibri"/>
          <w:color w:val="222222"/>
          <w:sz w:val="24"/>
        </w:rPr>
        <w:t>Win+Shift+Left – Move current window to the left monitor</w:t>
      </w:r>
    </w:p>
    <w:p w14:paraId="097EC1AC" w14:textId="77777777" w:rsidR="008F754C" w:rsidRDefault="00F82A95">
      <w:pPr>
        <w:numPr>
          <w:ilvl w:val="1"/>
          <w:numId w:val="19"/>
        </w:numPr>
        <w:spacing w:line="480" w:lineRule="auto"/>
      </w:pPr>
      <w:r>
        <w:rPr>
          <w:rFonts w:ascii="Calibri" w:eastAsia="Calibri" w:hAnsi="Calibri" w:cs="Calibri"/>
          <w:color w:val="222222"/>
          <w:sz w:val="24"/>
        </w:rPr>
        <w:t>Win+Shift+Right – Move current window to the right monitor</w:t>
      </w:r>
    </w:p>
    <w:p w14:paraId="5ED89995" w14:textId="77777777" w:rsidR="008F754C" w:rsidRDefault="00F82A95">
      <w:pPr>
        <w:numPr>
          <w:ilvl w:val="1"/>
          <w:numId w:val="19"/>
        </w:numPr>
        <w:spacing w:line="480" w:lineRule="auto"/>
      </w:pPr>
      <w:r>
        <w:rPr>
          <w:rFonts w:ascii="Calibri" w:eastAsia="Calibri" w:hAnsi="Calibri" w:cs="Calibri"/>
          <w:color w:val="222222"/>
          <w:sz w:val="24"/>
        </w:rPr>
        <w:t>Win+Shift+Up – Maximize current windows vertical size</w:t>
      </w:r>
    </w:p>
    <w:p w14:paraId="3688C883" w14:textId="77777777" w:rsidR="008F754C" w:rsidRDefault="00F82A95">
      <w:pPr>
        <w:numPr>
          <w:ilvl w:val="1"/>
          <w:numId w:val="19"/>
        </w:numPr>
        <w:spacing w:line="480" w:lineRule="auto"/>
      </w:pPr>
      <w:r>
        <w:rPr>
          <w:rFonts w:ascii="Calibri" w:eastAsia="Calibri" w:hAnsi="Calibri" w:cs="Calibri"/>
          <w:color w:val="222222"/>
          <w:sz w:val="24"/>
        </w:rPr>
        <w:t>Win+T – Focus on taskbar and cycle through programs</w:t>
      </w:r>
    </w:p>
    <w:p w14:paraId="38812C32" w14:textId="77777777" w:rsidR="008F754C" w:rsidRDefault="00F82A95">
      <w:pPr>
        <w:numPr>
          <w:ilvl w:val="1"/>
          <w:numId w:val="19"/>
        </w:numPr>
        <w:spacing w:line="480" w:lineRule="auto"/>
      </w:pPr>
      <w:r>
        <w:rPr>
          <w:rFonts w:ascii="Calibri" w:eastAsia="Calibri" w:hAnsi="Calibri" w:cs="Calibri"/>
          <w:color w:val="222222"/>
          <w:sz w:val="24"/>
        </w:rPr>
        <w:t>Win+Up – Maximize current window</w:t>
      </w:r>
    </w:p>
    <w:p w14:paraId="4E895580" w14:textId="77777777" w:rsidR="008F754C" w:rsidRDefault="00F82A95">
      <w:pPr>
        <w:numPr>
          <w:ilvl w:val="1"/>
          <w:numId w:val="19"/>
        </w:numPr>
        <w:spacing w:line="480" w:lineRule="auto"/>
      </w:pPr>
      <w:r>
        <w:rPr>
          <w:rFonts w:ascii="Calibri" w:eastAsia="Calibri" w:hAnsi="Calibri" w:cs="Calibri"/>
          <w:color w:val="222222"/>
          <w:sz w:val="24"/>
        </w:rPr>
        <w:t>Win+W – Open the settings search charm</w:t>
      </w:r>
    </w:p>
    <w:p w14:paraId="05A1F974" w14:textId="77777777" w:rsidR="008F754C" w:rsidRDefault="00F82A95">
      <w:pPr>
        <w:numPr>
          <w:ilvl w:val="1"/>
          <w:numId w:val="19"/>
        </w:numPr>
        <w:spacing w:line="480" w:lineRule="auto"/>
      </w:pPr>
      <w:r>
        <w:rPr>
          <w:rFonts w:ascii="Calibri" w:eastAsia="Calibri" w:hAnsi="Calibri" w:cs="Calibri"/>
          <w:color w:val="222222"/>
          <w:sz w:val="24"/>
        </w:rPr>
        <w:t>Win+Z – Open the application bar</w:t>
      </w:r>
    </w:p>
    <w:p w14:paraId="31EB8479" w14:textId="77777777" w:rsidR="008F754C" w:rsidRDefault="00F82A95">
      <w:pPr>
        <w:numPr>
          <w:ilvl w:val="1"/>
          <w:numId w:val="19"/>
        </w:numPr>
        <w:spacing w:line="480" w:lineRule="auto"/>
      </w:pPr>
      <w:r>
        <w:rPr>
          <w:rFonts w:ascii="Calibri" w:eastAsia="Calibri" w:hAnsi="Calibri" w:cs="Calibri"/>
          <w:color w:val="222222"/>
          <w:sz w:val="24"/>
        </w:rPr>
        <w:t>Windows Key + L - Lock Workstation</w:t>
      </w:r>
    </w:p>
    <w:p w14:paraId="3345EBAD" w14:textId="77777777" w:rsidR="008F754C" w:rsidRDefault="00F82A95">
      <w:pPr>
        <w:numPr>
          <w:ilvl w:val="1"/>
          <w:numId w:val="19"/>
        </w:numPr>
        <w:spacing w:line="480" w:lineRule="auto"/>
      </w:pPr>
      <w:r>
        <w:rPr>
          <w:rFonts w:ascii="Calibri" w:eastAsia="Calibri" w:hAnsi="Calibri" w:cs="Calibri"/>
          <w:color w:val="222222"/>
          <w:sz w:val="24"/>
        </w:rPr>
        <w:t>Windows Key - Provides a central launching point for computer programs and performing other tasks</w:t>
      </w:r>
    </w:p>
    <w:p w14:paraId="1C6F1DE6" w14:textId="77777777" w:rsidR="008F754C" w:rsidRDefault="00F82A95">
      <w:r>
        <w:rPr>
          <w:rFonts w:ascii="Calibri" w:eastAsia="Calibri" w:hAnsi="Calibri" w:cs="Calibri"/>
          <w:sz w:val="24"/>
        </w:rPr>
        <w:t>The key(s) or key combinations are blocked immediately with no reboot needed.</w:t>
      </w:r>
    </w:p>
    <w:p w14:paraId="6DDAB00F" w14:textId="77777777" w:rsidR="008F754C" w:rsidRDefault="008F754C"/>
    <w:p w14:paraId="79A10F6E" w14:textId="77777777" w:rsidR="008F754C" w:rsidRDefault="00F82A95">
      <w:r>
        <w:rPr>
          <w:rFonts w:ascii="Calibri" w:eastAsia="Calibri" w:hAnsi="Calibri" w:cs="Calibri"/>
          <w:sz w:val="24"/>
        </w:rPr>
        <w:t xml:space="preserve">Below is a screen shot of the "Keyboard Filter - All Keys" tab.  </w:t>
      </w:r>
    </w:p>
    <w:p w14:paraId="32D9E307" w14:textId="77777777" w:rsidR="008F754C" w:rsidRDefault="008F754C"/>
    <w:p w14:paraId="6BE744F4" w14:textId="77777777" w:rsidR="008F754C" w:rsidRDefault="00F82A95">
      <w:pPr>
        <w:spacing w:line="384" w:lineRule="auto"/>
      </w:pPr>
      <w:r>
        <w:rPr>
          <w:noProof/>
        </w:rPr>
        <w:drawing>
          <wp:inline distT="0" distB="0" distL="0" distR="0" wp14:anchorId="14F28A38" wp14:editId="37AD474F">
            <wp:extent cx="5572125" cy="8477250"/>
            <wp:effectExtent l="0" t="0" r="0" b="0"/>
            <wp:docPr id="290" name="Pic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0.png"/>
                    <pic:cNvPicPr/>
                  </pic:nvPicPr>
                  <pic:blipFill>
                    <a:blip r:embed="rId188" cstate="print"/>
                    <a:stretch>
                      <a:fillRect/>
                    </a:stretch>
                  </pic:blipFill>
                  <pic:spPr>
                    <a:xfrm>
                      <a:off x="0" y="0"/>
                      <a:ext cx="5572125" cy="8477250"/>
                    </a:xfrm>
                    <a:prstGeom prst="rect">
                      <a:avLst/>
                    </a:prstGeom>
                  </pic:spPr>
                </pic:pic>
              </a:graphicData>
            </a:graphic>
          </wp:inline>
        </w:drawing>
      </w:r>
    </w:p>
    <w:p w14:paraId="224D3470" w14:textId="77777777" w:rsidR="008F754C" w:rsidRDefault="00F82A95">
      <w:pPr>
        <w:spacing w:line="480" w:lineRule="auto"/>
      </w:pPr>
      <w:r>
        <w:rPr>
          <w:rFonts w:ascii="Calibri" w:eastAsia="Calibri" w:hAnsi="Calibri" w:cs="Calibri"/>
          <w:color w:val="222222"/>
          <w:sz w:val="24"/>
        </w:rPr>
        <w:tab/>
      </w:r>
    </w:p>
    <w:p w14:paraId="06E16077" w14:textId="77777777" w:rsidR="00AB29AD" w:rsidRDefault="00AB29AD">
      <w:pPr>
        <w:rPr>
          <w:b/>
          <w:sz w:val="28"/>
        </w:rPr>
      </w:pPr>
      <w:r>
        <w:rPr>
          <w:b/>
          <w:sz w:val="28"/>
        </w:rPr>
        <w:br w:type="page"/>
      </w:r>
    </w:p>
    <w:p w14:paraId="0F3E7C6A" w14:textId="77777777" w:rsidR="008F754C" w:rsidRDefault="00F82A95">
      <w:r>
        <w:rPr>
          <w:b/>
          <w:sz w:val="28"/>
        </w:rPr>
        <w:t>Example Allow key - All Key</w:t>
      </w:r>
    </w:p>
    <w:p w14:paraId="6B37B769" w14:textId="77777777" w:rsidR="008F754C" w:rsidRDefault="008F754C"/>
    <w:p w14:paraId="53842D3B" w14:textId="77777777" w:rsidR="008F754C" w:rsidRDefault="00F82A95">
      <w:pPr>
        <w:spacing w:line="480" w:lineRule="auto"/>
      </w:pPr>
      <w:r>
        <w:rPr>
          <w:rFonts w:ascii="Calibri" w:eastAsia="Calibri" w:hAnsi="Calibri" w:cs="Calibri"/>
          <w:color w:val="222222"/>
          <w:sz w:val="24"/>
        </w:rPr>
        <w:t>It is quick and easy to setup the keyboard filter with the UWF Wizard.</w:t>
      </w:r>
    </w:p>
    <w:p w14:paraId="10C81477"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66C5DF83"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501C8CF7"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7258BA8A" w14:textId="77777777" w:rsidR="008F754C" w:rsidRDefault="00F82A95">
      <w:pPr>
        <w:spacing w:line="480" w:lineRule="auto"/>
      </w:pPr>
      <w:r>
        <w:rPr>
          <w:rFonts w:ascii="Calibri" w:eastAsia="Calibri" w:hAnsi="Calibri" w:cs="Calibri"/>
          <w:color w:val="222222"/>
          <w:sz w:val="24"/>
        </w:rPr>
        <w:t>Shown below is the section that pertains to the "All Keys".</w:t>
      </w:r>
    </w:p>
    <w:p w14:paraId="50F94607" w14:textId="77777777" w:rsidR="008F754C" w:rsidRDefault="00F82A95">
      <w:r>
        <w:rPr>
          <w:noProof/>
        </w:rPr>
        <w:drawing>
          <wp:inline distT="0" distB="0" distL="0" distR="0" wp14:anchorId="0D9567B0" wp14:editId="37B77114">
            <wp:extent cx="3981450" cy="6016263"/>
            <wp:effectExtent l="19050" t="0" r="0" b="0"/>
            <wp:docPr id="291" name="Pic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1.png"/>
                    <pic:cNvPicPr/>
                  </pic:nvPicPr>
                  <pic:blipFill>
                    <a:blip r:embed="rId189" cstate="print"/>
                    <a:stretch>
                      <a:fillRect/>
                    </a:stretch>
                  </pic:blipFill>
                  <pic:spPr>
                    <a:xfrm>
                      <a:off x="0" y="0"/>
                      <a:ext cx="3981450" cy="6016263"/>
                    </a:xfrm>
                    <a:prstGeom prst="rect">
                      <a:avLst/>
                    </a:prstGeom>
                  </pic:spPr>
                </pic:pic>
              </a:graphicData>
            </a:graphic>
          </wp:inline>
        </w:drawing>
      </w:r>
    </w:p>
    <w:p w14:paraId="06006B2A" w14:textId="77777777" w:rsidR="008F754C" w:rsidRDefault="008F754C">
      <w:pPr>
        <w:spacing w:line="480" w:lineRule="auto"/>
      </w:pPr>
    </w:p>
    <w:p w14:paraId="591BDDF5" w14:textId="77777777" w:rsidR="008F754C" w:rsidRDefault="00F82A95">
      <w:pPr>
        <w:spacing w:line="480" w:lineRule="auto"/>
      </w:pPr>
      <w:r>
        <w:rPr>
          <w:rFonts w:ascii="Calibri" w:eastAsia="Calibri" w:hAnsi="Calibri" w:cs="Calibri"/>
          <w:sz w:val="24"/>
        </w:rPr>
        <w:t xml:space="preserve">In the example above, you can see the "Ctrl + Alt + Del" is blocked.  </w:t>
      </w:r>
    </w:p>
    <w:p w14:paraId="1D1EE695" w14:textId="77777777" w:rsidR="008F754C" w:rsidRDefault="00F82A95">
      <w:pPr>
        <w:spacing w:line="480" w:lineRule="auto"/>
      </w:pPr>
      <w:r>
        <w:rPr>
          <w:rFonts w:ascii="Calibri" w:eastAsia="Calibri" w:hAnsi="Calibri" w:cs="Calibri"/>
          <w:sz w:val="24"/>
        </w:rPr>
        <w:t>To allow the "Ctrl + Alt + Del" key, select the line and click the "Allow" button.</w:t>
      </w:r>
    </w:p>
    <w:p w14:paraId="4580AF28" w14:textId="77777777" w:rsidR="008F754C" w:rsidRDefault="00F82A95">
      <w:pPr>
        <w:spacing w:line="480" w:lineRule="auto"/>
      </w:pPr>
      <w:r>
        <w:rPr>
          <w:rFonts w:ascii="Calibri" w:eastAsia="Calibri" w:hAnsi="Calibri" w:cs="Calibri"/>
          <w:sz w:val="24"/>
        </w:rPr>
        <w:t>Once updated, you will notice the "Ctrl + Alt + Del" line is updated in real time to allowed</w:t>
      </w:r>
    </w:p>
    <w:p w14:paraId="74CC60E1" w14:textId="77777777" w:rsidR="008F754C" w:rsidRDefault="00F82A95">
      <w:pPr>
        <w:spacing w:line="384" w:lineRule="auto"/>
      </w:pPr>
      <w:r>
        <w:rPr>
          <w:noProof/>
        </w:rPr>
        <w:drawing>
          <wp:inline distT="0" distB="0" distL="0" distR="0" wp14:anchorId="1379D134" wp14:editId="435B6F90">
            <wp:extent cx="4639264" cy="7058025"/>
            <wp:effectExtent l="19050" t="0" r="8936" b="0"/>
            <wp:docPr id="292" name="Pic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2.png"/>
                    <pic:cNvPicPr/>
                  </pic:nvPicPr>
                  <pic:blipFill>
                    <a:blip r:embed="rId188" cstate="print"/>
                    <a:stretch>
                      <a:fillRect/>
                    </a:stretch>
                  </pic:blipFill>
                  <pic:spPr>
                    <a:xfrm>
                      <a:off x="0" y="0"/>
                      <a:ext cx="4639264" cy="7058025"/>
                    </a:xfrm>
                    <a:prstGeom prst="rect">
                      <a:avLst/>
                    </a:prstGeom>
                  </pic:spPr>
                </pic:pic>
              </a:graphicData>
            </a:graphic>
          </wp:inline>
        </w:drawing>
      </w:r>
    </w:p>
    <w:p w14:paraId="5FAD7F4A" w14:textId="77777777" w:rsidR="008F754C" w:rsidRDefault="008F754C">
      <w:pPr>
        <w:spacing w:line="480" w:lineRule="auto"/>
      </w:pPr>
    </w:p>
    <w:p w14:paraId="1DF914EC" w14:textId="77777777" w:rsidR="00AB29AD" w:rsidRDefault="00AB29AD">
      <w:pPr>
        <w:rPr>
          <w:b/>
          <w:sz w:val="28"/>
        </w:rPr>
      </w:pPr>
    </w:p>
    <w:p w14:paraId="77A46FCE" w14:textId="77777777" w:rsidR="00AB29AD" w:rsidRDefault="00AB29AD">
      <w:pPr>
        <w:rPr>
          <w:b/>
          <w:sz w:val="28"/>
        </w:rPr>
      </w:pPr>
      <w:r>
        <w:rPr>
          <w:b/>
          <w:sz w:val="28"/>
        </w:rPr>
        <w:br w:type="page"/>
      </w:r>
    </w:p>
    <w:p w14:paraId="7A623C60" w14:textId="77777777" w:rsidR="008F754C" w:rsidRDefault="00F82A95">
      <w:r>
        <w:rPr>
          <w:b/>
          <w:sz w:val="28"/>
        </w:rPr>
        <w:t>Example Block key - All Key</w:t>
      </w:r>
    </w:p>
    <w:p w14:paraId="25B32989" w14:textId="77777777" w:rsidR="008F754C" w:rsidRDefault="008F754C"/>
    <w:p w14:paraId="654D2D95" w14:textId="77777777" w:rsidR="008F754C" w:rsidRDefault="00F82A95">
      <w:pPr>
        <w:spacing w:line="480" w:lineRule="auto"/>
      </w:pPr>
      <w:r>
        <w:rPr>
          <w:rFonts w:ascii="Calibri" w:eastAsia="Calibri" w:hAnsi="Calibri" w:cs="Calibri"/>
          <w:color w:val="222222"/>
          <w:sz w:val="24"/>
        </w:rPr>
        <w:t>It is a snap to setup the keyboard filter with the UWF Wizard.</w:t>
      </w:r>
    </w:p>
    <w:p w14:paraId="5CDA8B8A" w14:textId="77777777" w:rsidR="008F754C" w:rsidRDefault="00F82A95">
      <w:pPr>
        <w:spacing w:line="480" w:lineRule="auto"/>
      </w:pPr>
      <w:r>
        <w:rPr>
          <w:rFonts w:ascii="Calibri" w:eastAsia="Calibri" w:hAnsi="Calibri" w:cs="Calibri"/>
          <w:color w:val="222222"/>
          <w:sz w:val="24"/>
        </w:rPr>
        <w:t>Two keystrokes and your key(s) or key combination(s) are allowed.</w:t>
      </w:r>
    </w:p>
    <w:p w14:paraId="472801E0"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64DCD8EC"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077ABAD1" w14:textId="77777777" w:rsidR="008F754C" w:rsidRDefault="00F82A95">
      <w:pPr>
        <w:spacing w:line="480" w:lineRule="auto"/>
      </w:pPr>
      <w:r>
        <w:rPr>
          <w:rFonts w:ascii="Calibri" w:eastAsia="Calibri" w:hAnsi="Calibri" w:cs="Calibri"/>
          <w:color w:val="222222"/>
          <w:sz w:val="24"/>
        </w:rPr>
        <w:t>Shown below is the section that pertains to the "All Keys".</w:t>
      </w:r>
    </w:p>
    <w:p w14:paraId="0A5D98AE" w14:textId="77777777" w:rsidR="008F754C" w:rsidRDefault="00F82A95">
      <w:pPr>
        <w:spacing w:line="384" w:lineRule="auto"/>
      </w:pPr>
      <w:r>
        <w:rPr>
          <w:noProof/>
        </w:rPr>
        <w:drawing>
          <wp:inline distT="0" distB="0" distL="0" distR="0" wp14:anchorId="25D3BF94" wp14:editId="4769698E">
            <wp:extent cx="3819525" cy="5810902"/>
            <wp:effectExtent l="19050" t="0" r="9525" b="0"/>
            <wp:docPr id="293" name="Pic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3.png"/>
                    <pic:cNvPicPr/>
                  </pic:nvPicPr>
                  <pic:blipFill>
                    <a:blip r:embed="rId188" cstate="print"/>
                    <a:stretch>
                      <a:fillRect/>
                    </a:stretch>
                  </pic:blipFill>
                  <pic:spPr>
                    <a:xfrm>
                      <a:off x="0" y="0"/>
                      <a:ext cx="3819525" cy="5810902"/>
                    </a:xfrm>
                    <a:prstGeom prst="rect">
                      <a:avLst/>
                    </a:prstGeom>
                  </pic:spPr>
                </pic:pic>
              </a:graphicData>
            </a:graphic>
          </wp:inline>
        </w:drawing>
      </w:r>
    </w:p>
    <w:p w14:paraId="43B6F9E4" w14:textId="77777777" w:rsidR="008F754C" w:rsidRDefault="008F754C">
      <w:pPr>
        <w:spacing w:line="480" w:lineRule="auto"/>
      </w:pPr>
    </w:p>
    <w:p w14:paraId="5D9D7FE2" w14:textId="77777777" w:rsidR="008F754C" w:rsidRDefault="00F82A95">
      <w:pPr>
        <w:spacing w:line="480" w:lineRule="auto"/>
      </w:pPr>
      <w:r>
        <w:rPr>
          <w:rFonts w:ascii="Calibri" w:eastAsia="Calibri" w:hAnsi="Calibri" w:cs="Calibri"/>
          <w:sz w:val="24"/>
        </w:rPr>
        <w:t xml:space="preserve">In the example above, you can see the "Ctrl + Alt + Del" is allowed.  </w:t>
      </w:r>
    </w:p>
    <w:p w14:paraId="7E3FFC0E" w14:textId="77777777" w:rsidR="008F754C" w:rsidRDefault="00F82A95">
      <w:pPr>
        <w:spacing w:line="480" w:lineRule="auto"/>
      </w:pPr>
      <w:r>
        <w:rPr>
          <w:rFonts w:ascii="Calibri" w:eastAsia="Calibri" w:hAnsi="Calibri" w:cs="Calibri"/>
          <w:sz w:val="24"/>
        </w:rPr>
        <w:t>To block the "Ctrl + Alt + Del" key, select the line and click the "Allow" button.</w:t>
      </w:r>
    </w:p>
    <w:p w14:paraId="77B5A80F" w14:textId="77777777" w:rsidR="008F754C" w:rsidRDefault="00F82A95">
      <w:pPr>
        <w:spacing w:line="480" w:lineRule="auto"/>
      </w:pPr>
      <w:r>
        <w:rPr>
          <w:rFonts w:ascii="Calibri" w:eastAsia="Calibri" w:hAnsi="Calibri" w:cs="Calibri"/>
          <w:sz w:val="24"/>
        </w:rPr>
        <w:t>Once updated, you will notice the "Ctrl + Alt + Del" line is updated in real time to blocked.</w:t>
      </w:r>
    </w:p>
    <w:p w14:paraId="0EFD34C6" w14:textId="77777777" w:rsidR="008F754C" w:rsidRDefault="00F82A95">
      <w:r>
        <w:rPr>
          <w:noProof/>
        </w:rPr>
        <w:drawing>
          <wp:inline distT="0" distB="0" distL="0" distR="0" wp14:anchorId="32034FCB" wp14:editId="4418E51B">
            <wp:extent cx="4425034" cy="6686550"/>
            <wp:effectExtent l="19050" t="0" r="0" b="0"/>
            <wp:docPr id="294" name="Pic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4.png"/>
                    <pic:cNvPicPr/>
                  </pic:nvPicPr>
                  <pic:blipFill>
                    <a:blip r:embed="rId189" cstate="print"/>
                    <a:stretch>
                      <a:fillRect/>
                    </a:stretch>
                  </pic:blipFill>
                  <pic:spPr>
                    <a:xfrm>
                      <a:off x="0" y="0"/>
                      <a:ext cx="4425034" cy="6686550"/>
                    </a:xfrm>
                    <a:prstGeom prst="rect">
                      <a:avLst/>
                    </a:prstGeom>
                  </pic:spPr>
                </pic:pic>
              </a:graphicData>
            </a:graphic>
          </wp:inline>
        </w:drawing>
      </w:r>
    </w:p>
    <w:p w14:paraId="22DE4402" w14:textId="77777777" w:rsidR="00AB29AD" w:rsidRDefault="00AB29AD">
      <w:pPr>
        <w:rPr>
          <w:b/>
          <w:sz w:val="28"/>
        </w:rPr>
      </w:pPr>
      <w:r>
        <w:rPr>
          <w:b/>
          <w:sz w:val="28"/>
        </w:rPr>
        <w:br w:type="page"/>
      </w:r>
    </w:p>
    <w:p w14:paraId="43E3BD6B" w14:textId="77777777" w:rsidR="008F754C" w:rsidRDefault="00F82A95">
      <w:r>
        <w:rPr>
          <w:b/>
          <w:sz w:val="28"/>
        </w:rPr>
        <w:t>Example Allow All - All keys</w:t>
      </w:r>
    </w:p>
    <w:p w14:paraId="12E690A9" w14:textId="77777777" w:rsidR="008F754C" w:rsidRDefault="008F754C"/>
    <w:p w14:paraId="32484E41" w14:textId="77777777" w:rsidR="008F754C" w:rsidRDefault="00F82A95">
      <w:pPr>
        <w:spacing w:line="480" w:lineRule="auto"/>
      </w:pPr>
      <w:r>
        <w:rPr>
          <w:rFonts w:ascii="Calibri" w:eastAsia="Calibri" w:hAnsi="Calibri" w:cs="Calibri"/>
          <w:color w:val="222222"/>
          <w:sz w:val="24"/>
        </w:rPr>
        <w:t>It is a breeze to setup the keyboard filter with the UWF Wizard.</w:t>
      </w:r>
    </w:p>
    <w:p w14:paraId="1AEEE98F"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5A82D389"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67FA1EA3"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01763453" w14:textId="77777777" w:rsidR="008F754C" w:rsidRDefault="00F82A95">
      <w:pPr>
        <w:spacing w:line="480" w:lineRule="auto"/>
      </w:pPr>
      <w:r>
        <w:rPr>
          <w:rFonts w:ascii="Calibri" w:eastAsia="Calibri" w:hAnsi="Calibri" w:cs="Calibri"/>
          <w:color w:val="222222"/>
          <w:sz w:val="24"/>
        </w:rPr>
        <w:t>Shown below is the section that pertains to All Keys tab.</w:t>
      </w:r>
    </w:p>
    <w:p w14:paraId="2EC21737" w14:textId="77777777" w:rsidR="008F754C" w:rsidRDefault="00F82A95">
      <w:pPr>
        <w:spacing w:line="480" w:lineRule="auto"/>
      </w:pPr>
      <w:r>
        <w:rPr>
          <w:noProof/>
        </w:rPr>
        <w:drawing>
          <wp:inline distT="0" distB="0" distL="0" distR="0" wp14:anchorId="0A1A05CB" wp14:editId="235CED14">
            <wp:extent cx="3686633" cy="5915025"/>
            <wp:effectExtent l="19050" t="0" r="9067" b="0"/>
            <wp:docPr id="295" name="Pic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5.png"/>
                    <pic:cNvPicPr/>
                  </pic:nvPicPr>
                  <pic:blipFill>
                    <a:blip r:embed="rId190" cstate="print"/>
                    <a:stretch>
                      <a:fillRect/>
                    </a:stretch>
                  </pic:blipFill>
                  <pic:spPr>
                    <a:xfrm>
                      <a:off x="0" y="0"/>
                      <a:ext cx="3689898" cy="5920264"/>
                    </a:xfrm>
                    <a:prstGeom prst="rect">
                      <a:avLst/>
                    </a:prstGeom>
                  </pic:spPr>
                </pic:pic>
              </a:graphicData>
            </a:graphic>
          </wp:inline>
        </w:drawing>
      </w:r>
    </w:p>
    <w:p w14:paraId="67016242" w14:textId="77777777" w:rsidR="008F754C" w:rsidRDefault="008F754C">
      <w:pPr>
        <w:spacing w:line="480" w:lineRule="auto"/>
      </w:pPr>
    </w:p>
    <w:p w14:paraId="3B237C0B" w14:textId="77777777" w:rsidR="008F754C" w:rsidRDefault="00F82A95">
      <w:pPr>
        <w:spacing w:line="480" w:lineRule="auto"/>
      </w:pPr>
      <w:r>
        <w:rPr>
          <w:rFonts w:ascii="Calibri" w:eastAsia="Calibri" w:hAnsi="Calibri" w:cs="Calibri"/>
          <w:sz w:val="24"/>
        </w:rPr>
        <w:t xml:space="preserve">In the example above, you can see all the "All Keys" are blocked.  </w:t>
      </w:r>
    </w:p>
    <w:p w14:paraId="5B5A901B" w14:textId="77777777" w:rsidR="008F754C" w:rsidRDefault="00F82A95">
      <w:pPr>
        <w:spacing w:line="480" w:lineRule="auto"/>
      </w:pPr>
      <w:r>
        <w:rPr>
          <w:rFonts w:ascii="Calibri" w:eastAsia="Calibri" w:hAnsi="Calibri" w:cs="Calibri"/>
          <w:sz w:val="24"/>
        </w:rPr>
        <w:t>To allow all the "All Keys", click the "Allow All" button.</w:t>
      </w:r>
    </w:p>
    <w:p w14:paraId="3C573B0B" w14:textId="77777777" w:rsidR="008F754C" w:rsidRDefault="00F82A95">
      <w:pPr>
        <w:spacing w:line="480" w:lineRule="auto"/>
      </w:pPr>
      <w:r>
        <w:rPr>
          <w:rFonts w:ascii="Calibri" w:eastAsia="Calibri" w:hAnsi="Calibri" w:cs="Calibri"/>
          <w:sz w:val="24"/>
        </w:rPr>
        <w:t>Once updated, you will notice all the "All Keys" are updated in real time to allowed.</w:t>
      </w:r>
    </w:p>
    <w:p w14:paraId="7980E9A9" w14:textId="77777777" w:rsidR="008F754C" w:rsidRDefault="00F82A95">
      <w:pPr>
        <w:spacing w:line="384" w:lineRule="auto"/>
      </w:pPr>
      <w:r>
        <w:rPr>
          <w:noProof/>
        </w:rPr>
        <w:drawing>
          <wp:inline distT="0" distB="0" distL="0" distR="0" wp14:anchorId="3EFFD1D0" wp14:editId="7720DF38">
            <wp:extent cx="4282397" cy="6515100"/>
            <wp:effectExtent l="19050" t="0" r="3853" b="0"/>
            <wp:docPr id="296" name="Pic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6.png"/>
                    <pic:cNvPicPr/>
                  </pic:nvPicPr>
                  <pic:blipFill>
                    <a:blip r:embed="rId188" cstate="print"/>
                    <a:stretch>
                      <a:fillRect/>
                    </a:stretch>
                  </pic:blipFill>
                  <pic:spPr>
                    <a:xfrm>
                      <a:off x="0" y="0"/>
                      <a:ext cx="4282397" cy="6515100"/>
                    </a:xfrm>
                    <a:prstGeom prst="rect">
                      <a:avLst/>
                    </a:prstGeom>
                  </pic:spPr>
                </pic:pic>
              </a:graphicData>
            </a:graphic>
          </wp:inline>
        </w:drawing>
      </w:r>
    </w:p>
    <w:p w14:paraId="61910256" w14:textId="77777777" w:rsidR="00AB29AD" w:rsidRDefault="00AB29AD">
      <w:pPr>
        <w:rPr>
          <w:b/>
          <w:sz w:val="28"/>
        </w:rPr>
      </w:pPr>
      <w:r>
        <w:rPr>
          <w:b/>
          <w:sz w:val="28"/>
        </w:rPr>
        <w:br w:type="page"/>
      </w:r>
    </w:p>
    <w:p w14:paraId="13138685" w14:textId="77777777" w:rsidR="008F754C" w:rsidRDefault="00F82A95">
      <w:r>
        <w:rPr>
          <w:b/>
          <w:sz w:val="28"/>
        </w:rPr>
        <w:t>Example Block All - All keys</w:t>
      </w:r>
    </w:p>
    <w:p w14:paraId="6F1C57A8" w14:textId="77777777" w:rsidR="008F754C" w:rsidRDefault="008F754C"/>
    <w:p w14:paraId="2D5BC2D7" w14:textId="77777777" w:rsidR="008F754C" w:rsidRDefault="00F82A95">
      <w:pPr>
        <w:spacing w:line="480" w:lineRule="auto"/>
      </w:pPr>
      <w:r>
        <w:rPr>
          <w:rFonts w:ascii="Calibri" w:eastAsia="Calibri" w:hAnsi="Calibri" w:cs="Calibri"/>
          <w:color w:val="222222"/>
          <w:sz w:val="24"/>
        </w:rPr>
        <w:t>It is a simple to setup the keyboard filter with the UWF Wizard.</w:t>
      </w:r>
    </w:p>
    <w:p w14:paraId="344E80DB" w14:textId="77777777" w:rsidR="008F754C" w:rsidRDefault="00F82A95">
      <w:pPr>
        <w:spacing w:line="480" w:lineRule="auto"/>
      </w:pPr>
      <w:r>
        <w:rPr>
          <w:rFonts w:ascii="Calibri" w:eastAsia="Calibri" w:hAnsi="Calibri" w:cs="Calibri"/>
          <w:color w:val="222222"/>
          <w:sz w:val="24"/>
        </w:rPr>
        <w:t>One keystroke and your key(s) or key combination(s) are allowed.</w:t>
      </w:r>
    </w:p>
    <w:p w14:paraId="42B227BA" w14:textId="77777777" w:rsidR="008F754C" w:rsidRDefault="00F82A95">
      <w:pPr>
        <w:spacing w:line="480" w:lineRule="auto"/>
      </w:pPr>
      <w:r>
        <w:rPr>
          <w:rFonts w:ascii="Calibri" w:eastAsia="Calibri" w:hAnsi="Calibri" w:cs="Calibri"/>
          <w:color w:val="222222"/>
          <w:sz w:val="24"/>
        </w:rPr>
        <w:t>By default the thin client image has all key(s) and key combinations allowed.</w:t>
      </w:r>
    </w:p>
    <w:p w14:paraId="47AAE010" w14:textId="77777777" w:rsidR="008F754C" w:rsidRDefault="00F82A95">
      <w:pPr>
        <w:spacing w:line="480" w:lineRule="auto"/>
      </w:pPr>
      <w:r>
        <w:rPr>
          <w:rFonts w:ascii="Calibri" w:eastAsia="Calibri" w:hAnsi="Calibri" w:cs="Calibri"/>
          <w:color w:val="222222"/>
          <w:sz w:val="24"/>
        </w:rPr>
        <w:t>So unless you have blocked them you will not need to allow them.</w:t>
      </w:r>
    </w:p>
    <w:p w14:paraId="0162A952" w14:textId="77777777" w:rsidR="008F754C" w:rsidRDefault="00F82A95">
      <w:pPr>
        <w:spacing w:line="480" w:lineRule="auto"/>
      </w:pPr>
      <w:r>
        <w:rPr>
          <w:rFonts w:ascii="Calibri" w:eastAsia="Calibri" w:hAnsi="Calibri" w:cs="Calibri"/>
          <w:color w:val="222222"/>
          <w:sz w:val="24"/>
        </w:rPr>
        <w:t>Shown below is the section that pertains to All Keys tab.</w:t>
      </w:r>
    </w:p>
    <w:p w14:paraId="41066AA8" w14:textId="77777777" w:rsidR="008F754C" w:rsidRDefault="00F82A95">
      <w:pPr>
        <w:spacing w:line="384" w:lineRule="auto"/>
      </w:pPr>
      <w:r>
        <w:rPr>
          <w:noProof/>
        </w:rPr>
        <w:drawing>
          <wp:inline distT="0" distB="0" distL="0" distR="0" wp14:anchorId="43204C33" wp14:editId="491806E3">
            <wp:extent cx="3631273" cy="5524500"/>
            <wp:effectExtent l="19050" t="0" r="7277" b="0"/>
            <wp:docPr id="297" name="Pic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7.png"/>
                    <pic:cNvPicPr/>
                  </pic:nvPicPr>
                  <pic:blipFill>
                    <a:blip r:embed="rId188" cstate="print"/>
                    <a:stretch>
                      <a:fillRect/>
                    </a:stretch>
                  </pic:blipFill>
                  <pic:spPr>
                    <a:xfrm>
                      <a:off x="0" y="0"/>
                      <a:ext cx="3634519" cy="5529438"/>
                    </a:xfrm>
                    <a:prstGeom prst="rect">
                      <a:avLst/>
                    </a:prstGeom>
                  </pic:spPr>
                </pic:pic>
              </a:graphicData>
            </a:graphic>
          </wp:inline>
        </w:drawing>
      </w:r>
    </w:p>
    <w:p w14:paraId="2E368DE5" w14:textId="77777777" w:rsidR="008F754C" w:rsidRDefault="008F754C">
      <w:pPr>
        <w:spacing w:line="480" w:lineRule="auto"/>
      </w:pPr>
    </w:p>
    <w:p w14:paraId="7DEE477B" w14:textId="77777777" w:rsidR="008F754C" w:rsidRDefault="00F82A95">
      <w:pPr>
        <w:spacing w:line="480" w:lineRule="auto"/>
      </w:pPr>
      <w:r>
        <w:rPr>
          <w:rFonts w:ascii="Calibri" w:eastAsia="Calibri" w:hAnsi="Calibri" w:cs="Calibri"/>
          <w:sz w:val="24"/>
        </w:rPr>
        <w:t xml:space="preserve">In the example above, you can see all the "All Keys" are allowed.  </w:t>
      </w:r>
    </w:p>
    <w:p w14:paraId="393929DA" w14:textId="77777777" w:rsidR="008F754C" w:rsidRDefault="00F82A95">
      <w:pPr>
        <w:spacing w:line="480" w:lineRule="auto"/>
      </w:pPr>
      <w:r>
        <w:rPr>
          <w:rFonts w:ascii="Calibri" w:eastAsia="Calibri" w:hAnsi="Calibri" w:cs="Calibri"/>
          <w:sz w:val="24"/>
        </w:rPr>
        <w:t>To block all the "All Keys", click the "Block All" button.</w:t>
      </w:r>
    </w:p>
    <w:p w14:paraId="610766E3" w14:textId="77777777" w:rsidR="008F754C" w:rsidRDefault="00F82A95">
      <w:pPr>
        <w:spacing w:line="480" w:lineRule="auto"/>
      </w:pPr>
      <w:r>
        <w:rPr>
          <w:rFonts w:ascii="Calibri" w:eastAsia="Calibri" w:hAnsi="Calibri" w:cs="Calibri"/>
          <w:sz w:val="24"/>
        </w:rPr>
        <w:t>Once updated, you will notice all the "All Keys" are updated in real time to blocked.</w:t>
      </w:r>
    </w:p>
    <w:p w14:paraId="7402F25F" w14:textId="77777777" w:rsidR="008F754C" w:rsidRDefault="00F82A95">
      <w:pPr>
        <w:spacing w:line="480" w:lineRule="auto"/>
      </w:pPr>
      <w:r>
        <w:rPr>
          <w:noProof/>
        </w:rPr>
        <w:drawing>
          <wp:inline distT="0" distB="0" distL="0" distR="0" wp14:anchorId="39CCFB72" wp14:editId="07D71B1C">
            <wp:extent cx="4357469" cy="6991350"/>
            <wp:effectExtent l="19050" t="0" r="4981" b="0"/>
            <wp:docPr id="298" name="Pic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8.png"/>
                    <pic:cNvPicPr/>
                  </pic:nvPicPr>
                  <pic:blipFill>
                    <a:blip r:embed="rId190" cstate="print"/>
                    <a:stretch>
                      <a:fillRect/>
                    </a:stretch>
                  </pic:blipFill>
                  <pic:spPr>
                    <a:xfrm>
                      <a:off x="0" y="0"/>
                      <a:ext cx="4357469" cy="6991350"/>
                    </a:xfrm>
                    <a:prstGeom prst="rect">
                      <a:avLst/>
                    </a:prstGeom>
                  </pic:spPr>
                </pic:pic>
              </a:graphicData>
            </a:graphic>
          </wp:inline>
        </w:drawing>
      </w:r>
    </w:p>
    <w:p w14:paraId="30191389" w14:textId="77777777" w:rsidR="008F754C" w:rsidRDefault="008F754C">
      <w:pPr>
        <w:spacing w:line="480" w:lineRule="auto"/>
      </w:pPr>
    </w:p>
    <w:p w14:paraId="4D0F2D56" w14:textId="77777777" w:rsidR="00AB29AD" w:rsidRDefault="00AB29AD">
      <w:pPr>
        <w:rPr>
          <w:sz w:val="1"/>
        </w:rPr>
      </w:pPr>
      <w:r>
        <w:rPr>
          <w:sz w:val="1"/>
        </w:rPr>
        <w:br w:type="page"/>
      </w:r>
    </w:p>
    <w:p w14:paraId="5A4B096B" w14:textId="77777777" w:rsidR="008F754C" w:rsidRDefault="00F82A95">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05" w:name="_topic_Glossary"/>
      <w:bookmarkEnd w:id="105"/>
      <w:r>
        <w:rPr>
          <w:rFonts w:ascii="Tahoma" w:eastAsia="Tahoma" w:hAnsi="Tahoma" w:cs="Tahoma"/>
          <w:b/>
          <w:color w:val="365F91"/>
          <w:sz w:val="28"/>
        </w:rPr>
        <w:t>Glossary</w:t>
      </w:r>
    </w:p>
    <w:p w14:paraId="0BB52B29" w14:textId="77777777" w:rsidR="008F754C" w:rsidRDefault="00F82A95">
      <w:r>
        <w:rPr>
          <w:b/>
          <w:sz w:val="28"/>
        </w:rPr>
        <w:t>Glossary</w:t>
      </w:r>
    </w:p>
    <w:p w14:paraId="40457CD7" w14:textId="77777777" w:rsidR="008F754C" w:rsidRDefault="008F754C"/>
    <w:p w14:paraId="44D31FBE" w14:textId="77777777" w:rsidR="008F754C" w:rsidRDefault="00F82A95">
      <w:pPr>
        <w:spacing w:line="360" w:lineRule="auto"/>
      </w:pPr>
      <w:r>
        <w:rPr>
          <w:rFonts w:ascii="Calibri" w:eastAsia="Calibri" w:hAnsi="Calibri" w:cs="Calibri"/>
          <w:b/>
          <w:i/>
          <w:sz w:val="24"/>
        </w:rPr>
        <w:t>Unified Write Filter</w:t>
      </w:r>
      <w:r>
        <w:rPr>
          <w:rFonts w:ascii="Calibri" w:eastAsia="Calibri" w:hAnsi="Calibri" w:cs="Calibri"/>
          <w:sz w:val="24"/>
        </w:rPr>
        <w:t xml:space="preserve"> - </w:t>
      </w:r>
      <w:r>
        <w:rPr>
          <w:rFonts w:ascii="Calibri" w:eastAsia="Calibri" w:hAnsi="Calibri" w:cs="Calibri"/>
          <w:color w:val="222222"/>
          <w:sz w:val="24"/>
        </w:rPr>
        <w:t>helps protect your physical storage media, including most standard writable storage types that are supported by Microsoft Windows, such as physical hard disks, solid-state drives, internal USB devices, external SATA devices, and so on. You can also use UWF to make read-only media appear to the OS as a writable volume.  Please note that you cannot use UWF to protect external removable drives, USB devices or flash drives.</w:t>
      </w:r>
    </w:p>
    <w:p w14:paraId="72759B7B" w14:textId="77777777" w:rsidR="008F754C" w:rsidRDefault="00F82A95">
      <w:pPr>
        <w:spacing w:line="360" w:lineRule="auto"/>
      </w:pPr>
      <w:r>
        <w:rPr>
          <w:rFonts w:ascii="Calibri" w:eastAsia="Calibri" w:hAnsi="Calibri" w:cs="Calibri"/>
          <w:color w:val="222222"/>
          <w:sz w:val="24"/>
        </w:rPr>
        <w:t>UWF intercepts all write attempts to a protected volume and redirects those write attempts to a virtual overlay. This improves the reliability and stability of your device and reduces the wear on write-sensitive media, such as flash memory media like solid-state drives.</w:t>
      </w:r>
    </w:p>
    <w:p w14:paraId="24DAA742" w14:textId="77777777" w:rsidR="008F754C" w:rsidRDefault="00F82A95">
      <w:pPr>
        <w:spacing w:line="360" w:lineRule="auto"/>
      </w:pPr>
      <w:r>
        <w:rPr>
          <w:rFonts w:ascii="Calibri" w:eastAsia="Calibri" w:hAnsi="Calibri" w:cs="Calibri"/>
          <w:color w:val="222222"/>
          <w:sz w:val="24"/>
        </w:rPr>
        <w:t>The overlay does not mirror the entire volume, but dynamically grows to keep track of redirected writes. Generally the overlay is stored in system memory, although you can cache a portion of the overlay on a physical volume.  Please note that UWF fully supports the NTFS file system; however, during device startup, NTFS file system journal files can write to a protected volume before UWF has loaded and started protecting the volume.</w:t>
      </w:r>
    </w:p>
    <w:p w14:paraId="734F6644" w14:textId="77777777" w:rsidR="008F754C" w:rsidRDefault="008F754C"/>
    <w:p w14:paraId="48132FFF" w14:textId="77777777" w:rsidR="008F754C" w:rsidRDefault="00F82A95">
      <w:pPr>
        <w:spacing w:line="360" w:lineRule="auto"/>
      </w:pPr>
      <w:r>
        <w:rPr>
          <w:rFonts w:ascii="Calibri" w:eastAsia="Calibri" w:hAnsi="Calibri" w:cs="Calibri"/>
          <w:b/>
          <w:i/>
          <w:sz w:val="24"/>
        </w:rPr>
        <w:t>Shell Launcher</w:t>
      </w:r>
      <w:r>
        <w:rPr>
          <w:rFonts w:ascii="Calibri" w:eastAsia="Calibri" w:hAnsi="Calibri" w:cs="Calibri"/>
          <w:sz w:val="24"/>
        </w:rPr>
        <w:t xml:space="preserve"> - </w:t>
      </w:r>
      <w:r>
        <w:rPr>
          <w:rFonts w:ascii="Calibri" w:eastAsia="Calibri" w:hAnsi="Calibri" w:cs="Calibri"/>
          <w:color w:val="222222"/>
          <w:sz w:val="24"/>
        </w:rPr>
        <w:t>replaces the default Windows 10 shell with a custom shell. You can use any application or executable as your custom shell, such as a command window or a custom dedicated application.</w:t>
      </w:r>
    </w:p>
    <w:p w14:paraId="232515B1" w14:textId="77777777" w:rsidR="008F754C" w:rsidRDefault="00F82A95">
      <w:pPr>
        <w:spacing w:line="360" w:lineRule="auto"/>
      </w:pPr>
      <w:r>
        <w:rPr>
          <w:rFonts w:ascii="Calibri" w:eastAsia="Calibri" w:hAnsi="Calibri" w:cs="Calibri"/>
          <w:color w:val="222222"/>
          <w:sz w:val="24"/>
        </w:rPr>
        <w:t>Warning - You may specify any executable file to be the default shell except C:\Windows\System32\Eshell.exe. Using Eshell.exe as the default shell will result in a blank screen after user signs in.</w:t>
      </w:r>
    </w:p>
    <w:p w14:paraId="60BDE8C9" w14:textId="77777777" w:rsidR="008F754C" w:rsidRDefault="00F82A95">
      <w:pPr>
        <w:spacing w:line="360" w:lineRule="auto"/>
      </w:pPr>
      <w:r>
        <w:rPr>
          <w:rFonts w:ascii="Calibri" w:eastAsia="Calibri" w:hAnsi="Calibri" w:cs="Calibri"/>
          <w:color w:val="222222"/>
          <w:sz w:val="24"/>
        </w:rPr>
        <w:t>You can also configure Shell Launcher to launch different shell applications for different users or user groups.  Please note that you cannot use Shell Launcher to launch a Universal Windows application as a custom shell.</w:t>
      </w:r>
    </w:p>
    <w:p w14:paraId="70985DC7" w14:textId="77777777" w:rsidR="008F754C" w:rsidRDefault="00F82A95">
      <w:pPr>
        <w:spacing w:line="360" w:lineRule="auto"/>
      </w:pPr>
      <w:r>
        <w:rPr>
          <w:rFonts w:ascii="Calibri" w:eastAsia="Calibri" w:hAnsi="Calibri" w:cs="Calibri"/>
          <w:color w:val="222222"/>
          <w:sz w:val="24"/>
        </w:rPr>
        <w:t>Shell Launcher processes the Run and RunOnce registry keys before starting the custom shell, so your custom shell doesn’t need to handle the automatic startup of other applications and services.</w:t>
      </w:r>
    </w:p>
    <w:p w14:paraId="205297AD" w14:textId="77777777" w:rsidR="008F754C" w:rsidRDefault="00F82A95">
      <w:pPr>
        <w:spacing w:line="360" w:lineRule="auto"/>
      </w:pPr>
      <w:r>
        <w:rPr>
          <w:rFonts w:ascii="Calibri" w:eastAsia="Calibri" w:hAnsi="Calibri" w:cs="Calibri"/>
          <w:color w:val="222222"/>
          <w:sz w:val="24"/>
        </w:rPr>
        <w:t>Shell Launcher also handles the behavior of the system when your custom shell exits. You can configure the shell exit behavior if the default behavior does not meet your needs.</w:t>
      </w:r>
    </w:p>
    <w:p w14:paraId="1B918F68" w14:textId="77777777" w:rsidR="008F754C" w:rsidRDefault="008F754C"/>
    <w:p w14:paraId="3A374E2A" w14:textId="77777777" w:rsidR="008F754C" w:rsidRDefault="00F82A95">
      <w:pPr>
        <w:spacing w:line="360" w:lineRule="auto"/>
      </w:pPr>
      <w:r>
        <w:rPr>
          <w:rFonts w:ascii="Calibri" w:eastAsia="Calibri" w:hAnsi="Calibri" w:cs="Calibri"/>
          <w:b/>
          <w:i/>
          <w:sz w:val="24"/>
        </w:rPr>
        <w:t xml:space="preserve">KIOSK Mode </w:t>
      </w:r>
      <w:r>
        <w:rPr>
          <w:rFonts w:ascii="Calibri" w:eastAsia="Calibri" w:hAnsi="Calibri" w:cs="Calibri"/>
          <w:sz w:val="24"/>
        </w:rPr>
        <w:t xml:space="preserve">- is the system and user interface software designed for an interactive kiosk or Internet kiosk. Kiosk software locks down the application in order to protect the kiosk from users. Kiosk software may offer remote monitoring to manage multiple kiosks from another location. Email or text alerts may be automatically sent from the kiosk for daily activity reports or generated in response to problems detected by the software. Other features allow for remote updates of the kiosk's content and the ability to upload data such as kiosk usage statistics. Kiosk software is used to manage a touch screen, allowing users to touch the monitor screen to make selections. A virtual keyboard eliminates the need for a computer keyboard. </w:t>
      </w:r>
    </w:p>
    <w:p w14:paraId="76BE82BD" w14:textId="77777777" w:rsidR="008F754C" w:rsidRDefault="008F754C"/>
    <w:p w14:paraId="05AA7291" w14:textId="77777777" w:rsidR="008F754C" w:rsidRDefault="00F82A95">
      <w:pPr>
        <w:spacing w:line="360" w:lineRule="auto"/>
      </w:pPr>
      <w:r>
        <w:rPr>
          <w:rFonts w:ascii="Calibri" w:eastAsia="Calibri" w:hAnsi="Calibri" w:cs="Calibri"/>
          <w:b/>
          <w:i/>
          <w:sz w:val="24"/>
        </w:rPr>
        <w:t xml:space="preserve">Overlay Type </w:t>
      </w:r>
      <w:r>
        <w:rPr>
          <w:rFonts w:ascii="Calibri" w:eastAsia="Calibri" w:hAnsi="Calibri" w:cs="Calibri"/>
          <w:sz w:val="24"/>
        </w:rPr>
        <w:t xml:space="preserve">- </w:t>
      </w:r>
      <w:r>
        <w:rPr>
          <w:rFonts w:ascii="Calibri" w:eastAsia="Calibri" w:hAnsi="Calibri" w:cs="Calibri"/>
          <w:color w:val="222222"/>
          <w:sz w:val="24"/>
        </w:rPr>
        <w:t>You can configure UWF to store the overlay either entirely in RAM (RAM-based), or to store the overlay in a pre-allocated file on the system volume (disk-based).</w:t>
      </w:r>
    </w:p>
    <w:p w14:paraId="76F9D959" w14:textId="77777777" w:rsidR="008F754C" w:rsidRDefault="00F82A95">
      <w:pPr>
        <w:spacing w:line="360" w:lineRule="auto"/>
      </w:pPr>
      <w:r>
        <w:rPr>
          <w:rFonts w:ascii="Calibri" w:eastAsia="Calibri" w:hAnsi="Calibri" w:cs="Calibri"/>
          <w:color w:val="222222"/>
          <w:sz w:val="24"/>
        </w:rPr>
        <w:t>All information in the overlay is lost after a device restarts or experiences a power loss, regardless of how the overlay is stored.</w:t>
      </w:r>
    </w:p>
    <w:p w14:paraId="6A141FC5" w14:textId="77777777" w:rsidR="008F754C" w:rsidRDefault="00F82A95">
      <w:pPr>
        <w:spacing w:line="360" w:lineRule="auto"/>
      </w:pPr>
      <w:r>
        <w:rPr>
          <w:rFonts w:ascii="Calibri" w:eastAsia="Calibri" w:hAnsi="Calibri" w:cs="Calibri"/>
          <w:color w:val="222222"/>
          <w:sz w:val="24"/>
        </w:rPr>
        <w:t>The overlay is created the first time the file system mounts a volume. Each time that UWF redirects a write attempt to the overlay, the disk sectors that would be modified are copied to the overlay. Because file systems do not access individual sectors on a volume, but rather clusters of sectors, the entire cluster that would be modified is copied to the overlay.</w:t>
      </w:r>
    </w:p>
    <w:p w14:paraId="2113ACE6" w14:textId="77777777" w:rsidR="008F754C" w:rsidRDefault="00F82A95">
      <w:pPr>
        <w:spacing w:line="360" w:lineRule="auto"/>
      </w:pPr>
      <w:r>
        <w:rPr>
          <w:rFonts w:ascii="Calibri" w:eastAsia="Calibri" w:hAnsi="Calibri" w:cs="Calibri"/>
          <w:color w:val="222222"/>
          <w:sz w:val="24"/>
        </w:rPr>
        <w:t>When the file system erases or deletes files that do not exist on the protected volume, UWF removes unneeded clusters from the overlay and returns the freed resources to the available pool. This primarily affects the overlay size when temporary files are created and then deleted.</w:t>
      </w:r>
    </w:p>
    <w:p w14:paraId="0ADCAF5A" w14:textId="77777777" w:rsidR="008F754C" w:rsidRDefault="008F754C"/>
    <w:p w14:paraId="4F3FC139" w14:textId="77777777" w:rsidR="008F754C" w:rsidRDefault="00F82A95">
      <w:pPr>
        <w:spacing w:line="360" w:lineRule="auto"/>
      </w:pPr>
      <w:r>
        <w:rPr>
          <w:rFonts w:ascii="Calibri" w:eastAsia="Calibri" w:hAnsi="Calibri" w:cs="Calibri"/>
          <w:b/>
          <w:i/>
          <w:sz w:val="24"/>
        </w:rPr>
        <w:t xml:space="preserve">RAM Based Overlay </w:t>
      </w:r>
      <w:r>
        <w:rPr>
          <w:rFonts w:ascii="Calibri" w:eastAsia="Calibri" w:hAnsi="Calibri" w:cs="Calibri"/>
          <w:sz w:val="24"/>
        </w:rPr>
        <w:t xml:space="preserve">- </w:t>
      </w:r>
      <w:r>
        <w:rPr>
          <w:rFonts w:ascii="Calibri" w:eastAsia="Calibri" w:hAnsi="Calibri" w:cs="Calibri"/>
          <w:color w:val="222222"/>
          <w:sz w:val="24"/>
        </w:rPr>
        <w:t>In a RAM-based overlay, all overlay information is kept in system memory. Because RAM-based overlays reduce access to the physical volume, they can reduce wear on write-sensitive media. RAM-based overlays can be used with read-only media.</w:t>
      </w:r>
    </w:p>
    <w:p w14:paraId="5BE48404" w14:textId="77777777" w:rsidR="008F754C" w:rsidRDefault="00F82A95">
      <w:pPr>
        <w:spacing w:line="360" w:lineRule="auto"/>
      </w:pPr>
      <w:r>
        <w:rPr>
          <w:rFonts w:ascii="Calibri" w:eastAsia="Calibri" w:hAnsi="Calibri" w:cs="Calibri"/>
          <w:color w:val="222222"/>
          <w:sz w:val="24"/>
        </w:rPr>
        <w:t>As applications continue to write to protected volumes, a RAM-based overlay consumes available free RAM until the overlay reaches a specified maximum size or reaches critically low levels of available RAM, which requires that the system be restarted. Because RAM is typically much more expensive than disk space, available RAM usually limits how long your system can operate before needing to be restarted.</w:t>
      </w:r>
    </w:p>
    <w:p w14:paraId="68A98543" w14:textId="77777777" w:rsidR="008F754C" w:rsidRDefault="00F82A95">
      <w:pPr>
        <w:spacing w:line="360" w:lineRule="auto"/>
      </w:pPr>
      <w:r>
        <w:rPr>
          <w:rFonts w:ascii="Calibri" w:eastAsia="Calibri" w:hAnsi="Calibri" w:cs="Calibri"/>
          <w:color w:val="222222"/>
          <w:sz w:val="24"/>
        </w:rPr>
        <w:t>Please note when you use a RAM-based overlay, make sure to leave enough available RAM to meet at least the minimum required RAM for the system to run. For example, if your OS requires at least 2 GB of RAM, and your device has 4 GB of RAM, set the maximum size of the overlay to 2 GB or less.</w:t>
      </w:r>
    </w:p>
    <w:p w14:paraId="4A6A4630" w14:textId="77777777" w:rsidR="008F754C" w:rsidRDefault="008F754C"/>
    <w:p w14:paraId="6A137A06" w14:textId="77777777" w:rsidR="008F754C" w:rsidRDefault="00F82A95">
      <w:pPr>
        <w:spacing w:line="360" w:lineRule="auto"/>
      </w:pPr>
      <w:r>
        <w:rPr>
          <w:rFonts w:ascii="Calibri" w:eastAsia="Calibri" w:hAnsi="Calibri" w:cs="Calibri"/>
          <w:b/>
          <w:i/>
          <w:sz w:val="24"/>
        </w:rPr>
        <w:t xml:space="preserve">Disk Based Overlay </w:t>
      </w:r>
      <w:r>
        <w:rPr>
          <w:rFonts w:ascii="Calibri" w:eastAsia="Calibri" w:hAnsi="Calibri" w:cs="Calibri"/>
          <w:sz w:val="24"/>
        </w:rPr>
        <w:t xml:space="preserve">- </w:t>
      </w:r>
      <w:r>
        <w:rPr>
          <w:rFonts w:ascii="Calibri" w:eastAsia="Calibri" w:hAnsi="Calibri" w:cs="Calibri"/>
          <w:color w:val="222222"/>
          <w:sz w:val="24"/>
        </w:rPr>
        <w:t>In a disk-based overlay, UWF uses a pre-allocated file created on the system volume to increase the available space for the overlay. The maximum size of the overlay is limited to the size of the disk file. The disk file does not dynamically grow in size, but must be pre-allocated on the volume. Disk-based overlays require a Maximum Overlay Size of at least 1024 MB.</w:t>
      </w:r>
    </w:p>
    <w:p w14:paraId="083D292D" w14:textId="77777777" w:rsidR="008F754C" w:rsidRDefault="008F754C"/>
    <w:p w14:paraId="2D615387" w14:textId="77777777" w:rsidR="008F754C" w:rsidRDefault="00F82A95">
      <w:pPr>
        <w:spacing w:line="360" w:lineRule="auto"/>
      </w:pPr>
      <w:r>
        <w:rPr>
          <w:rFonts w:ascii="Calibri" w:eastAsia="Calibri" w:hAnsi="Calibri" w:cs="Calibri"/>
          <w:b/>
          <w:i/>
          <w:sz w:val="24"/>
        </w:rPr>
        <w:t xml:space="preserve">Maximum Size Overlay </w:t>
      </w:r>
      <w:r>
        <w:rPr>
          <w:rFonts w:ascii="Calibri" w:eastAsia="Calibri" w:hAnsi="Calibri" w:cs="Calibri"/>
          <w:sz w:val="24"/>
        </w:rPr>
        <w:t xml:space="preserve">- The Maximum Size for the overlay can be set here and it does not take effect until the thin client is rebooted.  The size is in megabytes.  The default size set in the thin client image is 1024 MB.  Be careful to not set the maximum cache size of the overlay past what is available.  </w:t>
      </w:r>
    </w:p>
    <w:p w14:paraId="09CE3405" w14:textId="77777777" w:rsidR="008F754C" w:rsidRDefault="008F754C">
      <w:pPr>
        <w:spacing w:line="360" w:lineRule="auto"/>
      </w:pPr>
    </w:p>
    <w:p w14:paraId="46AE4C5A" w14:textId="77777777" w:rsidR="008F754C" w:rsidRDefault="00F82A95">
      <w:pPr>
        <w:spacing w:line="360" w:lineRule="auto"/>
      </w:pPr>
      <w:r>
        <w:rPr>
          <w:rFonts w:ascii="Calibri" w:eastAsia="Calibri" w:hAnsi="Calibri" w:cs="Calibri"/>
          <w:b/>
          <w:i/>
          <w:sz w:val="24"/>
        </w:rPr>
        <w:t xml:space="preserve">Warning Threshold Size Overlay </w:t>
      </w:r>
      <w:r>
        <w:rPr>
          <w:rFonts w:ascii="Calibri" w:eastAsia="Calibri" w:hAnsi="Calibri" w:cs="Calibri"/>
          <w:sz w:val="24"/>
        </w:rPr>
        <w:t>- The unified write filter sends a warning threshold notification event when the unified write filter overlay size reaches or exceeds this value.  The warning threshold size is set in megabytes.  The default size in the thin client image is 512 megabytes.</w:t>
      </w:r>
    </w:p>
    <w:p w14:paraId="27B3FCCD" w14:textId="77777777" w:rsidR="008F754C" w:rsidRDefault="008F754C">
      <w:pPr>
        <w:spacing w:line="360" w:lineRule="auto"/>
      </w:pPr>
    </w:p>
    <w:p w14:paraId="3EF611B9" w14:textId="77777777" w:rsidR="008F754C" w:rsidRDefault="00F82A95">
      <w:pPr>
        <w:spacing w:line="360" w:lineRule="auto"/>
      </w:pPr>
      <w:r>
        <w:rPr>
          <w:rFonts w:ascii="Calibri" w:eastAsia="Calibri" w:hAnsi="Calibri" w:cs="Calibri"/>
          <w:b/>
          <w:i/>
          <w:sz w:val="24"/>
        </w:rPr>
        <w:t>Critical Threshold Size Overlay</w:t>
      </w:r>
      <w:r>
        <w:rPr>
          <w:rFonts w:ascii="Calibri" w:eastAsia="Calibri" w:hAnsi="Calibri" w:cs="Calibri"/>
          <w:sz w:val="24"/>
        </w:rPr>
        <w:t xml:space="preserve"> - The unified write filter sends a critical threshold notification event when the unified write filter overlay size reaches or exceeds this value.  The critical threshold size is set in megabytes.  The default size in the thin client image is 1024 megabytes.</w:t>
      </w:r>
    </w:p>
    <w:p w14:paraId="0112CA77" w14:textId="77777777" w:rsidR="008F754C" w:rsidRDefault="008F754C">
      <w:pPr>
        <w:spacing w:line="360" w:lineRule="auto"/>
      </w:pPr>
    </w:p>
    <w:p w14:paraId="48EDEC0E" w14:textId="77777777" w:rsidR="008F754C" w:rsidRDefault="00F82A95">
      <w:pPr>
        <w:spacing w:line="360" w:lineRule="auto"/>
      </w:pPr>
      <w:r>
        <w:rPr>
          <w:rFonts w:ascii="Calibri" w:eastAsia="Calibri" w:hAnsi="Calibri" w:cs="Calibri"/>
          <w:b/>
          <w:i/>
          <w:sz w:val="24"/>
        </w:rPr>
        <w:t>Overlay Exhaustion</w:t>
      </w:r>
      <w:r>
        <w:rPr>
          <w:rFonts w:ascii="Calibri" w:eastAsia="Calibri" w:hAnsi="Calibri" w:cs="Calibri"/>
          <w:sz w:val="24"/>
        </w:rPr>
        <w:t xml:space="preserve"> - </w:t>
      </w:r>
      <w:r>
        <w:rPr>
          <w:rFonts w:ascii="Calibri" w:eastAsia="Calibri" w:hAnsi="Calibri" w:cs="Calibri"/>
          <w:color w:val="222222"/>
          <w:sz w:val="24"/>
        </w:rPr>
        <w:t>If the size of the overlay is close to or equal to the maximum overlay size, any write attempts will fail, returning an error indicating that there is not enough space to complete the operation. If the overlay on your device reaches this state, your device may become unresponsive and sluggish, and you may need to restart your device.</w:t>
      </w:r>
    </w:p>
    <w:p w14:paraId="6A85B119" w14:textId="77777777" w:rsidR="008F754C" w:rsidRDefault="00F82A95">
      <w:pPr>
        <w:spacing w:line="360" w:lineRule="auto"/>
      </w:pPr>
      <w:r>
        <w:rPr>
          <w:rFonts w:ascii="Calibri" w:eastAsia="Calibri" w:hAnsi="Calibri" w:cs="Calibri"/>
          <w:color w:val="222222"/>
          <w:sz w:val="24"/>
        </w:rPr>
        <w:t>When Windows shuts down, it attempts to write a number of files to the disk. If the overlay is full, these write attempts fail, causing Windows to attempt to rewrite the files repeatedly until UWF can determine that the device is trying to shut down and resolve the issue. Attempting to shut down by using normal methods when the overlay is full or near to full can result in the device taking a long time, in some cases up to an hour or longer, to shut down.</w:t>
      </w:r>
    </w:p>
    <w:p w14:paraId="25E7F37C" w14:textId="77777777" w:rsidR="008F754C" w:rsidRDefault="008F754C"/>
    <w:p w14:paraId="4E74A8FF" w14:textId="77777777" w:rsidR="008F754C" w:rsidRDefault="00F82A95">
      <w:r>
        <w:rPr>
          <w:rFonts w:ascii="Calibri" w:eastAsia="Calibri" w:hAnsi="Calibri" w:cs="Calibri"/>
          <w:b/>
          <w:i/>
          <w:sz w:val="24"/>
        </w:rPr>
        <w:t>Consumption Size Overlay</w:t>
      </w:r>
      <w:r>
        <w:rPr>
          <w:rFonts w:ascii="Calibri" w:eastAsia="Calibri" w:hAnsi="Calibri" w:cs="Calibri"/>
          <w:i/>
          <w:sz w:val="24"/>
        </w:rPr>
        <w:t xml:space="preserve"> </w:t>
      </w:r>
      <w:r>
        <w:rPr>
          <w:rFonts w:ascii="Calibri" w:eastAsia="Calibri" w:hAnsi="Calibri" w:cs="Calibri"/>
          <w:sz w:val="24"/>
        </w:rPr>
        <w:t xml:space="preserve">- </w:t>
      </w:r>
      <w:r>
        <w:rPr>
          <w:rFonts w:ascii="Calibri" w:eastAsia="Calibri" w:hAnsi="Calibri" w:cs="Calibri"/>
          <w:color w:val="222222"/>
          <w:sz w:val="24"/>
        </w:rPr>
        <w:t>current consumption space being used by the UWF overlay.  Please note that UWF must be enabled to see a value.</w:t>
      </w:r>
    </w:p>
    <w:p w14:paraId="6C842D61" w14:textId="77777777" w:rsidR="008F754C" w:rsidRDefault="008F754C"/>
    <w:p w14:paraId="25CDCDEA" w14:textId="77777777" w:rsidR="008F754C" w:rsidRDefault="008F754C"/>
    <w:p w14:paraId="63613E3B" w14:textId="77777777" w:rsidR="008F754C" w:rsidRDefault="00F82A95">
      <w:r>
        <w:rPr>
          <w:rFonts w:ascii="Calibri" w:eastAsia="Calibri" w:hAnsi="Calibri" w:cs="Calibri"/>
          <w:b/>
          <w:i/>
          <w:sz w:val="24"/>
        </w:rPr>
        <w:t xml:space="preserve">Available Space Size Overlay </w:t>
      </w:r>
      <w:r>
        <w:rPr>
          <w:rFonts w:ascii="Calibri" w:eastAsia="Calibri" w:hAnsi="Calibri" w:cs="Calibri"/>
          <w:sz w:val="24"/>
        </w:rPr>
        <w:t xml:space="preserve">- - </w:t>
      </w:r>
      <w:r>
        <w:rPr>
          <w:rFonts w:ascii="Calibri" w:eastAsia="Calibri" w:hAnsi="Calibri" w:cs="Calibri"/>
          <w:color w:val="222222"/>
          <w:sz w:val="24"/>
        </w:rPr>
        <w:t>current available space that can be used by the UWF overlay.  Please note that UWF must be enabled to see a value</w:t>
      </w:r>
    </w:p>
    <w:p w14:paraId="249D4E6D" w14:textId="77777777" w:rsidR="008F754C" w:rsidRDefault="008F754C"/>
    <w:p w14:paraId="41D68224" w14:textId="77777777" w:rsidR="008F754C" w:rsidRDefault="008F754C"/>
    <w:p w14:paraId="5D4B710C" w14:textId="77777777" w:rsidR="008F754C" w:rsidRDefault="00F82A95">
      <w:pPr>
        <w:spacing w:line="360" w:lineRule="auto"/>
      </w:pPr>
      <w:r>
        <w:rPr>
          <w:rFonts w:ascii="Calibri" w:eastAsia="Calibri" w:hAnsi="Calibri" w:cs="Calibri"/>
          <w:b/>
          <w:i/>
          <w:sz w:val="24"/>
        </w:rPr>
        <w:t xml:space="preserve">SID </w:t>
      </w:r>
      <w:r>
        <w:rPr>
          <w:rFonts w:ascii="Calibri" w:eastAsia="Calibri" w:hAnsi="Calibri" w:cs="Calibri"/>
          <w:sz w:val="24"/>
        </w:rPr>
        <w:t>– a unique, immutable identifier of a user, user group, or other security principal. A security principal has a single SID for life (in a given domain), and all properties of the principal, including its name, are associated with the SID.</w:t>
      </w:r>
    </w:p>
    <w:p w14:paraId="323CCEA0" w14:textId="77777777" w:rsidR="008F754C" w:rsidRDefault="008F754C"/>
    <w:p w14:paraId="61CF8DDD" w14:textId="77777777" w:rsidR="008F754C" w:rsidRDefault="00F82A95">
      <w:r>
        <w:rPr>
          <w:rFonts w:ascii="Calibri" w:eastAsia="Calibri" w:hAnsi="Calibri" w:cs="Calibri"/>
          <w:b/>
          <w:i/>
          <w:sz w:val="24"/>
        </w:rPr>
        <w:t xml:space="preserve">Shell </w:t>
      </w:r>
      <w:r>
        <w:rPr>
          <w:rFonts w:ascii="Calibri" w:eastAsia="Calibri" w:hAnsi="Calibri" w:cs="Calibri"/>
          <w:sz w:val="24"/>
        </w:rPr>
        <w:t xml:space="preserve">– </w:t>
      </w:r>
      <w:r>
        <w:rPr>
          <w:rFonts w:ascii="Calibri" w:eastAsia="Calibri" w:hAnsi="Calibri" w:cs="Calibri"/>
          <w:color w:val="222222"/>
          <w:sz w:val="24"/>
        </w:rPr>
        <w:t xml:space="preserve">User Interface that provides users with access to a wide variety of objects necessary for running applications and managing the operating system. </w:t>
      </w:r>
    </w:p>
    <w:p w14:paraId="72824AE6" w14:textId="77777777" w:rsidR="008F754C" w:rsidRDefault="008F754C"/>
    <w:p w14:paraId="0B803DD0" w14:textId="77777777" w:rsidR="008F754C" w:rsidRDefault="008F754C"/>
    <w:p w14:paraId="51D00989" w14:textId="77777777" w:rsidR="008F754C" w:rsidRDefault="00F82A95">
      <w:pPr>
        <w:spacing w:line="360" w:lineRule="auto"/>
      </w:pPr>
      <w:r>
        <w:rPr>
          <w:rFonts w:ascii="Calibri" w:eastAsia="Calibri" w:hAnsi="Calibri" w:cs="Calibri"/>
          <w:b/>
          <w:i/>
          <w:sz w:val="24"/>
        </w:rPr>
        <w:t xml:space="preserve">UWF Servicing </w:t>
      </w:r>
      <w:r>
        <w:rPr>
          <w:rFonts w:ascii="Calibri" w:eastAsia="Calibri" w:hAnsi="Calibri" w:cs="Calibri"/>
          <w:sz w:val="24"/>
        </w:rPr>
        <w:t xml:space="preserve">- </w:t>
      </w:r>
      <w:r>
        <w:rPr>
          <w:rFonts w:ascii="Calibri" w:eastAsia="Calibri" w:hAnsi="Calibri" w:cs="Calibri"/>
          <w:color w:val="222222"/>
          <w:sz w:val="24"/>
        </w:rPr>
        <w:t>When a device is protected with UWF, you must use UWF servicing mode commands to service the device and apply updates to an image. You can use UWF servicing mode to apply Windows updates, antimalware signature file updates, and custom software or third-party software updates.</w:t>
      </w:r>
    </w:p>
    <w:p w14:paraId="350AB6B8" w14:textId="77777777" w:rsidR="008F754C" w:rsidRDefault="008F754C">
      <w:pPr>
        <w:spacing w:line="360" w:lineRule="auto"/>
      </w:pPr>
    </w:p>
    <w:p w14:paraId="77108489" w14:textId="77777777" w:rsidR="008F754C" w:rsidRDefault="00F82A95">
      <w:pPr>
        <w:spacing w:line="360" w:lineRule="auto"/>
      </w:pPr>
      <w:r>
        <w:rPr>
          <w:rFonts w:ascii="Calibri" w:eastAsia="Calibri" w:hAnsi="Calibri" w:cs="Calibri"/>
          <w:b/>
          <w:i/>
          <w:sz w:val="24"/>
        </w:rPr>
        <w:t xml:space="preserve">Keyboard Filter </w:t>
      </w:r>
      <w:r>
        <w:rPr>
          <w:rFonts w:ascii="Calibri" w:eastAsia="Calibri" w:hAnsi="Calibri" w:cs="Calibri"/>
          <w:sz w:val="24"/>
        </w:rPr>
        <w:t xml:space="preserve">– a program that allows you </w:t>
      </w:r>
      <w:r>
        <w:rPr>
          <w:rFonts w:ascii="Calibri" w:eastAsia="Calibri" w:hAnsi="Calibri" w:cs="Calibri"/>
          <w:color w:val="222222"/>
          <w:sz w:val="24"/>
        </w:rPr>
        <w:t xml:space="preserve">to suppress undesirable key presses or key combinations. Normally, a customer can use certain Microsoft Windows key combinations like Ctrl+Alt+Delete or Ctrl+Shift+Tab to alter the operation of a device by locking the screen or using Task Manager to close a running application. This may not be desirable if your device is intended for a dedicated purpose. </w:t>
      </w:r>
    </w:p>
    <w:p w14:paraId="4FB977DA" w14:textId="77777777" w:rsidR="008F754C" w:rsidRDefault="00F82A95">
      <w:pPr>
        <w:spacing w:line="360" w:lineRule="auto"/>
      </w:pPr>
      <w:r>
        <w:rPr>
          <w:rFonts w:ascii="Calibri" w:eastAsia="Calibri" w:hAnsi="Calibri" w:cs="Calibri"/>
          <w:color w:val="222222"/>
          <w:sz w:val="24"/>
        </w:rPr>
        <w:t>The Keyboard Filter feature works with physical keyboards, the Windows on-screen keyboard and the touch keyboard. Keyboard Filter also detects dynamic layout changes, such as switching from one language set to another, and continues to suppress keys correctly, even if the location of suppressed keys has changed on the keyboard layout.</w:t>
      </w:r>
    </w:p>
    <w:p w14:paraId="1937B83F" w14:textId="77777777" w:rsidR="008F754C" w:rsidRDefault="008F754C"/>
    <w:p w14:paraId="09A3F865" w14:textId="77777777" w:rsidR="008F754C" w:rsidRDefault="00F82A95">
      <w:r>
        <w:rPr>
          <w:rFonts w:ascii="Calibri" w:eastAsia="Calibri" w:hAnsi="Calibri" w:cs="Calibri"/>
          <w:b/>
          <w:i/>
          <w:sz w:val="24"/>
        </w:rPr>
        <w:t xml:space="preserve">Accessibility Keys </w:t>
      </w:r>
      <w:r>
        <w:rPr>
          <w:rFonts w:ascii="Calibri" w:eastAsia="Calibri" w:hAnsi="Calibri" w:cs="Calibri"/>
          <w:sz w:val="24"/>
        </w:rPr>
        <w:t xml:space="preserve">- </w:t>
      </w:r>
      <w:r>
        <w:rPr>
          <w:rFonts w:ascii="Calibri" w:eastAsia="Calibri" w:hAnsi="Calibri" w:cs="Calibri"/>
          <w:color w:val="222222"/>
          <w:sz w:val="24"/>
        </w:rPr>
        <w:t>common keys or shortcuts that bring up accessibility functions</w:t>
      </w:r>
    </w:p>
    <w:p w14:paraId="727CF44F" w14:textId="77777777" w:rsidR="008F754C" w:rsidRDefault="008F754C"/>
    <w:p w14:paraId="3EB56EB0" w14:textId="77777777" w:rsidR="008F754C" w:rsidRDefault="008F754C"/>
    <w:p w14:paraId="516436AB" w14:textId="77777777" w:rsidR="008F754C" w:rsidRDefault="00F82A95">
      <w:r>
        <w:rPr>
          <w:rFonts w:ascii="Calibri" w:eastAsia="Calibri" w:hAnsi="Calibri" w:cs="Calibri"/>
          <w:b/>
          <w:i/>
          <w:sz w:val="24"/>
        </w:rPr>
        <w:t>Application Keys</w:t>
      </w:r>
      <w:r>
        <w:rPr>
          <w:rFonts w:ascii="Calibri" w:eastAsia="Calibri" w:hAnsi="Calibri" w:cs="Calibri"/>
          <w:sz w:val="24"/>
        </w:rPr>
        <w:t xml:space="preserve"> - </w:t>
      </w:r>
      <w:r>
        <w:rPr>
          <w:rFonts w:ascii="Calibri" w:eastAsia="Calibri" w:hAnsi="Calibri" w:cs="Calibri"/>
          <w:color w:val="222222"/>
          <w:sz w:val="24"/>
        </w:rPr>
        <w:t>common keys that allow you to do application functions</w:t>
      </w:r>
    </w:p>
    <w:p w14:paraId="0C922B12" w14:textId="77777777" w:rsidR="008F754C" w:rsidRDefault="008F754C"/>
    <w:p w14:paraId="5E8B090F" w14:textId="77777777" w:rsidR="008F754C" w:rsidRDefault="008F754C"/>
    <w:p w14:paraId="16E77525" w14:textId="77777777" w:rsidR="008F754C" w:rsidRDefault="00F82A95">
      <w:pPr>
        <w:spacing w:line="360" w:lineRule="auto"/>
      </w:pPr>
      <w:r>
        <w:rPr>
          <w:rFonts w:ascii="Calibri" w:eastAsia="Calibri" w:hAnsi="Calibri" w:cs="Calibri"/>
          <w:b/>
          <w:i/>
          <w:sz w:val="24"/>
        </w:rPr>
        <w:t>Browser Keys</w:t>
      </w:r>
      <w:r>
        <w:rPr>
          <w:rFonts w:ascii="Calibri" w:eastAsia="Calibri" w:hAnsi="Calibri" w:cs="Calibri"/>
          <w:sz w:val="24"/>
        </w:rPr>
        <w:t xml:space="preserve"> - </w:t>
      </w:r>
      <w:r>
        <w:rPr>
          <w:rFonts w:ascii="Calibri" w:eastAsia="Calibri" w:hAnsi="Calibri" w:cs="Calibri"/>
          <w:color w:val="222222"/>
          <w:sz w:val="24"/>
        </w:rPr>
        <w:t xml:space="preserve">This is the </w:t>
      </w:r>
      <w:r>
        <w:rPr>
          <w:rFonts w:ascii="Calibri" w:eastAsia="Calibri" w:hAnsi="Calibri" w:cs="Calibri"/>
          <w:b/>
          <w:i/>
          <w:color w:val="222222"/>
          <w:sz w:val="24"/>
        </w:rPr>
        <w:t>actual physical</w:t>
      </w:r>
      <w:r>
        <w:rPr>
          <w:rFonts w:ascii="Calibri" w:eastAsia="Calibri" w:hAnsi="Calibri" w:cs="Calibri"/>
          <w:color w:val="222222"/>
          <w:sz w:val="24"/>
        </w:rPr>
        <w:t xml:space="preserve"> keys found on certain Microsoft Keyboards not be confused with the buttons found in most web browsers or common keyboard shortcuts.  The browser keys are common functions that occur in the browser.</w:t>
      </w:r>
    </w:p>
    <w:p w14:paraId="4885C71C" w14:textId="77777777" w:rsidR="008F754C" w:rsidRDefault="008F754C"/>
    <w:p w14:paraId="4F345FA1" w14:textId="77777777" w:rsidR="008F754C" w:rsidRDefault="00F82A95">
      <w:pPr>
        <w:spacing w:line="360" w:lineRule="auto"/>
      </w:pPr>
      <w:r>
        <w:rPr>
          <w:rFonts w:ascii="Calibri" w:eastAsia="Calibri" w:hAnsi="Calibri" w:cs="Calibri"/>
          <w:b/>
          <w:i/>
          <w:sz w:val="24"/>
        </w:rPr>
        <w:t>Modifier Keys</w:t>
      </w:r>
      <w:r>
        <w:rPr>
          <w:rFonts w:ascii="Calibri" w:eastAsia="Calibri" w:hAnsi="Calibri" w:cs="Calibri"/>
          <w:sz w:val="24"/>
        </w:rPr>
        <w:t xml:space="preserve"> - is a special key (or combination) on a computer keyboard that temporarily modifies the normal action of another key when pressed together. By themselves, modifier keys usually do nothing; that is, pressing any of the </w:t>
      </w:r>
      <w:r>
        <w:rPr>
          <w:rFonts w:ascii="Calibri" w:eastAsia="Calibri" w:hAnsi="Calibri" w:cs="Calibri"/>
          <w:sz w:val="24"/>
          <w:shd w:val="clear" w:color="auto" w:fill="F9F9F9"/>
        </w:rPr>
        <w:t>⇧ Shift</w:t>
      </w:r>
      <w:r>
        <w:rPr>
          <w:rFonts w:ascii="Calibri" w:eastAsia="Calibri" w:hAnsi="Calibri" w:cs="Calibri"/>
          <w:sz w:val="24"/>
        </w:rPr>
        <w:t xml:space="preserve">, </w:t>
      </w:r>
      <w:r>
        <w:rPr>
          <w:rFonts w:ascii="Calibri" w:eastAsia="Calibri" w:hAnsi="Calibri" w:cs="Calibri"/>
          <w:sz w:val="24"/>
          <w:shd w:val="clear" w:color="auto" w:fill="F9F9F9"/>
        </w:rPr>
        <w:t>Alt</w:t>
      </w:r>
      <w:r>
        <w:rPr>
          <w:rFonts w:ascii="Calibri" w:eastAsia="Calibri" w:hAnsi="Calibri" w:cs="Calibri"/>
          <w:sz w:val="24"/>
        </w:rPr>
        <w:t xml:space="preserve">, or </w:t>
      </w:r>
      <w:r>
        <w:rPr>
          <w:rFonts w:ascii="Calibri" w:eastAsia="Calibri" w:hAnsi="Calibri" w:cs="Calibri"/>
          <w:sz w:val="24"/>
          <w:shd w:val="clear" w:color="auto" w:fill="F9F9F9"/>
        </w:rPr>
        <w:t>Ctrl</w:t>
      </w:r>
      <w:r>
        <w:rPr>
          <w:rFonts w:ascii="Calibri" w:eastAsia="Calibri" w:hAnsi="Calibri" w:cs="Calibri"/>
          <w:sz w:val="24"/>
        </w:rPr>
        <w:t xml:space="preserve"> keys alone does not (generally) trigger any action from the computer.</w:t>
      </w:r>
    </w:p>
    <w:p w14:paraId="274570E4" w14:textId="77777777" w:rsidR="008F754C" w:rsidRDefault="00F82A95">
      <w:pPr>
        <w:spacing w:line="360" w:lineRule="auto"/>
      </w:pPr>
      <w:r>
        <w:rPr>
          <w:rFonts w:ascii="Calibri" w:eastAsia="Calibri" w:hAnsi="Calibri" w:cs="Calibri"/>
          <w:sz w:val="24"/>
        </w:rPr>
        <w:t xml:space="preserve">For example, in most keyboard layouts the Shift key combination </w:t>
      </w:r>
      <w:r>
        <w:rPr>
          <w:rFonts w:ascii="Calibri" w:eastAsia="Calibri" w:hAnsi="Calibri" w:cs="Calibri"/>
          <w:sz w:val="24"/>
          <w:shd w:val="clear" w:color="auto" w:fill="F9F9F9"/>
        </w:rPr>
        <w:t>⇧ Shift</w:t>
      </w:r>
      <w:r>
        <w:rPr>
          <w:rFonts w:ascii="Calibri" w:eastAsia="Calibri" w:hAnsi="Calibri" w:cs="Calibri"/>
          <w:sz w:val="24"/>
        </w:rPr>
        <w:t>+</w:t>
      </w:r>
      <w:r>
        <w:rPr>
          <w:rFonts w:ascii="Calibri" w:eastAsia="Calibri" w:hAnsi="Calibri" w:cs="Calibri"/>
          <w:sz w:val="24"/>
          <w:shd w:val="clear" w:color="auto" w:fill="F9F9F9"/>
        </w:rPr>
        <w:t>A</w:t>
      </w:r>
      <w:r>
        <w:rPr>
          <w:rFonts w:ascii="Calibri" w:eastAsia="Calibri" w:hAnsi="Calibri" w:cs="Calibri"/>
          <w:sz w:val="24"/>
        </w:rPr>
        <w:t xml:space="preserve"> will produce a capital letter "A" instead of the default lower-case letter "a" (unless in Caps lock or Shift lock mode). A combination of </w:t>
      </w:r>
      <w:r>
        <w:rPr>
          <w:rFonts w:ascii="Calibri" w:eastAsia="Calibri" w:hAnsi="Calibri" w:cs="Calibri"/>
          <w:sz w:val="24"/>
          <w:shd w:val="clear" w:color="auto" w:fill="F9F9F9"/>
        </w:rPr>
        <w:t>Alt</w:t>
      </w:r>
      <w:r>
        <w:rPr>
          <w:rFonts w:ascii="Calibri" w:eastAsia="Calibri" w:hAnsi="Calibri" w:cs="Calibri"/>
          <w:sz w:val="24"/>
        </w:rPr>
        <w:t>+</w:t>
      </w:r>
      <w:r>
        <w:rPr>
          <w:rFonts w:ascii="Calibri" w:eastAsia="Calibri" w:hAnsi="Calibri" w:cs="Calibri"/>
          <w:sz w:val="24"/>
          <w:shd w:val="clear" w:color="auto" w:fill="F9F9F9"/>
        </w:rPr>
        <w:t>F4</w:t>
      </w:r>
      <w:r>
        <w:rPr>
          <w:rFonts w:ascii="Calibri" w:eastAsia="Calibri" w:hAnsi="Calibri" w:cs="Calibri"/>
          <w:sz w:val="24"/>
        </w:rPr>
        <w:t xml:space="preserve"> in Microsoft Windows will close the active window; in this instance, Alt is the modifier key. In contrast, pressing just </w:t>
      </w:r>
      <w:r>
        <w:rPr>
          <w:rFonts w:ascii="Calibri" w:eastAsia="Calibri" w:hAnsi="Calibri" w:cs="Calibri"/>
          <w:sz w:val="24"/>
          <w:shd w:val="clear" w:color="auto" w:fill="F9F9F9"/>
        </w:rPr>
        <w:t>⇧ Shift</w:t>
      </w:r>
      <w:r>
        <w:rPr>
          <w:rFonts w:ascii="Calibri" w:eastAsia="Calibri" w:hAnsi="Calibri" w:cs="Calibri"/>
          <w:sz w:val="24"/>
        </w:rPr>
        <w:t xml:space="preserve"> or </w:t>
      </w:r>
      <w:r>
        <w:rPr>
          <w:rFonts w:ascii="Calibri" w:eastAsia="Calibri" w:hAnsi="Calibri" w:cs="Calibri"/>
          <w:sz w:val="24"/>
          <w:shd w:val="clear" w:color="auto" w:fill="F9F9F9"/>
        </w:rPr>
        <w:t>Alt</w:t>
      </w:r>
      <w:r>
        <w:rPr>
          <w:rFonts w:ascii="Calibri" w:eastAsia="Calibri" w:hAnsi="Calibri" w:cs="Calibri"/>
          <w:sz w:val="24"/>
        </w:rPr>
        <w:t xml:space="preserve"> will probably do nothing unless assigned a specific function in a particular program (for example, activating input aids or the toolbar of the active window in Windows).</w:t>
      </w:r>
    </w:p>
    <w:p w14:paraId="2E08A6A8" w14:textId="77777777" w:rsidR="008F754C" w:rsidRDefault="008F754C"/>
    <w:p w14:paraId="1CEE4DFB" w14:textId="77777777" w:rsidR="008F754C" w:rsidRDefault="00F82A95">
      <w:pPr>
        <w:spacing w:line="360" w:lineRule="auto"/>
      </w:pPr>
      <w:r>
        <w:rPr>
          <w:rFonts w:ascii="Calibri" w:eastAsia="Calibri" w:hAnsi="Calibri" w:cs="Calibri"/>
          <w:b/>
          <w:i/>
          <w:sz w:val="24"/>
        </w:rPr>
        <w:t xml:space="preserve">Security Keys </w:t>
      </w:r>
      <w:r>
        <w:rPr>
          <w:rFonts w:ascii="Calibri" w:eastAsia="Calibri" w:hAnsi="Calibri" w:cs="Calibri"/>
          <w:sz w:val="24"/>
        </w:rPr>
        <w:t>- are special key combinations used on a computer keyboard.  The operating system kernel, interacts directly with the hardware, detects whether the secure keys have been pressed. When this event is detected, the kernel starts the trusted login processing.</w:t>
      </w:r>
    </w:p>
    <w:p w14:paraId="7D324C94" w14:textId="77777777" w:rsidR="008F754C" w:rsidRDefault="00F82A95">
      <w:pPr>
        <w:spacing w:line="360" w:lineRule="auto"/>
      </w:pPr>
      <w:r>
        <w:rPr>
          <w:rFonts w:ascii="Calibri" w:eastAsia="Calibri" w:hAnsi="Calibri" w:cs="Calibri"/>
          <w:sz w:val="24"/>
        </w:rPr>
        <w:t>The secure attention key is designed to make login spoofing impossible, as the kernel will suspend any program, including those masquerading as the computer's login process, before starting a trustable login operation.  In Microsoft Windows this is handled by the Winlogon component. Use of secure keys can also be required by the Windows User Account Control (UAC) prompt.</w:t>
      </w:r>
    </w:p>
    <w:p w14:paraId="0DB0C507" w14:textId="77777777" w:rsidR="008F754C" w:rsidRDefault="008F754C">
      <w:pPr>
        <w:spacing w:line="360" w:lineRule="auto"/>
      </w:pPr>
    </w:p>
    <w:p w14:paraId="51834960" w14:textId="77777777" w:rsidR="008F754C" w:rsidRDefault="00F82A95">
      <w:r>
        <w:rPr>
          <w:rFonts w:ascii="Calibri" w:eastAsia="Calibri" w:hAnsi="Calibri" w:cs="Calibri"/>
          <w:b/>
          <w:i/>
          <w:sz w:val="24"/>
        </w:rPr>
        <w:t>Shell Keys</w:t>
      </w:r>
      <w:r>
        <w:rPr>
          <w:rFonts w:ascii="Calibri" w:eastAsia="Calibri" w:hAnsi="Calibri" w:cs="Calibri"/>
          <w:sz w:val="24"/>
        </w:rPr>
        <w:t xml:space="preserve"> - </w:t>
      </w:r>
      <w:r>
        <w:rPr>
          <w:rFonts w:ascii="Calibri" w:eastAsia="Calibri" w:hAnsi="Calibri" w:cs="Calibri"/>
          <w:color w:val="222222"/>
          <w:sz w:val="24"/>
        </w:rPr>
        <w:t>change or toggle different operations in the Windows shell and applications.</w:t>
      </w:r>
    </w:p>
    <w:p w14:paraId="34A2CBAE" w14:textId="77777777" w:rsidR="008F754C" w:rsidRDefault="008F754C"/>
    <w:p w14:paraId="646CA9F3" w14:textId="77777777" w:rsidR="008F754C" w:rsidRDefault="008F754C"/>
    <w:p w14:paraId="37C0C404" w14:textId="77777777" w:rsidR="008F754C" w:rsidRDefault="00F82A95">
      <w:pPr>
        <w:spacing w:line="360" w:lineRule="auto"/>
      </w:pPr>
      <w:r>
        <w:rPr>
          <w:rFonts w:ascii="Calibri" w:eastAsia="Calibri" w:hAnsi="Calibri" w:cs="Calibri"/>
          <w:b/>
          <w:i/>
          <w:sz w:val="24"/>
        </w:rPr>
        <w:t>Page File</w:t>
      </w:r>
      <w:r>
        <w:rPr>
          <w:rFonts w:ascii="Calibri" w:eastAsia="Calibri" w:hAnsi="Calibri" w:cs="Calibri"/>
          <w:sz w:val="24"/>
        </w:rPr>
        <w:t xml:space="preserve"> - </w:t>
      </w:r>
      <w:proofErr w:type="spellStart"/>
      <w:r>
        <w:rPr>
          <w:rFonts w:ascii="Calibri" w:eastAsia="Calibri" w:hAnsi="Calibri" w:cs="Calibri"/>
          <w:color w:val="333333"/>
          <w:sz w:val="24"/>
        </w:rPr>
        <w:t>Pagefile</w:t>
      </w:r>
      <w:proofErr w:type="spellEnd"/>
      <w:r>
        <w:rPr>
          <w:rFonts w:ascii="Calibri" w:eastAsia="Calibri" w:hAnsi="Calibri" w:cs="Calibri"/>
          <w:color w:val="333333"/>
          <w:sz w:val="24"/>
        </w:rPr>
        <w:t xml:space="preserve"> in </w:t>
      </w:r>
      <w:hyperlink r:id="rId191">
        <w:r>
          <w:rPr>
            <w:rStyle w:val="Hyperlink"/>
            <w:rFonts w:ascii="Calibri" w:eastAsia="Calibri" w:hAnsi="Calibri" w:cs="Calibri"/>
            <w:color w:val="101F9E"/>
            <w:sz w:val="24"/>
            <w:u w:val="none"/>
          </w:rPr>
          <w:t>Windows 10</w:t>
        </w:r>
      </w:hyperlink>
      <w:r>
        <w:rPr>
          <w:rFonts w:ascii="Calibri" w:eastAsia="Calibri" w:hAnsi="Calibri" w:cs="Calibri"/>
          <w:color w:val="333333"/>
          <w:sz w:val="24"/>
        </w:rPr>
        <w:t> is a hidden system file with the .SYS extension that is stored on your computer’s system drive (usually C:\). The Page</w:t>
      </w:r>
      <w:r w:rsidR="00AB29AD">
        <w:rPr>
          <w:rFonts w:ascii="Calibri" w:eastAsia="Calibri" w:hAnsi="Calibri" w:cs="Calibri"/>
          <w:color w:val="333333"/>
          <w:sz w:val="24"/>
        </w:rPr>
        <w:t xml:space="preserve"> </w:t>
      </w:r>
      <w:r>
        <w:rPr>
          <w:rFonts w:ascii="Calibri" w:eastAsia="Calibri" w:hAnsi="Calibri" w:cs="Calibri"/>
          <w:color w:val="333333"/>
          <w:sz w:val="24"/>
        </w:rPr>
        <w:t>file allows the computer to perform smoothly by reducing the workload of the physical memory, or</w:t>
      </w:r>
      <w:r>
        <w:rPr>
          <w:rFonts w:ascii="Calibri" w:eastAsia="Calibri" w:hAnsi="Calibri" w:cs="Calibri"/>
          <w:sz w:val="24"/>
        </w:rPr>
        <w:t> </w:t>
      </w:r>
      <w:hyperlink r:id="rId192">
        <w:r>
          <w:rPr>
            <w:rStyle w:val="Hyperlink"/>
            <w:rFonts w:ascii="Calibri" w:eastAsia="Calibri" w:hAnsi="Calibri" w:cs="Calibri"/>
            <w:color w:val="auto"/>
            <w:sz w:val="24"/>
            <w:u w:val="none"/>
          </w:rPr>
          <w:t>RAM</w:t>
        </w:r>
      </w:hyperlink>
      <w:r>
        <w:rPr>
          <w:rFonts w:ascii="Calibri" w:eastAsia="Calibri" w:hAnsi="Calibri" w:cs="Calibri"/>
          <w:color w:val="333333"/>
          <w:sz w:val="24"/>
        </w:rPr>
        <w:t>.</w:t>
      </w:r>
      <w:r w:rsidR="00AB29AD">
        <w:rPr>
          <w:rFonts w:ascii="Calibri" w:eastAsia="Calibri" w:hAnsi="Calibri" w:cs="Calibri"/>
          <w:color w:val="333333"/>
          <w:sz w:val="24"/>
        </w:rPr>
        <w:t xml:space="preserve"> </w:t>
      </w:r>
      <w:r>
        <w:rPr>
          <w:rFonts w:ascii="Calibri" w:eastAsia="Calibri" w:hAnsi="Calibri" w:cs="Calibri"/>
          <w:color w:val="333333"/>
          <w:sz w:val="24"/>
        </w:rPr>
        <w:t>Simply put, every time you open more applications than the RAM on your PC can accommodate, the programs already present in the RAM are automatically transferred to the Page</w:t>
      </w:r>
      <w:r w:rsidR="00AB29AD">
        <w:rPr>
          <w:rFonts w:ascii="Calibri" w:eastAsia="Calibri" w:hAnsi="Calibri" w:cs="Calibri"/>
          <w:color w:val="333333"/>
          <w:sz w:val="24"/>
        </w:rPr>
        <w:t xml:space="preserve"> </w:t>
      </w:r>
      <w:r>
        <w:rPr>
          <w:rFonts w:ascii="Calibri" w:eastAsia="Calibri" w:hAnsi="Calibri" w:cs="Calibri"/>
          <w:color w:val="333333"/>
          <w:sz w:val="24"/>
        </w:rPr>
        <w:t>file. This process is technically called Paging. Because the Page</w:t>
      </w:r>
      <w:r w:rsidR="00AB29AD">
        <w:rPr>
          <w:rFonts w:ascii="Calibri" w:eastAsia="Calibri" w:hAnsi="Calibri" w:cs="Calibri"/>
          <w:color w:val="333333"/>
          <w:sz w:val="24"/>
        </w:rPr>
        <w:t xml:space="preserve"> </w:t>
      </w:r>
      <w:r>
        <w:rPr>
          <w:rFonts w:ascii="Calibri" w:eastAsia="Calibri" w:hAnsi="Calibri" w:cs="Calibri"/>
          <w:color w:val="333333"/>
          <w:sz w:val="24"/>
        </w:rPr>
        <w:t>file works as a secondary RAM, many times it is also referred to as Virtual Memory.</w:t>
      </w:r>
    </w:p>
    <w:p w14:paraId="792CA724" w14:textId="77777777" w:rsidR="008F754C" w:rsidRDefault="00F82A95">
      <w:pPr>
        <w:spacing w:after="240" w:line="360" w:lineRule="auto"/>
      </w:pPr>
      <w:r>
        <w:rPr>
          <w:rFonts w:ascii="Calibri" w:eastAsia="Calibri" w:hAnsi="Calibri" w:cs="Calibri"/>
          <w:color w:val="333333"/>
          <w:sz w:val="24"/>
        </w:rPr>
        <w:t>The minimum and maximum size of the Page</w:t>
      </w:r>
      <w:r w:rsidR="00AB29AD">
        <w:rPr>
          <w:rFonts w:ascii="Calibri" w:eastAsia="Calibri" w:hAnsi="Calibri" w:cs="Calibri"/>
          <w:color w:val="333333"/>
          <w:sz w:val="24"/>
        </w:rPr>
        <w:t xml:space="preserve"> </w:t>
      </w:r>
      <w:r>
        <w:rPr>
          <w:rFonts w:ascii="Calibri" w:eastAsia="Calibri" w:hAnsi="Calibri" w:cs="Calibri"/>
          <w:color w:val="333333"/>
          <w:sz w:val="24"/>
        </w:rPr>
        <w:t>file can be up to 1.5 times and 4 times of the physical memory that your computer has, respectively.</w:t>
      </w:r>
    </w:p>
    <w:p w14:paraId="4114FA2D" w14:textId="77777777" w:rsidR="008F754C" w:rsidRDefault="008F754C"/>
    <w:sectPr w:rsidR="008F754C" w:rsidSect="008F754C">
      <w:headerReference w:type="default" r:id="rId193"/>
      <w:footerReference w:type="default" r:id="rId194"/>
      <w:headerReference w:type="first" r:id="rId195"/>
      <w:footerReference w:type="first" r:id="rId196"/>
      <w:pgSz w:w="11905" w:h="16838"/>
      <w:pgMar w:top="1200" w:right="1200"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0E105" w14:textId="77777777" w:rsidR="007961DB" w:rsidRDefault="007961DB" w:rsidP="008F754C">
      <w:r>
        <w:separator/>
      </w:r>
    </w:p>
  </w:endnote>
  <w:endnote w:type="continuationSeparator" w:id="0">
    <w:p w14:paraId="64DEC985" w14:textId="77777777" w:rsidR="007961DB" w:rsidRDefault="007961DB" w:rsidP="008F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0217C" w14:textId="77777777" w:rsidR="00F82A95" w:rsidRDefault="007961DB">
    <w:pPr>
      <w:jc w:val="center"/>
    </w:pPr>
    <w:r>
      <w:fldChar w:fldCharType="begin"/>
    </w:r>
    <w:r>
      <w:instrText>PAGE  \* Arabic  \* MERGEFORMAT</w:instrText>
    </w:r>
    <w:r>
      <w:fldChar w:fldCharType="separate"/>
    </w:r>
    <w:r w:rsidR="00AB29AD" w:rsidRPr="00AB29AD">
      <w:rPr>
        <w:noProof/>
        <w:color w:val="969696"/>
        <w:sz w:val="18"/>
      </w:rPr>
      <w:t>221</w:t>
    </w:r>
    <w:r>
      <w:rPr>
        <w:noProof/>
        <w:color w:val="969696"/>
        <w:sz w:val="18"/>
      </w:rPr>
      <w:fldChar w:fldCharType="end"/>
    </w:r>
    <w:r w:rsidR="00F82A95">
      <w:rPr>
        <w:color w:val="969696"/>
        <w:sz w:val="18"/>
      </w:rPr>
      <w:t xml:space="preserve"> / </w:t>
    </w:r>
    <w:r>
      <w:fldChar w:fldCharType="begin"/>
    </w:r>
    <w:r>
      <w:instrText>NUMPAGES  \* Arabic  \* MERGEFORMAT</w:instrText>
    </w:r>
    <w:r>
      <w:fldChar w:fldCharType="separate"/>
    </w:r>
    <w:r w:rsidR="00AB29AD" w:rsidRPr="00AB29AD">
      <w:rPr>
        <w:noProof/>
        <w:color w:val="969696"/>
        <w:sz w:val="18"/>
      </w:rPr>
      <w:t>221</w:t>
    </w:r>
    <w:r>
      <w:rPr>
        <w:noProof/>
        <w:color w:val="969696"/>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50F3" w14:textId="77777777" w:rsidR="00F82A95" w:rsidRDefault="00F82A95">
    <w:pPr>
      <w:jc w:val="center"/>
    </w:pPr>
    <w:r>
      <w:rPr>
        <w:color w:val="969696"/>
        <w:sz w:val="18"/>
      </w:rPr>
      <w:t>Copyright © 2018 by 10ZiG Technology.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3B269" w14:textId="77777777" w:rsidR="007961DB" w:rsidRDefault="007961DB" w:rsidP="008F754C">
      <w:r>
        <w:separator/>
      </w:r>
    </w:p>
  </w:footnote>
  <w:footnote w:type="continuationSeparator" w:id="0">
    <w:p w14:paraId="07804BBC" w14:textId="77777777" w:rsidR="007961DB" w:rsidRDefault="007961DB" w:rsidP="008F7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74E04" w14:textId="77777777" w:rsidR="00F82A95" w:rsidRDefault="00F82A95">
    <w:pPr>
      <w:jc w:val="center"/>
    </w:pPr>
    <w:r>
      <w:rPr>
        <w:color w:val="969696"/>
        <w:sz w:val="18"/>
      </w:rPr>
      <w:t>10ZiG UWF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EF126" w14:textId="77777777" w:rsidR="00F82A95" w:rsidRDefault="00F82A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8399A"/>
    <w:multiLevelType w:val="multilevel"/>
    <w:tmpl w:val="FE664DAA"/>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 w15:restartNumberingAfterBreak="0">
    <w:nsid w:val="134148F1"/>
    <w:multiLevelType w:val="multilevel"/>
    <w:tmpl w:val="02A27290"/>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2" w15:restartNumberingAfterBreak="0">
    <w:nsid w:val="162676B0"/>
    <w:multiLevelType w:val="multilevel"/>
    <w:tmpl w:val="1D4C56E4"/>
    <w:lvl w:ilvl="0">
      <w:numFmt w:val="bullet"/>
      <w:lvlText w:val=""/>
      <w:lvlJc w:val="left"/>
      <w:pPr>
        <w:ind w:left="1440" w:hanging="360"/>
      </w:pPr>
      <w:rPr>
        <w:rFonts w:ascii="Symbol" w:eastAsia="Symbol" w:hAnsi="Symbol" w:cs="Symbol"/>
        <w:b w:val="0"/>
        <w:i w:val="0"/>
        <w:strike w:val="0"/>
        <w:color w:val="auto"/>
        <w:sz w:val="20"/>
        <w:u w:val="none"/>
      </w:rPr>
    </w:lvl>
    <w:lvl w:ilvl="1">
      <w:numFmt w:val="bullet"/>
      <w:lvlText w:val="o"/>
      <w:lvlJc w:val="left"/>
      <w:pPr>
        <w:ind w:left="2160" w:hanging="360"/>
      </w:pPr>
      <w:rPr>
        <w:rFonts w:ascii="Courier New" w:eastAsia="Courier New" w:hAnsi="Courier New" w:cs="Courier New"/>
        <w:b w:val="0"/>
        <w:i w:val="0"/>
        <w:strike w:val="0"/>
        <w:color w:val="auto"/>
        <w:sz w:val="20"/>
        <w:u w:val="none"/>
      </w:rPr>
    </w:lvl>
    <w:lvl w:ilvl="2">
      <w:numFmt w:val="bullet"/>
      <w:lvlText w:val=""/>
      <w:lvlJc w:val="left"/>
      <w:pPr>
        <w:ind w:left="2880" w:hanging="360"/>
      </w:pPr>
      <w:rPr>
        <w:rFonts w:ascii="Wingdings" w:eastAsia="Wingdings" w:hAnsi="Wingdings" w:cs="Wingdings"/>
        <w:b w:val="0"/>
        <w:i w:val="0"/>
        <w:strike w:val="0"/>
        <w:color w:val="auto"/>
        <w:sz w:val="20"/>
        <w:u w:val="none"/>
      </w:rPr>
    </w:lvl>
    <w:lvl w:ilvl="3">
      <w:numFmt w:val="bullet"/>
      <w:lvlText w:val=""/>
      <w:lvlJc w:val="left"/>
      <w:pPr>
        <w:ind w:left="3600" w:hanging="360"/>
      </w:pPr>
      <w:rPr>
        <w:rFonts w:ascii="Wingdings" w:eastAsia="Wingdings" w:hAnsi="Wingdings" w:cs="Wingdings"/>
        <w:b w:val="0"/>
        <w:i w:val="0"/>
        <w:strike w:val="0"/>
        <w:color w:val="auto"/>
        <w:sz w:val="20"/>
        <w:u w:val="none"/>
      </w:rPr>
    </w:lvl>
    <w:lvl w:ilvl="4">
      <w:numFmt w:val="bullet"/>
      <w:lvlText w:val=""/>
      <w:lvlJc w:val="left"/>
      <w:pPr>
        <w:ind w:left="4320" w:hanging="360"/>
      </w:pPr>
      <w:rPr>
        <w:rFonts w:ascii="Wingdings" w:eastAsia="Wingdings" w:hAnsi="Wingdings" w:cs="Wingdings"/>
        <w:b w:val="0"/>
        <w:i w:val="0"/>
        <w:strike w:val="0"/>
        <w:color w:val="auto"/>
        <w:sz w:val="20"/>
        <w:u w:val="none"/>
      </w:rPr>
    </w:lvl>
    <w:lvl w:ilvl="5">
      <w:numFmt w:val="bullet"/>
      <w:lvlText w:val=""/>
      <w:lvlJc w:val="left"/>
      <w:pPr>
        <w:ind w:left="5040" w:hanging="360"/>
      </w:pPr>
      <w:rPr>
        <w:rFonts w:ascii="Wingdings" w:eastAsia="Wingdings" w:hAnsi="Wingdings" w:cs="Wingdings"/>
        <w:b w:val="0"/>
        <w:i w:val="0"/>
        <w:strike w:val="0"/>
        <w:color w:val="auto"/>
        <w:sz w:val="20"/>
        <w:u w:val="none"/>
      </w:rPr>
    </w:lvl>
    <w:lvl w:ilvl="6">
      <w:numFmt w:val="bullet"/>
      <w:lvlText w:val=""/>
      <w:lvlJc w:val="left"/>
      <w:pPr>
        <w:ind w:left="5760" w:hanging="360"/>
      </w:pPr>
      <w:rPr>
        <w:rFonts w:ascii="Wingdings" w:eastAsia="Wingdings" w:hAnsi="Wingdings" w:cs="Wingdings"/>
        <w:b w:val="0"/>
        <w:i w:val="0"/>
        <w:strike w:val="0"/>
        <w:color w:val="auto"/>
        <w:sz w:val="20"/>
        <w:u w:val="none"/>
      </w:rPr>
    </w:lvl>
    <w:lvl w:ilvl="7">
      <w:numFmt w:val="bullet"/>
      <w:lvlText w:val=""/>
      <w:lvlJc w:val="left"/>
      <w:pPr>
        <w:ind w:left="6480" w:hanging="360"/>
      </w:pPr>
      <w:rPr>
        <w:rFonts w:ascii="Wingdings" w:eastAsia="Wingdings" w:hAnsi="Wingdings" w:cs="Wingdings"/>
        <w:b w:val="0"/>
        <w:i w:val="0"/>
        <w:strike w:val="0"/>
        <w:color w:val="auto"/>
        <w:sz w:val="20"/>
        <w:u w:val="none"/>
      </w:rPr>
    </w:lvl>
    <w:lvl w:ilvl="8">
      <w:numFmt w:val="bullet"/>
      <w:lvlText w:val=""/>
      <w:lvlJc w:val="left"/>
      <w:pPr>
        <w:ind w:left="7200" w:hanging="360"/>
      </w:pPr>
      <w:rPr>
        <w:rFonts w:ascii="Wingdings" w:eastAsia="Wingdings" w:hAnsi="Wingdings" w:cs="Wingdings"/>
        <w:b w:val="0"/>
        <w:i w:val="0"/>
        <w:strike w:val="0"/>
        <w:color w:val="auto"/>
        <w:sz w:val="20"/>
        <w:u w:val="none"/>
      </w:rPr>
    </w:lvl>
  </w:abstractNum>
  <w:abstractNum w:abstractNumId="3" w15:restartNumberingAfterBreak="0">
    <w:nsid w:val="16F9792F"/>
    <w:multiLevelType w:val="multilevel"/>
    <w:tmpl w:val="AD46E410"/>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4" w15:restartNumberingAfterBreak="0">
    <w:nsid w:val="17A60250"/>
    <w:multiLevelType w:val="multilevel"/>
    <w:tmpl w:val="A5DC583A"/>
    <w:lvl w:ilvl="0">
      <w:numFmt w:val="bullet"/>
      <w:lvlText w:val=""/>
      <w:lvlJc w:val="left"/>
      <w:pPr>
        <w:ind w:left="720" w:hanging="360"/>
      </w:pPr>
      <w:rPr>
        <w:rFonts w:ascii="Symbol" w:eastAsia="Symbol" w:hAnsi="Symbol" w:cs="Symbol"/>
        <w:b w:val="0"/>
        <w:i w:val="0"/>
        <w:strike w:val="0"/>
        <w:color w:val="222222"/>
        <w:sz w:val="20"/>
        <w:u w:val="none"/>
      </w:rPr>
    </w:lvl>
    <w:lvl w:ilvl="1">
      <w:numFmt w:val="bullet"/>
      <w:lvlText w:val="o"/>
      <w:lvlJc w:val="left"/>
      <w:pPr>
        <w:ind w:left="1440" w:hanging="360"/>
      </w:pPr>
      <w:rPr>
        <w:rFonts w:ascii="Courier New" w:eastAsia="Courier New" w:hAnsi="Courier New" w:cs="Courier New"/>
        <w:b w:val="0"/>
        <w:i w:val="0"/>
        <w:strike w:val="0"/>
        <w:color w:val="auto"/>
        <w:sz w:val="24"/>
        <w:u w:val="none"/>
      </w:rPr>
    </w:lvl>
    <w:lvl w:ilvl="2">
      <w:numFmt w:val="bullet"/>
      <w:lvlText w:val=""/>
      <w:lvlJc w:val="left"/>
      <w:pPr>
        <w:ind w:left="2160" w:hanging="360"/>
      </w:pPr>
      <w:rPr>
        <w:rFonts w:ascii="Wingdings" w:eastAsia="Wingdings" w:hAnsi="Wingdings" w:cs="Wingdings"/>
        <w:b w:val="0"/>
        <w:i w:val="0"/>
        <w:strike w:val="0"/>
        <w:color w:val="auto"/>
        <w:sz w:val="24"/>
        <w:u w:val="none"/>
      </w:rPr>
    </w:lvl>
    <w:lvl w:ilvl="3">
      <w:numFmt w:val="bullet"/>
      <w:lvlText w:val=""/>
      <w:lvlJc w:val="left"/>
      <w:pPr>
        <w:ind w:left="2880" w:hanging="360"/>
      </w:pPr>
      <w:rPr>
        <w:rFonts w:ascii="Symbol" w:eastAsia="Symbol" w:hAnsi="Symbol" w:cs="Symbol"/>
        <w:b w:val="0"/>
        <w:i w:val="0"/>
        <w:strike w:val="0"/>
        <w:color w:val="auto"/>
        <w:sz w:val="24"/>
        <w:u w:val="none"/>
      </w:rPr>
    </w:lvl>
    <w:lvl w:ilvl="4">
      <w:numFmt w:val="bullet"/>
      <w:lvlText w:val="o"/>
      <w:lvlJc w:val="left"/>
      <w:pPr>
        <w:ind w:left="3600" w:hanging="360"/>
      </w:pPr>
      <w:rPr>
        <w:rFonts w:ascii="Courier New" w:eastAsia="Courier New" w:hAnsi="Courier New" w:cs="Courier New"/>
        <w:b w:val="0"/>
        <w:i w:val="0"/>
        <w:strike w:val="0"/>
        <w:color w:val="auto"/>
        <w:sz w:val="24"/>
        <w:u w:val="none"/>
      </w:rPr>
    </w:lvl>
    <w:lvl w:ilvl="5">
      <w:numFmt w:val="bullet"/>
      <w:lvlText w:val=""/>
      <w:lvlJc w:val="left"/>
      <w:pPr>
        <w:ind w:left="4320" w:hanging="360"/>
      </w:pPr>
      <w:rPr>
        <w:rFonts w:ascii="Wingdings" w:eastAsia="Wingdings" w:hAnsi="Wingdings" w:cs="Wingdings"/>
        <w:b w:val="0"/>
        <w:i w:val="0"/>
        <w:strike w:val="0"/>
        <w:color w:val="auto"/>
        <w:sz w:val="24"/>
        <w:u w:val="none"/>
      </w:rPr>
    </w:lvl>
    <w:lvl w:ilvl="6">
      <w:numFmt w:val="bullet"/>
      <w:lvlText w:val=""/>
      <w:lvlJc w:val="left"/>
      <w:pPr>
        <w:ind w:left="5040" w:hanging="360"/>
      </w:pPr>
      <w:rPr>
        <w:rFonts w:ascii="Symbol" w:eastAsia="Symbol" w:hAnsi="Symbol" w:cs="Symbol"/>
        <w:b w:val="0"/>
        <w:i w:val="0"/>
        <w:strike w:val="0"/>
        <w:color w:val="auto"/>
        <w:sz w:val="24"/>
        <w:u w:val="none"/>
      </w:rPr>
    </w:lvl>
    <w:lvl w:ilvl="7">
      <w:numFmt w:val="bullet"/>
      <w:lvlText w:val="o"/>
      <w:lvlJc w:val="left"/>
      <w:pPr>
        <w:ind w:left="5760" w:hanging="360"/>
      </w:pPr>
      <w:rPr>
        <w:rFonts w:ascii="Courier New" w:eastAsia="Courier New" w:hAnsi="Courier New" w:cs="Courier New"/>
        <w:b w:val="0"/>
        <w:i w:val="0"/>
        <w:strike w:val="0"/>
        <w:color w:val="auto"/>
        <w:sz w:val="24"/>
        <w:u w:val="none"/>
      </w:rPr>
    </w:lvl>
    <w:lvl w:ilvl="8">
      <w:numFmt w:val="bullet"/>
      <w:lvlText w:val=""/>
      <w:lvlJc w:val="left"/>
      <w:pPr>
        <w:ind w:left="6480" w:hanging="360"/>
      </w:pPr>
      <w:rPr>
        <w:rFonts w:ascii="Wingdings" w:eastAsia="Wingdings" w:hAnsi="Wingdings" w:cs="Wingdings"/>
        <w:b w:val="0"/>
        <w:i w:val="0"/>
        <w:strike w:val="0"/>
        <w:color w:val="auto"/>
        <w:sz w:val="24"/>
        <w:u w:val="none"/>
      </w:rPr>
    </w:lvl>
  </w:abstractNum>
  <w:abstractNum w:abstractNumId="5" w15:restartNumberingAfterBreak="0">
    <w:nsid w:val="1DB43472"/>
    <w:multiLevelType w:val="multilevel"/>
    <w:tmpl w:val="5B0658A0"/>
    <w:lvl w:ilvl="0">
      <w:start w:val="1"/>
      <w:numFmt w:val="decimal"/>
      <w:lvlText w:val="%1."/>
      <w:lvlJc w:val="left"/>
      <w:pPr>
        <w:ind w:left="720" w:hanging="360"/>
      </w:pPr>
      <w:rPr>
        <w:rFonts w:ascii="Times New Roman" w:eastAsia="Times New Roman" w:hAnsi="Times New Roman" w:cs="Times New Roman"/>
        <w:b w:val="0"/>
        <w:i w:val="0"/>
        <w:strike w:val="0"/>
        <w:color w:val="auto"/>
        <w:sz w:val="20"/>
        <w:u w:val="none"/>
      </w:rPr>
    </w:lvl>
    <w:lvl w:ilvl="1">
      <w:start w:val="1"/>
      <w:numFmt w:val="lowerLetter"/>
      <w:lvlText w:val="%2."/>
      <w:lvlJc w:val="left"/>
      <w:pPr>
        <w:ind w:left="1440" w:hanging="360"/>
      </w:pPr>
      <w:rPr>
        <w:rFonts w:ascii="Times New Roman" w:eastAsia="Times New Roman" w:hAnsi="Times New Roman" w:cs="Times New Roman"/>
        <w:b w:val="0"/>
        <w:i w:val="0"/>
        <w:strike w:val="0"/>
        <w:color w:val="auto"/>
        <w:sz w:val="24"/>
        <w:u w:val="none"/>
      </w:rPr>
    </w:lvl>
    <w:lvl w:ilvl="2">
      <w:start w:val="1"/>
      <w:numFmt w:val="lowerRoman"/>
      <w:lvlText w:val="%3."/>
      <w:lvlJc w:val="right"/>
      <w:pPr>
        <w:ind w:left="2160" w:hanging="180"/>
      </w:pPr>
      <w:rPr>
        <w:rFonts w:ascii="Times New Roman" w:eastAsia="Times New Roman" w:hAnsi="Times New Roman" w:cs="Times New Roman"/>
        <w:b w:val="0"/>
        <w:i w:val="0"/>
        <w:strike w:val="0"/>
        <w:color w:val="auto"/>
        <w:sz w:val="24"/>
        <w:u w:val="none"/>
      </w:rPr>
    </w:lvl>
    <w:lvl w:ilvl="3">
      <w:start w:val="1"/>
      <w:numFmt w:val="decimal"/>
      <w:lvlText w:val="%4."/>
      <w:lvlJc w:val="left"/>
      <w:pPr>
        <w:ind w:left="2880" w:hanging="360"/>
      </w:pPr>
      <w:rPr>
        <w:rFonts w:ascii="Times New Roman" w:eastAsia="Times New Roman" w:hAnsi="Times New Roman" w:cs="Times New Roman"/>
        <w:b w:val="0"/>
        <w:i w:val="0"/>
        <w:strike w:val="0"/>
        <w:color w:val="auto"/>
        <w:sz w:val="24"/>
        <w:u w:val="none"/>
      </w:rPr>
    </w:lvl>
    <w:lvl w:ilvl="4">
      <w:start w:val="1"/>
      <w:numFmt w:val="lowerLetter"/>
      <w:lvlText w:val="%5."/>
      <w:lvlJc w:val="left"/>
      <w:pPr>
        <w:ind w:left="3600" w:hanging="360"/>
      </w:pPr>
      <w:rPr>
        <w:rFonts w:ascii="Times New Roman" w:eastAsia="Times New Roman" w:hAnsi="Times New Roman" w:cs="Times New Roman"/>
        <w:b w:val="0"/>
        <w:i w:val="0"/>
        <w:strike w:val="0"/>
        <w:color w:val="auto"/>
        <w:sz w:val="24"/>
        <w:u w:val="none"/>
      </w:rPr>
    </w:lvl>
    <w:lvl w:ilvl="5">
      <w:start w:val="1"/>
      <w:numFmt w:val="lowerRoman"/>
      <w:lvlText w:val="%6."/>
      <w:lvlJc w:val="right"/>
      <w:pPr>
        <w:ind w:left="4320" w:hanging="180"/>
      </w:pPr>
      <w:rPr>
        <w:rFonts w:ascii="Times New Roman" w:eastAsia="Times New Roman" w:hAnsi="Times New Roman" w:cs="Times New Roman"/>
        <w:b w:val="0"/>
        <w:i w:val="0"/>
        <w:strike w:val="0"/>
        <w:color w:val="auto"/>
        <w:sz w:val="24"/>
        <w:u w:val="none"/>
      </w:rPr>
    </w:lvl>
    <w:lvl w:ilvl="6">
      <w:start w:val="1"/>
      <w:numFmt w:val="decimal"/>
      <w:lvlText w:val="%7."/>
      <w:lvlJc w:val="left"/>
      <w:pPr>
        <w:ind w:left="5040" w:hanging="360"/>
      </w:pPr>
      <w:rPr>
        <w:rFonts w:ascii="Times New Roman" w:eastAsia="Times New Roman" w:hAnsi="Times New Roman" w:cs="Times New Roman"/>
        <w:b w:val="0"/>
        <w:i w:val="0"/>
        <w:strike w:val="0"/>
        <w:color w:val="auto"/>
        <w:sz w:val="24"/>
        <w:u w:val="none"/>
      </w:rPr>
    </w:lvl>
    <w:lvl w:ilvl="7">
      <w:start w:val="1"/>
      <w:numFmt w:val="lowerLetter"/>
      <w:lvlText w:val="%8."/>
      <w:lvlJc w:val="left"/>
      <w:pPr>
        <w:ind w:left="5760" w:hanging="360"/>
      </w:pPr>
      <w:rPr>
        <w:rFonts w:ascii="Times New Roman" w:eastAsia="Times New Roman" w:hAnsi="Times New Roman" w:cs="Times New Roman"/>
        <w:b w:val="0"/>
        <w:i w:val="0"/>
        <w:strike w:val="0"/>
        <w:color w:val="auto"/>
        <w:sz w:val="24"/>
        <w:u w:val="none"/>
      </w:rPr>
    </w:lvl>
    <w:lvl w:ilvl="8">
      <w:start w:val="1"/>
      <w:numFmt w:val="lowerRoman"/>
      <w:lvlText w:val="%9."/>
      <w:lvlJc w:val="right"/>
      <w:pPr>
        <w:ind w:left="6480" w:hanging="180"/>
      </w:pPr>
      <w:rPr>
        <w:rFonts w:ascii="Times New Roman" w:eastAsia="Times New Roman" w:hAnsi="Times New Roman" w:cs="Times New Roman"/>
        <w:b w:val="0"/>
        <w:i w:val="0"/>
        <w:strike w:val="0"/>
        <w:color w:val="auto"/>
        <w:sz w:val="24"/>
        <w:u w:val="none"/>
      </w:rPr>
    </w:lvl>
  </w:abstractNum>
  <w:abstractNum w:abstractNumId="6" w15:restartNumberingAfterBreak="0">
    <w:nsid w:val="20B4409F"/>
    <w:multiLevelType w:val="multilevel"/>
    <w:tmpl w:val="85E07C82"/>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7" w15:restartNumberingAfterBreak="0">
    <w:nsid w:val="2C0028B2"/>
    <w:multiLevelType w:val="multilevel"/>
    <w:tmpl w:val="DD9AEAC2"/>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8" w15:restartNumberingAfterBreak="0">
    <w:nsid w:val="36AC23E7"/>
    <w:multiLevelType w:val="multilevel"/>
    <w:tmpl w:val="0AC47B0A"/>
    <w:lvl w:ilvl="0">
      <w:numFmt w:val="bullet"/>
      <w:lvlText w:val=""/>
      <w:lvlJc w:val="left"/>
      <w:pPr>
        <w:ind w:left="720" w:hanging="360"/>
      </w:pPr>
      <w:rPr>
        <w:rFonts w:ascii="Symbol" w:eastAsia="Symbol" w:hAnsi="Symbol" w:cs="Symbol"/>
        <w:b w:val="0"/>
        <w:i w:val="0"/>
        <w:strike w:val="0"/>
        <w:color w:val="auto"/>
        <w:sz w:val="20"/>
        <w:u w:val="none"/>
      </w:rPr>
    </w:lvl>
    <w:lvl w:ilvl="1">
      <w:numFmt w:val="bullet"/>
      <w:lvlText w:val="o"/>
      <w:lvlJc w:val="left"/>
      <w:pPr>
        <w:ind w:left="1440" w:hanging="360"/>
      </w:pPr>
      <w:rPr>
        <w:rFonts w:ascii="Courier New" w:eastAsia="Courier New" w:hAnsi="Courier New" w:cs="Courier New"/>
        <w:b w:val="0"/>
        <w:i w:val="0"/>
        <w:strike w:val="0"/>
        <w:color w:val="auto"/>
        <w:sz w:val="20"/>
        <w:u w:val="none"/>
      </w:rPr>
    </w:lvl>
    <w:lvl w:ilvl="2">
      <w:numFmt w:val="bullet"/>
      <w:lvlText w:val=""/>
      <w:lvlJc w:val="left"/>
      <w:pPr>
        <w:ind w:left="2160" w:hanging="360"/>
      </w:pPr>
      <w:rPr>
        <w:rFonts w:ascii="Wingdings" w:eastAsia="Wingdings" w:hAnsi="Wingdings" w:cs="Wingdings"/>
        <w:b w:val="0"/>
        <w:i w:val="0"/>
        <w:strike w:val="0"/>
        <w:color w:val="auto"/>
        <w:sz w:val="20"/>
        <w:u w:val="none"/>
      </w:rPr>
    </w:lvl>
    <w:lvl w:ilvl="3">
      <w:numFmt w:val="bullet"/>
      <w:lvlText w:val=""/>
      <w:lvlJc w:val="left"/>
      <w:pPr>
        <w:ind w:left="2880" w:hanging="360"/>
      </w:pPr>
      <w:rPr>
        <w:rFonts w:ascii="Wingdings" w:eastAsia="Wingdings" w:hAnsi="Wingdings" w:cs="Wingdings"/>
        <w:b w:val="0"/>
        <w:i w:val="0"/>
        <w:strike w:val="0"/>
        <w:color w:val="auto"/>
        <w:sz w:val="20"/>
        <w:u w:val="none"/>
      </w:rPr>
    </w:lvl>
    <w:lvl w:ilvl="4">
      <w:numFmt w:val="bullet"/>
      <w:lvlText w:val=""/>
      <w:lvlJc w:val="left"/>
      <w:pPr>
        <w:ind w:left="3600" w:hanging="360"/>
      </w:pPr>
      <w:rPr>
        <w:rFonts w:ascii="Wingdings" w:eastAsia="Wingdings" w:hAnsi="Wingdings" w:cs="Wingdings"/>
        <w:b w:val="0"/>
        <w:i w:val="0"/>
        <w:strike w:val="0"/>
        <w:color w:val="auto"/>
        <w:sz w:val="20"/>
        <w:u w:val="none"/>
      </w:rPr>
    </w:lvl>
    <w:lvl w:ilvl="5">
      <w:numFmt w:val="bullet"/>
      <w:lvlText w:val=""/>
      <w:lvlJc w:val="left"/>
      <w:pPr>
        <w:ind w:left="4320" w:hanging="360"/>
      </w:pPr>
      <w:rPr>
        <w:rFonts w:ascii="Wingdings" w:eastAsia="Wingdings" w:hAnsi="Wingdings" w:cs="Wingdings"/>
        <w:b w:val="0"/>
        <w:i w:val="0"/>
        <w:strike w:val="0"/>
        <w:color w:val="auto"/>
        <w:sz w:val="20"/>
        <w:u w:val="none"/>
      </w:rPr>
    </w:lvl>
    <w:lvl w:ilvl="6">
      <w:numFmt w:val="bullet"/>
      <w:lvlText w:val=""/>
      <w:lvlJc w:val="left"/>
      <w:pPr>
        <w:ind w:left="5040" w:hanging="360"/>
      </w:pPr>
      <w:rPr>
        <w:rFonts w:ascii="Wingdings" w:eastAsia="Wingdings" w:hAnsi="Wingdings" w:cs="Wingdings"/>
        <w:b w:val="0"/>
        <w:i w:val="0"/>
        <w:strike w:val="0"/>
        <w:color w:val="auto"/>
        <w:sz w:val="20"/>
        <w:u w:val="none"/>
      </w:rPr>
    </w:lvl>
    <w:lvl w:ilvl="7">
      <w:numFmt w:val="bullet"/>
      <w:lvlText w:val=""/>
      <w:lvlJc w:val="left"/>
      <w:pPr>
        <w:ind w:left="5760" w:hanging="360"/>
      </w:pPr>
      <w:rPr>
        <w:rFonts w:ascii="Wingdings" w:eastAsia="Wingdings" w:hAnsi="Wingdings" w:cs="Wingdings"/>
        <w:b w:val="0"/>
        <w:i w:val="0"/>
        <w:strike w:val="0"/>
        <w:color w:val="auto"/>
        <w:sz w:val="20"/>
        <w:u w:val="none"/>
      </w:rPr>
    </w:lvl>
    <w:lvl w:ilvl="8">
      <w:numFmt w:val="bullet"/>
      <w:lvlText w:val=""/>
      <w:lvlJc w:val="left"/>
      <w:pPr>
        <w:ind w:left="6480" w:hanging="360"/>
      </w:pPr>
      <w:rPr>
        <w:rFonts w:ascii="Wingdings" w:eastAsia="Wingdings" w:hAnsi="Wingdings" w:cs="Wingdings"/>
        <w:b w:val="0"/>
        <w:i w:val="0"/>
        <w:strike w:val="0"/>
        <w:color w:val="auto"/>
        <w:sz w:val="20"/>
        <w:u w:val="none"/>
      </w:rPr>
    </w:lvl>
  </w:abstractNum>
  <w:abstractNum w:abstractNumId="9" w15:restartNumberingAfterBreak="0">
    <w:nsid w:val="37225DCA"/>
    <w:multiLevelType w:val="multilevel"/>
    <w:tmpl w:val="9A6CD076"/>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0" w15:restartNumberingAfterBreak="0">
    <w:nsid w:val="3A825E13"/>
    <w:multiLevelType w:val="multilevel"/>
    <w:tmpl w:val="9744790E"/>
    <w:lvl w:ilvl="0">
      <w:numFmt w:val="bullet"/>
      <w:lvlText w:val=""/>
      <w:lvlJc w:val="left"/>
      <w:pPr>
        <w:ind w:left="720" w:hanging="360"/>
      </w:pPr>
      <w:rPr>
        <w:rFonts w:ascii="Symbol" w:eastAsia="Symbol" w:hAnsi="Symbol" w:cs="Symbol"/>
        <w:b w:val="0"/>
        <w:i w:val="0"/>
        <w:strike w:val="0"/>
        <w:color w:val="auto"/>
        <w:sz w:val="20"/>
        <w:u w:val="none"/>
      </w:rPr>
    </w:lvl>
    <w:lvl w:ilvl="1">
      <w:numFmt w:val="bullet"/>
      <w:lvlText w:val="o"/>
      <w:lvlJc w:val="left"/>
      <w:pPr>
        <w:ind w:left="1440" w:hanging="360"/>
      </w:pPr>
      <w:rPr>
        <w:rFonts w:ascii="Courier New" w:eastAsia="Courier New" w:hAnsi="Courier New" w:cs="Courier New"/>
        <w:b w:val="0"/>
        <w:i w:val="0"/>
        <w:strike w:val="0"/>
        <w:color w:val="auto"/>
        <w:sz w:val="20"/>
        <w:u w:val="none"/>
      </w:rPr>
    </w:lvl>
    <w:lvl w:ilvl="2">
      <w:numFmt w:val="bullet"/>
      <w:lvlText w:val=""/>
      <w:lvlJc w:val="left"/>
      <w:pPr>
        <w:ind w:left="2160" w:hanging="360"/>
      </w:pPr>
      <w:rPr>
        <w:rFonts w:ascii="Wingdings" w:eastAsia="Wingdings" w:hAnsi="Wingdings" w:cs="Wingdings"/>
        <w:b w:val="0"/>
        <w:i w:val="0"/>
        <w:strike w:val="0"/>
        <w:color w:val="auto"/>
        <w:sz w:val="20"/>
        <w:u w:val="none"/>
      </w:rPr>
    </w:lvl>
    <w:lvl w:ilvl="3">
      <w:numFmt w:val="bullet"/>
      <w:lvlText w:val=""/>
      <w:lvlJc w:val="left"/>
      <w:pPr>
        <w:ind w:left="2880" w:hanging="360"/>
      </w:pPr>
      <w:rPr>
        <w:rFonts w:ascii="Wingdings" w:eastAsia="Wingdings" w:hAnsi="Wingdings" w:cs="Wingdings"/>
        <w:b w:val="0"/>
        <w:i w:val="0"/>
        <w:strike w:val="0"/>
        <w:color w:val="auto"/>
        <w:sz w:val="20"/>
        <w:u w:val="none"/>
      </w:rPr>
    </w:lvl>
    <w:lvl w:ilvl="4">
      <w:numFmt w:val="bullet"/>
      <w:lvlText w:val=""/>
      <w:lvlJc w:val="left"/>
      <w:pPr>
        <w:ind w:left="3600" w:hanging="360"/>
      </w:pPr>
      <w:rPr>
        <w:rFonts w:ascii="Wingdings" w:eastAsia="Wingdings" w:hAnsi="Wingdings" w:cs="Wingdings"/>
        <w:b w:val="0"/>
        <w:i w:val="0"/>
        <w:strike w:val="0"/>
        <w:color w:val="auto"/>
        <w:sz w:val="20"/>
        <w:u w:val="none"/>
      </w:rPr>
    </w:lvl>
    <w:lvl w:ilvl="5">
      <w:numFmt w:val="bullet"/>
      <w:lvlText w:val=""/>
      <w:lvlJc w:val="left"/>
      <w:pPr>
        <w:ind w:left="4320" w:hanging="360"/>
      </w:pPr>
      <w:rPr>
        <w:rFonts w:ascii="Wingdings" w:eastAsia="Wingdings" w:hAnsi="Wingdings" w:cs="Wingdings"/>
        <w:b w:val="0"/>
        <w:i w:val="0"/>
        <w:strike w:val="0"/>
        <w:color w:val="auto"/>
        <w:sz w:val="20"/>
        <w:u w:val="none"/>
      </w:rPr>
    </w:lvl>
    <w:lvl w:ilvl="6">
      <w:numFmt w:val="bullet"/>
      <w:lvlText w:val=""/>
      <w:lvlJc w:val="left"/>
      <w:pPr>
        <w:ind w:left="5040" w:hanging="360"/>
      </w:pPr>
      <w:rPr>
        <w:rFonts w:ascii="Wingdings" w:eastAsia="Wingdings" w:hAnsi="Wingdings" w:cs="Wingdings"/>
        <w:b w:val="0"/>
        <w:i w:val="0"/>
        <w:strike w:val="0"/>
        <w:color w:val="auto"/>
        <w:sz w:val="20"/>
        <w:u w:val="none"/>
      </w:rPr>
    </w:lvl>
    <w:lvl w:ilvl="7">
      <w:numFmt w:val="bullet"/>
      <w:lvlText w:val=""/>
      <w:lvlJc w:val="left"/>
      <w:pPr>
        <w:ind w:left="5760" w:hanging="360"/>
      </w:pPr>
      <w:rPr>
        <w:rFonts w:ascii="Wingdings" w:eastAsia="Wingdings" w:hAnsi="Wingdings" w:cs="Wingdings"/>
        <w:b w:val="0"/>
        <w:i w:val="0"/>
        <w:strike w:val="0"/>
        <w:color w:val="auto"/>
        <w:sz w:val="20"/>
        <w:u w:val="none"/>
      </w:rPr>
    </w:lvl>
    <w:lvl w:ilvl="8">
      <w:numFmt w:val="bullet"/>
      <w:lvlText w:val=""/>
      <w:lvlJc w:val="left"/>
      <w:pPr>
        <w:ind w:left="6480" w:hanging="360"/>
      </w:pPr>
      <w:rPr>
        <w:rFonts w:ascii="Wingdings" w:eastAsia="Wingdings" w:hAnsi="Wingdings" w:cs="Wingdings"/>
        <w:b w:val="0"/>
        <w:i w:val="0"/>
        <w:strike w:val="0"/>
        <w:color w:val="auto"/>
        <w:sz w:val="20"/>
        <w:u w:val="none"/>
      </w:rPr>
    </w:lvl>
  </w:abstractNum>
  <w:abstractNum w:abstractNumId="11" w15:restartNumberingAfterBreak="0">
    <w:nsid w:val="42E80216"/>
    <w:multiLevelType w:val="multilevel"/>
    <w:tmpl w:val="62FCD210"/>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2" w15:restartNumberingAfterBreak="0">
    <w:nsid w:val="4D5579AB"/>
    <w:multiLevelType w:val="multilevel"/>
    <w:tmpl w:val="B4E675D0"/>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3" w15:restartNumberingAfterBreak="0">
    <w:nsid w:val="5AF07A3F"/>
    <w:multiLevelType w:val="multilevel"/>
    <w:tmpl w:val="38325586"/>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4" w15:restartNumberingAfterBreak="0">
    <w:nsid w:val="6067213F"/>
    <w:multiLevelType w:val="multilevel"/>
    <w:tmpl w:val="2D50BB36"/>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5" w15:restartNumberingAfterBreak="0">
    <w:nsid w:val="64780B06"/>
    <w:multiLevelType w:val="multilevel"/>
    <w:tmpl w:val="3126010A"/>
    <w:lvl w:ilvl="0">
      <w:numFmt w:val="bullet"/>
      <w:lvlText w:val=""/>
      <w:lvlJc w:val="left"/>
      <w:pPr>
        <w:ind w:left="720" w:hanging="360"/>
      </w:pPr>
      <w:rPr>
        <w:rFonts w:ascii="Symbol" w:eastAsia="Symbol" w:hAnsi="Symbol" w:cs="Symbol"/>
        <w:b w:val="0"/>
        <w:i w:val="0"/>
        <w:strike w:val="0"/>
        <w:color w:val="222222"/>
        <w:sz w:val="20"/>
        <w:u w:val="none"/>
      </w:rPr>
    </w:lvl>
    <w:lvl w:ilvl="1">
      <w:numFmt w:val="bullet"/>
      <w:lvlText w:val="o"/>
      <w:lvlJc w:val="left"/>
      <w:pPr>
        <w:ind w:left="1440" w:hanging="360"/>
      </w:pPr>
      <w:rPr>
        <w:rFonts w:ascii="Courier New" w:eastAsia="Courier New" w:hAnsi="Courier New" w:cs="Courier New"/>
        <w:b w:val="0"/>
        <w:i w:val="0"/>
        <w:strike w:val="0"/>
        <w:color w:val="auto"/>
        <w:sz w:val="24"/>
        <w:u w:val="none"/>
      </w:rPr>
    </w:lvl>
    <w:lvl w:ilvl="2">
      <w:numFmt w:val="bullet"/>
      <w:lvlText w:val=""/>
      <w:lvlJc w:val="left"/>
      <w:pPr>
        <w:ind w:left="2160" w:hanging="360"/>
      </w:pPr>
      <w:rPr>
        <w:rFonts w:ascii="Wingdings" w:eastAsia="Wingdings" w:hAnsi="Wingdings" w:cs="Wingdings"/>
        <w:b w:val="0"/>
        <w:i w:val="0"/>
        <w:strike w:val="0"/>
        <w:color w:val="auto"/>
        <w:sz w:val="24"/>
        <w:u w:val="none"/>
      </w:rPr>
    </w:lvl>
    <w:lvl w:ilvl="3">
      <w:numFmt w:val="bullet"/>
      <w:lvlText w:val=""/>
      <w:lvlJc w:val="left"/>
      <w:pPr>
        <w:ind w:left="2880" w:hanging="360"/>
      </w:pPr>
      <w:rPr>
        <w:rFonts w:ascii="Symbol" w:eastAsia="Symbol" w:hAnsi="Symbol" w:cs="Symbol"/>
        <w:b w:val="0"/>
        <w:i w:val="0"/>
        <w:strike w:val="0"/>
        <w:color w:val="auto"/>
        <w:sz w:val="24"/>
        <w:u w:val="none"/>
      </w:rPr>
    </w:lvl>
    <w:lvl w:ilvl="4">
      <w:numFmt w:val="bullet"/>
      <w:lvlText w:val="o"/>
      <w:lvlJc w:val="left"/>
      <w:pPr>
        <w:ind w:left="3600" w:hanging="360"/>
      </w:pPr>
      <w:rPr>
        <w:rFonts w:ascii="Courier New" w:eastAsia="Courier New" w:hAnsi="Courier New" w:cs="Courier New"/>
        <w:b w:val="0"/>
        <w:i w:val="0"/>
        <w:strike w:val="0"/>
        <w:color w:val="auto"/>
        <w:sz w:val="24"/>
        <w:u w:val="none"/>
      </w:rPr>
    </w:lvl>
    <w:lvl w:ilvl="5">
      <w:numFmt w:val="bullet"/>
      <w:lvlText w:val=""/>
      <w:lvlJc w:val="left"/>
      <w:pPr>
        <w:ind w:left="4320" w:hanging="360"/>
      </w:pPr>
      <w:rPr>
        <w:rFonts w:ascii="Wingdings" w:eastAsia="Wingdings" w:hAnsi="Wingdings" w:cs="Wingdings"/>
        <w:b w:val="0"/>
        <w:i w:val="0"/>
        <w:strike w:val="0"/>
        <w:color w:val="auto"/>
        <w:sz w:val="24"/>
        <w:u w:val="none"/>
      </w:rPr>
    </w:lvl>
    <w:lvl w:ilvl="6">
      <w:numFmt w:val="bullet"/>
      <w:lvlText w:val=""/>
      <w:lvlJc w:val="left"/>
      <w:pPr>
        <w:ind w:left="5040" w:hanging="360"/>
      </w:pPr>
      <w:rPr>
        <w:rFonts w:ascii="Symbol" w:eastAsia="Symbol" w:hAnsi="Symbol" w:cs="Symbol"/>
        <w:b w:val="0"/>
        <w:i w:val="0"/>
        <w:strike w:val="0"/>
        <w:color w:val="auto"/>
        <w:sz w:val="24"/>
        <w:u w:val="none"/>
      </w:rPr>
    </w:lvl>
    <w:lvl w:ilvl="7">
      <w:numFmt w:val="bullet"/>
      <w:lvlText w:val="o"/>
      <w:lvlJc w:val="left"/>
      <w:pPr>
        <w:ind w:left="5760" w:hanging="360"/>
      </w:pPr>
      <w:rPr>
        <w:rFonts w:ascii="Courier New" w:eastAsia="Courier New" w:hAnsi="Courier New" w:cs="Courier New"/>
        <w:b w:val="0"/>
        <w:i w:val="0"/>
        <w:strike w:val="0"/>
        <w:color w:val="auto"/>
        <w:sz w:val="24"/>
        <w:u w:val="none"/>
      </w:rPr>
    </w:lvl>
    <w:lvl w:ilvl="8">
      <w:numFmt w:val="bullet"/>
      <w:lvlText w:val=""/>
      <w:lvlJc w:val="left"/>
      <w:pPr>
        <w:ind w:left="6480" w:hanging="360"/>
      </w:pPr>
      <w:rPr>
        <w:rFonts w:ascii="Wingdings" w:eastAsia="Wingdings" w:hAnsi="Wingdings" w:cs="Wingdings"/>
        <w:b w:val="0"/>
        <w:i w:val="0"/>
        <w:strike w:val="0"/>
        <w:color w:val="auto"/>
        <w:sz w:val="24"/>
        <w:u w:val="none"/>
      </w:rPr>
    </w:lvl>
  </w:abstractNum>
  <w:abstractNum w:abstractNumId="16" w15:restartNumberingAfterBreak="0">
    <w:nsid w:val="6A5040A5"/>
    <w:multiLevelType w:val="multilevel"/>
    <w:tmpl w:val="8D24371A"/>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7" w15:restartNumberingAfterBreak="0">
    <w:nsid w:val="6AE47938"/>
    <w:multiLevelType w:val="multilevel"/>
    <w:tmpl w:val="55B6BC70"/>
    <w:lvl w:ilvl="0">
      <w:numFmt w:val="bullet"/>
      <w:lvlText w:val=""/>
      <w:lvlJc w:val="left"/>
      <w:pPr>
        <w:ind w:left="720" w:hanging="360"/>
      </w:pPr>
      <w:rPr>
        <w:rFonts w:ascii="Symbol" w:eastAsia="Symbol" w:hAnsi="Symbol" w:cs="Symbol"/>
        <w:b w:val="0"/>
        <w:i w:val="0"/>
        <w:strike w:val="0"/>
        <w:color w:val="222222"/>
        <w:sz w:val="20"/>
        <w:u w:val="none"/>
      </w:rPr>
    </w:lvl>
    <w:lvl w:ilvl="1">
      <w:numFmt w:val="bullet"/>
      <w:lvlText w:val="o"/>
      <w:lvlJc w:val="left"/>
      <w:pPr>
        <w:ind w:left="1440" w:hanging="360"/>
      </w:pPr>
      <w:rPr>
        <w:rFonts w:ascii="Courier New" w:eastAsia="Courier New" w:hAnsi="Courier New" w:cs="Courier New"/>
        <w:b w:val="0"/>
        <w:i w:val="0"/>
        <w:strike w:val="0"/>
        <w:color w:val="auto"/>
        <w:sz w:val="24"/>
        <w:u w:val="none"/>
      </w:rPr>
    </w:lvl>
    <w:lvl w:ilvl="2">
      <w:numFmt w:val="bullet"/>
      <w:lvlText w:val=""/>
      <w:lvlJc w:val="left"/>
      <w:pPr>
        <w:ind w:left="2160" w:hanging="360"/>
      </w:pPr>
      <w:rPr>
        <w:rFonts w:ascii="Wingdings" w:eastAsia="Wingdings" w:hAnsi="Wingdings" w:cs="Wingdings"/>
        <w:b w:val="0"/>
        <w:i w:val="0"/>
        <w:strike w:val="0"/>
        <w:color w:val="auto"/>
        <w:sz w:val="24"/>
        <w:u w:val="none"/>
      </w:rPr>
    </w:lvl>
    <w:lvl w:ilvl="3">
      <w:numFmt w:val="bullet"/>
      <w:lvlText w:val=""/>
      <w:lvlJc w:val="left"/>
      <w:pPr>
        <w:ind w:left="2880" w:hanging="360"/>
      </w:pPr>
      <w:rPr>
        <w:rFonts w:ascii="Symbol" w:eastAsia="Symbol" w:hAnsi="Symbol" w:cs="Symbol"/>
        <w:b w:val="0"/>
        <w:i w:val="0"/>
        <w:strike w:val="0"/>
        <w:color w:val="auto"/>
        <w:sz w:val="24"/>
        <w:u w:val="none"/>
      </w:rPr>
    </w:lvl>
    <w:lvl w:ilvl="4">
      <w:numFmt w:val="bullet"/>
      <w:lvlText w:val="o"/>
      <w:lvlJc w:val="left"/>
      <w:pPr>
        <w:ind w:left="3600" w:hanging="360"/>
      </w:pPr>
      <w:rPr>
        <w:rFonts w:ascii="Courier New" w:eastAsia="Courier New" w:hAnsi="Courier New" w:cs="Courier New"/>
        <w:b w:val="0"/>
        <w:i w:val="0"/>
        <w:strike w:val="0"/>
        <w:color w:val="auto"/>
        <w:sz w:val="24"/>
        <w:u w:val="none"/>
      </w:rPr>
    </w:lvl>
    <w:lvl w:ilvl="5">
      <w:numFmt w:val="bullet"/>
      <w:lvlText w:val=""/>
      <w:lvlJc w:val="left"/>
      <w:pPr>
        <w:ind w:left="4320" w:hanging="360"/>
      </w:pPr>
      <w:rPr>
        <w:rFonts w:ascii="Wingdings" w:eastAsia="Wingdings" w:hAnsi="Wingdings" w:cs="Wingdings"/>
        <w:b w:val="0"/>
        <w:i w:val="0"/>
        <w:strike w:val="0"/>
        <w:color w:val="auto"/>
        <w:sz w:val="24"/>
        <w:u w:val="none"/>
      </w:rPr>
    </w:lvl>
    <w:lvl w:ilvl="6">
      <w:numFmt w:val="bullet"/>
      <w:lvlText w:val=""/>
      <w:lvlJc w:val="left"/>
      <w:pPr>
        <w:ind w:left="5040" w:hanging="360"/>
      </w:pPr>
      <w:rPr>
        <w:rFonts w:ascii="Symbol" w:eastAsia="Symbol" w:hAnsi="Symbol" w:cs="Symbol"/>
        <w:b w:val="0"/>
        <w:i w:val="0"/>
        <w:strike w:val="0"/>
        <w:color w:val="auto"/>
        <w:sz w:val="24"/>
        <w:u w:val="none"/>
      </w:rPr>
    </w:lvl>
    <w:lvl w:ilvl="7">
      <w:numFmt w:val="bullet"/>
      <w:lvlText w:val="o"/>
      <w:lvlJc w:val="left"/>
      <w:pPr>
        <w:ind w:left="5760" w:hanging="360"/>
      </w:pPr>
      <w:rPr>
        <w:rFonts w:ascii="Courier New" w:eastAsia="Courier New" w:hAnsi="Courier New" w:cs="Courier New"/>
        <w:b w:val="0"/>
        <w:i w:val="0"/>
        <w:strike w:val="0"/>
        <w:color w:val="auto"/>
        <w:sz w:val="24"/>
        <w:u w:val="none"/>
      </w:rPr>
    </w:lvl>
    <w:lvl w:ilvl="8">
      <w:numFmt w:val="bullet"/>
      <w:lvlText w:val=""/>
      <w:lvlJc w:val="left"/>
      <w:pPr>
        <w:ind w:left="6480" w:hanging="360"/>
      </w:pPr>
      <w:rPr>
        <w:rFonts w:ascii="Wingdings" w:eastAsia="Wingdings" w:hAnsi="Wingdings" w:cs="Wingdings"/>
        <w:b w:val="0"/>
        <w:i w:val="0"/>
        <w:strike w:val="0"/>
        <w:color w:val="auto"/>
        <w:sz w:val="24"/>
        <w:u w:val="none"/>
      </w:rPr>
    </w:lvl>
  </w:abstractNum>
  <w:abstractNum w:abstractNumId="18" w15:restartNumberingAfterBreak="0">
    <w:nsid w:val="7F1F210D"/>
    <w:multiLevelType w:val="multilevel"/>
    <w:tmpl w:val="3E047028"/>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num w:numId="1">
    <w:abstractNumId w:val="5"/>
  </w:num>
  <w:num w:numId="2">
    <w:abstractNumId w:val="9"/>
  </w:num>
  <w:num w:numId="3">
    <w:abstractNumId w:val="16"/>
  </w:num>
  <w:num w:numId="4">
    <w:abstractNumId w:val="3"/>
  </w:num>
  <w:num w:numId="5">
    <w:abstractNumId w:val="18"/>
  </w:num>
  <w:num w:numId="6">
    <w:abstractNumId w:val="1"/>
  </w:num>
  <w:num w:numId="7">
    <w:abstractNumId w:val="11"/>
  </w:num>
  <w:num w:numId="8">
    <w:abstractNumId w:val="2"/>
  </w:num>
  <w:num w:numId="9">
    <w:abstractNumId w:val="14"/>
  </w:num>
  <w:num w:numId="10">
    <w:abstractNumId w:val="10"/>
  </w:num>
  <w:num w:numId="11">
    <w:abstractNumId w:val="8"/>
  </w:num>
  <w:num w:numId="12">
    <w:abstractNumId w:val="13"/>
  </w:num>
  <w:num w:numId="13">
    <w:abstractNumId w:val="7"/>
  </w:num>
  <w:num w:numId="14">
    <w:abstractNumId w:val="12"/>
  </w:num>
  <w:num w:numId="15">
    <w:abstractNumId w:val="0"/>
  </w:num>
  <w:num w:numId="16">
    <w:abstractNumId w:val="17"/>
  </w:num>
  <w:num w:numId="17">
    <w:abstractNumId w:val="15"/>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754C"/>
    <w:rsid w:val="007961DB"/>
    <w:rsid w:val="008243D7"/>
    <w:rsid w:val="008F754C"/>
    <w:rsid w:val="00AB29AD"/>
    <w:rsid w:val="00C219BF"/>
    <w:rsid w:val="00DE563C"/>
    <w:rsid w:val="00E6286E"/>
    <w:rsid w:val="00E64F47"/>
    <w:rsid w:val="00F77674"/>
    <w:rsid w:val="00F82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F12CA"/>
  <w15:docId w15:val="{45F40A99-6DED-4C6F-A866-9E308B95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54C"/>
  </w:style>
  <w:style w:type="paragraph" w:styleId="Heading1">
    <w:name w:val="heading 1"/>
    <w:basedOn w:val="Normal"/>
    <w:next w:val="Normal"/>
    <w:link w:val="Heading1Char"/>
    <w:qFormat/>
    <w:rsid w:val="008F754C"/>
    <w:pPr>
      <w:keepNext/>
      <w:spacing w:before="240" w:after="60"/>
      <w:outlineLvl w:val="0"/>
    </w:pPr>
    <w:rPr>
      <w:b/>
      <w:sz w:val="32"/>
    </w:rPr>
  </w:style>
  <w:style w:type="paragraph" w:styleId="Heading2">
    <w:name w:val="heading 2"/>
    <w:basedOn w:val="Normal"/>
    <w:next w:val="Normal"/>
    <w:link w:val="Heading2Char"/>
    <w:qFormat/>
    <w:rsid w:val="008F754C"/>
    <w:pPr>
      <w:keepNext/>
      <w:spacing w:before="240" w:after="60"/>
      <w:outlineLvl w:val="1"/>
    </w:pPr>
    <w:rPr>
      <w:b/>
      <w:i/>
      <w:sz w:val="28"/>
    </w:rPr>
  </w:style>
  <w:style w:type="paragraph" w:styleId="Heading3">
    <w:name w:val="heading 3"/>
    <w:basedOn w:val="Normal"/>
    <w:next w:val="Normal"/>
    <w:link w:val="Heading3Char"/>
    <w:qFormat/>
    <w:rsid w:val="008F754C"/>
    <w:pPr>
      <w:keepNext/>
      <w:spacing w:before="240" w:after="60"/>
      <w:outlineLvl w:val="2"/>
    </w:pPr>
    <w:rPr>
      <w:b/>
      <w:sz w:val="26"/>
    </w:rPr>
  </w:style>
  <w:style w:type="paragraph" w:styleId="Heading4">
    <w:name w:val="heading 4"/>
    <w:basedOn w:val="Normal"/>
    <w:next w:val="Normal"/>
    <w:link w:val="Heading4Char"/>
    <w:qFormat/>
    <w:rsid w:val="008F754C"/>
    <w:pPr>
      <w:keepNext/>
      <w:spacing w:before="240" w:after="60"/>
      <w:outlineLvl w:val="3"/>
    </w:pPr>
    <w:rPr>
      <w:b/>
      <w:i/>
      <w:sz w:val="24"/>
    </w:rPr>
  </w:style>
  <w:style w:type="paragraph" w:styleId="Heading5">
    <w:name w:val="heading 5"/>
    <w:basedOn w:val="Normal"/>
    <w:next w:val="Normal"/>
    <w:link w:val="Heading5Char"/>
    <w:qFormat/>
    <w:rsid w:val="008F754C"/>
    <w:pPr>
      <w:keepNext/>
      <w:spacing w:before="240" w:after="60"/>
      <w:outlineLvl w:val="4"/>
    </w:pPr>
    <w:rPr>
      <w:b/>
      <w:i/>
      <w:sz w:val="22"/>
    </w:rPr>
  </w:style>
  <w:style w:type="paragraph" w:styleId="Heading6">
    <w:name w:val="heading 6"/>
    <w:basedOn w:val="Normal"/>
    <w:next w:val="Normal"/>
    <w:link w:val="Heading6Char"/>
    <w:qFormat/>
    <w:rsid w:val="008F754C"/>
    <w:pPr>
      <w:keepNext/>
      <w:spacing w:before="240" w:after="60"/>
      <w:outlineLvl w:val="5"/>
    </w:pPr>
    <w:rPr>
      <w:b/>
      <w:sz w:val="22"/>
    </w:rPr>
  </w:style>
  <w:style w:type="paragraph" w:styleId="Heading7">
    <w:name w:val="heading 7"/>
    <w:basedOn w:val="Normal"/>
    <w:next w:val="Normal"/>
    <w:link w:val="Heading7Char"/>
    <w:qFormat/>
    <w:rsid w:val="008F754C"/>
    <w:pPr>
      <w:keepNext/>
      <w:spacing w:before="240" w:after="60"/>
      <w:outlineLvl w:val="6"/>
    </w:pPr>
    <w:rPr>
      <w:b/>
    </w:rPr>
  </w:style>
  <w:style w:type="paragraph" w:styleId="Heading8">
    <w:name w:val="heading 8"/>
    <w:basedOn w:val="Normal"/>
    <w:next w:val="Normal"/>
    <w:link w:val="Heading8Char"/>
    <w:qFormat/>
    <w:rsid w:val="008F754C"/>
    <w:pPr>
      <w:keepNext/>
      <w:spacing w:before="240" w:after="60"/>
      <w:outlineLvl w:val="7"/>
    </w:pPr>
    <w:rPr>
      <w:i/>
    </w:rPr>
  </w:style>
  <w:style w:type="paragraph" w:styleId="Heading9">
    <w:name w:val="heading 9"/>
    <w:basedOn w:val="Normal"/>
    <w:next w:val="Normal"/>
    <w:link w:val="Heading9Char"/>
    <w:qFormat/>
    <w:rsid w:val="008F754C"/>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8F754C"/>
    <w:pPr>
      <w:ind w:left="360"/>
    </w:pPr>
  </w:style>
  <w:style w:type="paragraph" w:styleId="NoSpacing">
    <w:name w:val="No Spacing"/>
    <w:qFormat/>
    <w:rsid w:val="008F754C"/>
  </w:style>
  <w:style w:type="character" w:customStyle="1" w:styleId="Heading1Char">
    <w:name w:val="Heading 1 Char"/>
    <w:basedOn w:val="DefaultParagraphFont"/>
    <w:link w:val="Heading1"/>
    <w:qFormat/>
    <w:rsid w:val="008F754C"/>
    <w:rPr>
      <w:b/>
      <w:sz w:val="32"/>
    </w:rPr>
  </w:style>
  <w:style w:type="character" w:customStyle="1" w:styleId="Heading2Char">
    <w:name w:val="Heading 2 Char"/>
    <w:basedOn w:val="DefaultParagraphFont"/>
    <w:link w:val="Heading2"/>
    <w:qFormat/>
    <w:rsid w:val="008F754C"/>
    <w:rPr>
      <w:b/>
      <w:i/>
      <w:sz w:val="28"/>
    </w:rPr>
  </w:style>
  <w:style w:type="character" w:customStyle="1" w:styleId="Heading3Char">
    <w:name w:val="Heading 3 Char"/>
    <w:basedOn w:val="DefaultParagraphFont"/>
    <w:link w:val="Heading3"/>
    <w:qFormat/>
    <w:rsid w:val="008F754C"/>
    <w:rPr>
      <w:b/>
      <w:sz w:val="26"/>
    </w:rPr>
  </w:style>
  <w:style w:type="character" w:customStyle="1" w:styleId="Heading4Char">
    <w:name w:val="Heading 4 Char"/>
    <w:basedOn w:val="DefaultParagraphFont"/>
    <w:link w:val="Heading4"/>
    <w:qFormat/>
    <w:rsid w:val="008F754C"/>
    <w:rPr>
      <w:b/>
      <w:i/>
      <w:sz w:val="24"/>
    </w:rPr>
  </w:style>
  <w:style w:type="character" w:customStyle="1" w:styleId="Heading5Char">
    <w:name w:val="Heading 5 Char"/>
    <w:basedOn w:val="DefaultParagraphFont"/>
    <w:link w:val="Heading5"/>
    <w:qFormat/>
    <w:rsid w:val="008F754C"/>
    <w:rPr>
      <w:b/>
      <w:i/>
      <w:sz w:val="22"/>
    </w:rPr>
  </w:style>
  <w:style w:type="character" w:customStyle="1" w:styleId="Heading6Char">
    <w:name w:val="Heading 6 Char"/>
    <w:basedOn w:val="DefaultParagraphFont"/>
    <w:link w:val="Heading6"/>
    <w:qFormat/>
    <w:rsid w:val="008F754C"/>
    <w:rPr>
      <w:b/>
      <w:sz w:val="22"/>
    </w:rPr>
  </w:style>
  <w:style w:type="character" w:customStyle="1" w:styleId="Heading7Char">
    <w:name w:val="Heading 7 Char"/>
    <w:basedOn w:val="DefaultParagraphFont"/>
    <w:link w:val="Heading7"/>
    <w:qFormat/>
    <w:rsid w:val="008F754C"/>
    <w:rPr>
      <w:b/>
      <w:sz w:val="20"/>
    </w:rPr>
  </w:style>
  <w:style w:type="character" w:customStyle="1" w:styleId="Heading8Char">
    <w:name w:val="Heading 8 Char"/>
    <w:basedOn w:val="DefaultParagraphFont"/>
    <w:link w:val="Heading8"/>
    <w:qFormat/>
    <w:rsid w:val="008F754C"/>
    <w:rPr>
      <w:i/>
      <w:sz w:val="20"/>
    </w:rPr>
  </w:style>
  <w:style w:type="character" w:customStyle="1" w:styleId="Heading9Char">
    <w:name w:val="Heading 9 Char"/>
    <w:basedOn w:val="DefaultParagraphFont"/>
    <w:link w:val="Heading9"/>
    <w:qFormat/>
    <w:rsid w:val="008F754C"/>
  </w:style>
  <w:style w:type="paragraph" w:styleId="ListParagraph">
    <w:name w:val="List Paragraph"/>
    <w:basedOn w:val="Normal"/>
    <w:qFormat/>
    <w:rsid w:val="008F754C"/>
  </w:style>
  <w:style w:type="character" w:styleId="Hyperlink">
    <w:name w:val="Hyperlink"/>
    <w:basedOn w:val="DefaultParagraphFont"/>
    <w:qFormat/>
    <w:rsid w:val="008F754C"/>
    <w:rPr>
      <w:color w:val="0000FF"/>
      <w:u w:val="single"/>
    </w:rPr>
  </w:style>
  <w:style w:type="paragraph" w:styleId="Title">
    <w:name w:val="Title"/>
    <w:basedOn w:val="Normal"/>
    <w:next w:val="Normal"/>
    <w:link w:val="TitleChar"/>
    <w:qFormat/>
    <w:rsid w:val="008F754C"/>
    <w:pPr>
      <w:spacing w:before="240" w:after="60"/>
      <w:jc w:val="center"/>
    </w:pPr>
    <w:rPr>
      <w:b/>
      <w:sz w:val="40"/>
    </w:rPr>
  </w:style>
  <w:style w:type="character" w:customStyle="1" w:styleId="TitleChar">
    <w:name w:val="Title Char"/>
    <w:basedOn w:val="DefaultParagraphFont"/>
    <w:link w:val="Title"/>
    <w:qFormat/>
    <w:rsid w:val="008F754C"/>
    <w:rPr>
      <w:b/>
      <w:sz w:val="40"/>
    </w:rPr>
  </w:style>
  <w:style w:type="paragraph" w:styleId="Subtitle">
    <w:name w:val="Subtitle"/>
    <w:basedOn w:val="Normal"/>
    <w:next w:val="Normal"/>
    <w:link w:val="SubtitleChar"/>
    <w:qFormat/>
    <w:rsid w:val="008F754C"/>
    <w:pPr>
      <w:jc w:val="center"/>
    </w:pPr>
    <w:rPr>
      <w:i/>
      <w:sz w:val="24"/>
    </w:rPr>
  </w:style>
  <w:style w:type="character" w:customStyle="1" w:styleId="SubtitleChar">
    <w:name w:val="Subtitle Char"/>
    <w:basedOn w:val="DefaultParagraphFont"/>
    <w:link w:val="Subtitle"/>
    <w:qFormat/>
    <w:rsid w:val="008F754C"/>
    <w:rPr>
      <w:i/>
      <w:sz w:val="24"/>
    </w:rPr>
  </w:style>
  <w:style w:type="character" w:styleId="Emphasis">
    <w:name w:val="Emphasis"/>
    <w:basedOn w:val="DefaultParagraphFont"/>
    <w:qFormat/>
    <w:rsid w:val="008F754C"/>
    <w:rPr>
      <w:i/>
    </w:rPr>
  </w:style>
  <w:style w:type="character" w:styleId="SubtleEmphasis">
    <w:name w:val="Subtle Emphasis"/>
    <w:basedOn w:val="DefaultParagraphFont"/>
    <w:qFormat/>
    <w:rsid w:val="008F754C"/>
    <w:rPr>
      <w:i/>
      <w:color w:val="808080"/>
    </w:rPr>
  </w:style>
  <w:style w:type="character" w:styleId="IntenseEmphasis">
    <w:name w:val="Intense Emphasis"/>
    <w:basedOn w:val="DefaultParagraphFont"/>
    <w:qFormat/>
    <w:rsid w:val="008F754C"/>
    <w:rPr>
      <w:b/>
      <w:i/>
    </w:rPr>
  </w:style>
  <w:style w:type="character" w:styleId="Strong">
    <w:name w:val="Strong"/>
    <w:basedOn w:val="DefaultParagraphFont"/>
    <w:qFormat/>
    <w:rsid w:val="008F754C"/>
    <w:rPr>
      <w:b/>
    </w:rPr>
  </w:style>
  <w:style w:type="paragraph" w:styleId="Quote">
    <w:name w:val="Quote"/>
    <w:basedOn w:val="Normal"/>
    <w:next w:val="Normal"/>
    <w:link w:val="QuoteChar"/>
    <w:qFormat/>
    <w:rsid w:val="008F754C"/>
    <w:rPr>
      <w:i/>
    </w:rPr>
  </w:style>
  <w:style w:type="character" w:customStyle="1" w:styleId="QuoteChar">
    <w:name w:val="Quote Char"/>
    <w:basedOn w:val="DefaultParagraphFont"/>
    <w:link w:val="Quote"/>
    <w:qFormat/>
    <w:rsid w:val="008F754C"/>
    <w:rPr>
      <w:i/>
    </w:rPr>
  </w:style>
  <w:style w:type="paragraph" w:styleId="IntenseQuote">
    <w:name w:val="Intense Quote"/>
    <w:basedOn w:val="Normal"/>
    <w:next w:val="Normal"/>
    <w:link w:val="IntenseQuoteChar"/>
    <w:qFormat/>
    <w:rsid w:val="008F754C"/>
    <w:pPr>
      <w:ind w:left="360" w:right="360"/>
    </w:pPr>
    <w:rPr>
      <w:b/>
      <w:i/>
    </w:rPr>
  </w:style>
  <w:style w:type="character" w:customStyle="1" w:styleId="IntenseQuoteChar">
    <w:name w:val="Intense Quote Char"/>
    <w:basedOn w:val="DefaultParagraphFont"/>
    <w:link w:val="IntenseQuote"/>
    <w:qFormat/>
    <w:rsid w:val="008F754C"/>
    <w:rPr>
      <w:b/>
      <w:i/>
    </w:rPr>
  </w:style>
  <w:style w:type="character" w:styleId="SubtleReference">
    <w:name w:val="Subtle Reference"/>
    <w:basedOn w:val="DefaultParagraphFont"/>
    <w:qFormat/>
    <w:rsid w:val="008F754C"/>
    <w:rPr>
      <w:u w:val="single"/>
    </w:rPr>
  </w:style>
  <w:style w:type="character" w:styleId="IntenseReference">
    <w:name w:val="Intense Reference"/>
    <w:basedOn w:val="DefaultParagraphFont"/>
    <w:qFormat/>
    <w:rsid w:val="008F754C"/>
    <w:rPr>
      <w:b/>
      <w:u w:val="single"/>
    </w:rPr>
  </w:style>
  <w:style w:type="paragraph" w:styleId="BlockText">
    <w:name w:val="Block Text"/>
    <w:basedOn w:val="Normal"/>
    <w:link w:val="BlockTextChar"/>
    <w:qFormat/>
    <w:rsid w:val="008F754C"/>
    <w:pPr>
      <w:pBdr>
        <w:top w:val="single" w:sz="6" w:space="3" w:color="auto"/>
        <w:left w:val="single" w:sz="6" w:space="3" w:color="auto"/>
        <w:bottom w:val="single" w:sz="6" w:space="3" w:color="auto"/>
        <w:right w:val="single" w:sz="6" w:space="3" w:color="auto"/>
      </w:pBdr>
      <w:spacing w:before="45" w:after="45"/>
      <w:ind w:left="360" w:right="360"/>
    </w:pPr>
    <w:rPr>
      <w:i/>
    </w:rPr>
  </w:style>
  <w:style w:type="character" w:customStyle="1" w:styleId="BlockTextChar">
    <w:name w:val="Block Text Char"/>
    <w:basedOn w:val="DefaultParagraphFont"/>
    <w:link w:val="BlockText"/>
    <w:qFormat/>
    <w:rsid w:val="008F754C"/>
    <w:rPr>
      <w:i/>
    </w:rPr>
  </w:style>
  <w:style w:type="character" w:styleId="HTMLVariable">
    <w:name w:val="HTML Variable"/>
    <w:basedOn w:val="DefaultParagraphFont"/>
    <w:qFormat/>
    <w:rsid w:val="008F754C"/>
    <w:rPr>
      <w:i/>
    </w:rPr>
  </w:style>
  <w:style w:type="character" w:styleId="HTMLCode">
    <w:name w:val="HTML Code"/>
    <w:basedOn w:val="DefaultParagraphFont"/>
    <w:qFormat/>
    <w:rsid w:val="008F754C"/>
    <w:rPr>
      <w:rFonts w:ascii="Courier New" w:eastAsia="Courier New" w:hAnsi="Courier New" w:cs="Courier New"/>
    </w:rPr>
  </w:style>
  <w:style w:type="character" w:styleId="HTMLAcronym">
    <w:name w:val="HTML Acronym"/>
    <w:basedOn w:val="DefaultParagraphFont"/>
    <w:qFormat/>
    <w:rsid w:val="008F754C"/>
  </w:style>
  <w:style w:type="character" w:styleId="HTMLDefinition">
    <w:name w:val="HTML Definition"/>
    <w:basedOn w:val="DefaultParagraphFont"/>
    <w:qFormat/>
    <w:rsid w:val="008F754C"/>
    <w:rPr>
      <w:i/>
    </w:rPr>
  </w:style>
  <w:style w:type="character" w:styleId="HTMLKeyboard">
    <w:name w:val="HTML Keyboard"/>
    <w:basedOn w:val="DefaultParagraphFont"/>
    <w:qFormat/>
    <w:rsid w:val="008F754C"/>
    <w:rPr>
      <w:rFonts w:ascii="Courier New" w:eastAsia="Courier New" w:hAnsi="Courier New" w:cs="Courier New"/>
    </w:rPr>
  </w:style>
  <w:style w:type="character" w:styleId="HTMLSample">
    <w:name w:val="HTML Sample"/>
    <w:basedOn w:val="DefaultParagraphFont"/>
    <w:qFormat/>
    <w:rsid w:val="008F754C"/>
    <w:rPr>
      <w:rFonts w:ascii="Courier New" w:eastAsia="Courier New" w:hAnsi="Courier New" w:cs="Courier New"/>
    </w:rPr>
  </w:style>
  <w:style w:type="character" w:styleId="HTMLTypewriter">
    <w:name w:val="HTML Typewriter"/>
    <w:basedOn w:val="DefaultParagraphFont"/>
    <w:qFormat/>
    <w:rsid w:val="008F754C"/>
    <w:rPr>
      <w:rFonts w:ascii="Courier New" w:eastAsia="Courier New" w:hAnsi="Courier New" w:cs="Courier New"/>
    </w:rPr>
  </w:style>
  <w:style w:type="paragraph" w:styleId="HTMLPreformatted">
    <w:name w:val="HTML Preformatted"/>
    <w:basedOn w:val="Normal"/>
    <w:link w:val="HTMLPreformattedChar"/>
    <w:qFormat/>
    <w:rsid w:val="008F754C"/>
    <w:pPr>
      <w:wordWrap w:val="0"/>
    </w:pPr>
    <w:rPr>
      <w:rFonts w:ascii="Courier New" w:eastAsia="Courier New" w:hAnsi="Courier New" w:cs="Courier New"/>
    </w:rPr>
  </w:style>
  <w:style w:type="character" w:customStyle="1" w:styleId="HTMLPreformattedChar">
    <w:name w:val="HTML Preformatted Char"/>
    <w:basedOn w:val="DefaultParagraphFont"/>
    <w:link w:val="HTMLPreformatted"/>
    <w:qFormat/>
    <w:rsid w:val="008F754C"/>
    <w:rPr>
      <w:rFonts w:ascii="Courier New" w:eastAsia="Courier New" w:hAnsi="Courier New" w:cs="Courier New"/>
    </w:rPr>
  </w:style>
  <w:style w:type="character" w:styleId="HTMLCite">
    <w:name w:val="HTML Cite"/>
    <w:basedOn w:val="DefaultParagraphFont"/>
    <w:qFormat/>
    <w:rsid w:val="008F754C"/>
    <w:rPr>
      <w:i/>
    </w:rPr>
  </w:style>
  <w:style w:type="paragraph" w:styleId="Header">
    <w:name w:val="header"/>
    <w:basedOn w:val="Normal"/>
    <w:link w:val="HeaderChar"/>
    <w:qFormat/>
    <w:rsid w:val="008F754C"/>
  </w:style>
  <w:style w:type="character" w:customStyle="1" w:styleId="HeaderChar">
    <w:name w:val="Header Char"/>
    <w:basedOn w:val="DefaultParagraphFont"/>
    <w:link w:val="Header"/>
    <w:qFormat/>
    <w:rsid w:val="008F754C"/>
  </w:style>
  <w:style w:type="paragraph" w:styleId="Footer">
    <w:name w:val="footer"/>
    <w:basedOn w:val="Normal"/>
    <w:link w:val="FooterChar"/>
    <w:qFormat/>
    <w:rsid w:val="008F754C"/>
  </w:style>
  <w:style w:type="character" w:customStyle="1" w:styleId="FooterChar">
    <w:name w:val="Footer Char"/>
    <w:basedOn w:val="DefaultParagraphFont"/>
    <w:link w:val="Footer"/>
    <w:qFormat/>
    <w:rsid w:val="008F754C"/>
  </w:style>
  <w:style w:type="character" w:styleId="PageNumber">
    <w:name w:val="page number"/>
    <w:basedOn w:val="DefaultParagraphFont"/>
    <w:qFormat/>
    <w:rsid w:val="008F754C"/>
  </w:style>
  <w:style w:type="paragraph" w:styleId="Caption">
    <w:name w:val="caption"/>
    <w:basedOn w:val="Normal"/>
    <w:next w:val="Normal"/>
    <w:qFormat/>
    <w:rsid w:val="008F754C"/>
    <w:rPr>
      <w:b/>
      <w:sz w:val="18"/>
    </w:rPr>
  </w:style>
  <w:style w:type="character" w:styleId="EndnoteReference">
    <w:name w:val="endnote reference"/>
    <w:basedOn w:val="DefaultParagraphFont"/>
    <w:qFormat/>
    <w:rsid w:val="008F754C"/>
    <w:rPr>
      <w:vertAlign w:val="superscript"/>
    </w:rPr>
  </w:style>
  <w:style w:type="character" w:styleId="FootnoteReference">
    <w:name w:val="footnote reference"/>
    <w:basedOn w:val="DefaultParagraphFont"/>
    <w:qFormat/>
    <w:rsid w:val="008F754C"/>
    <w:rPr>
      <w:vertAlign w:val="superscript"/>
    </w:rPr>
  </w:style>
  <w:style w:type="paragraph" w:styleId="EndnoteText">
    <w:name w:val="endnote text"/>
    <w:basedOn w:val="Normal"/>
    <w:link w:val="EndnoteTextChar"/>
    <w:qFormat/>
    <w:rsid w:val="008F754C"/>
  </w:style>
  <w:style w:type="character" w:customStyle="1" w:styleId="EndnoteTextChar">
    <w:name w:val="Endnote Text Char"/>
    <w:basedOn w:val="DefaultParagraphFont"/>
    <w:link w:val="EndnoteText"/>
    <w:qFormat/>
    <w:rsid w:val="008F754C"/>
  </w:style>
  <w:style w:type="paragraph" w:styleId="FootnoteText">
    <w:name w:val="footnote text"/>
    <w:basedOn w:val="Normal"/>
    <w:link w:val="FootnoteTextChar"/>
    <w:qFormat/>
    <w:rsid w:val="008F754C"/>
  </w:style>
  <w:style w:type="character" w:customStyle="1" w:styleId="FootnoteTextChar">
    <w:name w:val="Footnote Text Char"/>
    <w:basedOn w:val="DefaultParagraphFont"/>
    <w:link w:val="FootnoteText"/>
    <w:qFormat/>
    <w:rsid w:val="008F754C"/>
  </w:style>
  <w:style w:type="character" w:customStyle="1" w:styleId="SidenoteReference">
    <w:name w:val="Sidenote Reference"/>
    <w:basedOn w:val="DefaultParagraphFont"/>
    <w:qFormat/>
    <w:rsid w:val="008F754C"/>
    <w:rPr>
      <w:vertAlign w:val="superscript"/>
    </w:rPr>
  </w:style>
  <w:style w:type="paragraph" w:customStyle="1" w:styleId="SidenoteText">
    <w:name w:val="Sidenote Text"/>
    <w:basedOn w:val="Normal"/>
    <w:link w:val="SidenoteTextText"/>
    <w:qFormat/>
    <w:rsid w:val="008F754C"/>
  </w:style>
  <w:style w:type="character" w:customStyle="1" w:styleId="SidenoteTextText">
    <w:name w:val="Sidenote Text Text"/>
    <w:basedOn w:val="DefaultParagraphFont"/>
    <w:link w:val="SidenoteText"/>
    <w:qFormat/>
    <w:rsid w:val="008F754C"/>
  </w:style>
  <w:style w:type="paragraph" w:styleId="BalloonText">
    <w:name w:val="Balloon Text"/>
    <w:basedOn w:val="Normal"/>
    <w:link w:val="BalloonTextChar"/>
    <w:uiPriority w:val="99"/>
    <w:semiHidden/>
    <w:unhideWhenUsed/>
    <w:rsid w:val="00F82A95"/>
    <w:rPr>
      <w:rFonts w:ascii="Tahoma" w:hAnsi="Tahoma" w:cs="Tahoma"/>
      <w:sz w:val="16"/>
      <w:szCs w:val="16"/>
    </w:rPr>
  </w:style>
  <w:style w:type="character" w:customStyle="1" w:styleId="BalloonTextChar">
    <w:name w:val="Balloon Text Char"/>
    <w:basedOn w:val="DefaultParagraphFont"/>
    <w:link w:val="BalloonText"/>
    <w:uiPriority w:val="99"/>
    <w:semiHidden/>
    <w:rsid w:val="00F82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hyperlink" Target="https://docs.microsoft.com/en-us/windows-hardware/customize/enterprise/uwfmgrexe" TargetMode="External"/><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image" Target="media/image160.png"/><Relationship Id="rId170" Type="http://schemas.openxmlformats.org/officeDocument/2006/relationships/image" Target="media/image155.png"/><Relationship Id="rId191" Type="http://schemas.openxmlformats.org/officeDocument/2006/relationships/hyperlink" Target="https://www.tomshardware.com/reviews/get-windows-10-free-or-cheap" TargetMode="External"/><Relationship Id="rId196" Type="http://schemas.openxmlformats.org/officeDocument/2006/relationships/footer" Target="footer2.xml"/><Relationship Id="rId16" Type="http://schemas.openxmlformats.org/officeDocument/2006/relationships/image" Target="media/image10.png"/><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hyperlink" Target="https://en.wikipedia.org/wiki/Modifier_key" TargetMode="External"/><Relationship Id="rId181" Type="http://schemas.openxmlformats.org/officeDocument/2006/relationships/image" Target="media/image166.png"/><Relationship Id="rId186" Type="http://schemas.openxmlformats.org/officeDocument/2006/relationships/hyperlink" Target="https://en.wikipedia.org/wiki/Alphanumeric_keyboard" TargetMode="External"/><Relationship Id="rId22" Type="http://schemas.openxmlformats.org/officeDocument/2006/relationships/hyperlink" Target="http://www.yourURL.com" TargetMode="External"/><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hyperlink" Target="https://www.tomshardware.com/reviews/best-ram" TargetMode="External"/><Relationship Id="rId197"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hyperlink" Target="https://en.wikipedia.org/wiki/Alphanumeric_keyboard" TargetMode="External"/><Relationship Id="rId182" Type="http://schemas.openxmlformats.org/officeDocument/2006/relationships/image" Target="media/image167.png"/><Relationship Id="rId187" Type="http://schemas.openxmlformats.org/officeDocument/2006/relationships/hyperlink" Target="https://en.wikipedia.org/wiki/Majuscul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2.png"/><Relationship Id="rId198" Type="http://schemas.openxmlformats.org/officeDocument/2006/relationships/theme" Target="theme/theme1.xml"/><Relationship Id="rId172" Type="http://schemas.openxmlformats.org/officeDocument/2006/relationships/image" Target="media/image157.png"/><Relationship Id="rId193"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yperlink" Target="https://en.wikipedia.org/wiki/Majuscule" TargetMode="External"/><Relationship Id="rId188" Type="http://schemas.openxmlformats.org/officeDocument/2006/relationships/image" Target="media/image168.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hyperlink" Target="https://en.wikipedia.org/wiki/Modifier_key"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msdn.microsoft.com/en-us/library/dn449287(v=winembedded.82).aspx" TargetMode="Externa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3.png"/><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image" Target="media/image158.png"/><Relationship Id="rId194"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s://www.tomshardware.com/reviews/get-windows-10-free-or-cheap" TargetMode="External"/><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3.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hyperlink" Target="https://en.wikipedia.org/wiki/Alphanumeric_keyboard" TargetMode="External"/><Relationship Id="rId189" Type="http://schemas.openxmlformats.org/officeDocument/2006/relationships/image" Target="media/image169.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hyperlink" Target="https://msdn.microsoft.com/en-us/library/dn449287(v=winembedded.82).aspx" TargetMode="External"/><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header" Target="header2.xml"/><Relationship Id="rId190" Type="http://schemas.openxmlformats.org/officeDocument/2006/relationships/image" Target="media/image170.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hyperlink" Target="https://www.tomshardware.com/reviews/best-ram" TargetMode="Externa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4.png"/><Relationship Id="rId185" Type="http://schemas.openxmlformats.org/officeDocument/2006/relationships/hyperlink" Target="https://en.wikipedia.org/wiki/Majuscule"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5.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23575</Words>
  <Characters>134384</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10ZiG UWF User Guide</vt:lpstr>
    </vt:vector>
  </TitlesOfParts>
  <Company/>
  <LinksUpToDate>false</LinksUpToDate>
  <CharactersWithSpaces>157644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10ZiG UWF User Guide</dc:title>
  <dc:creator>10ZiG Technology</dc:creator>
  <cp:lastModifiedBy>Bonnie Robinson</cp:lastModifiedBy>
  <cp:revision>2</cp:revision>
  <dcterms:created xsi:type="dcterms:W3CDTF">2020-04-09T18:08:00Z</dcterms:created>
  <dcterms:modified xsi:type="dcterms:W3CDTF">2020-04-09T18:08:00Z</dcterms:modified>
</cp:coreProperties>
</file>